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FCB71A" w14:textId="77777777" w:rsidR="005342FC" w:rsidRDefault="005342FC">
      <w:pPr>
        <w:pStyle w:val="ConsPlusNormal"/>
        <w:rPr>
          <w:rFonts w:ascii="Tahoma" w:hAnsi="Tahoma" w:cs="Tahoma"/>
          <w:sz w:val="20"/>
          <w:szCs w:val="20"/>
        </w:rPr>
      </w:pPr>
      <w:bookmarkStart w:id="0" w:name="_GoBack"/>
      <w:bookmarkEnd w:id="0"/>
      <w:r>
        <w:rPr>
          <w:rFonts w:ascii="Tahoma" w:hAnsi="Tahoma" w:cs="Tahoma"/>
          <w:sz w:val="20"/>
          <w:szCs w:val="20"/>
        </w:rPr>
        <w:t xml:space="preserve">Документ предоставлен </w:t>
      </w:r>
      <w:hyperlink r:id="rId5" w:history="1">
        <w:proofErr w:type="spellStart"/>
        <w:r>
          <w:rPr>
            <w:rFonts w:ascii="Tahoma" w:hAnsi="Tahoma" w:cs="Tahoma"/>
            <w:color w:val="0000FF"/>
            <w:sz w:val="20"/>
            <w:szCs w:val="20"/>
          </w:rPr>
          <w:t>КонсультантПлюс</w:t>
        </w:r>
        <w:proofErr w:type="spellEnd"/>
      </w:hyperlink>
      <w:r>
        <w:rPr>
          <w:rFonts w:ascii="Tahoma" w:hAnsi="Tahoma" w:cs="Tahoma"/>
          <w:sz w:val="20"/>
          <w:szCs w:val="20"/>
        </w:rPr>
        <w:br/>
      </w:r>
    </w:p>
    <w:p w14:paraId="09094A79" w14:textId="77777777" w:rsidR="005342FC" w:rsidRDefault="005342FC">
      <w:pPr>
        <w:pStyle w:val="ConsPlusNormal"/>
        <w:jc w:val="both"/>
        <w:outlineLvl w:val="0"/>
      </w:pPr>
    </w:p>
    <w:p w14:paraId="447AB842" w14:textId="77777777" w:rsidR="005342FC" w:rsidRDefault="005342FC">
      <w:pPr>
        <w:pStyle w:val="ConsPlusNormal"/>
        <w:jc w:val="center"/>
        <w:outlineLvl w:val="0"/>
        <w:rPr>
          <w:b/>
          <w:bCs/>
        </w:rPr>
      </w:pPr>
      <w:r>
        <w:rPr>
          <w:b/>
          <w:bCs/>
        </w:rPr>
        <w:t>МИНИСТЕРСТВО ТРУДА И СОЦИАЛЬНОГО РАЗВИТИЯ ОМСКОЙ ОБЛАСТИ</w:t>
      </w:r>
    </w:p>
    <w:p w14:paraId="32FB8D93" w14:textId="77777777" w:rsidR="005342FC" w:rsidRDefault="005342FC">
      <w:pPr>
        <w:pStyle w:val="ConsPlusNormal"/>
        <w:jc w:val="center"/>
        <w:rPr>
          <w:b/>
          <w:bCs/>
        </w:rPr>
      </w:pPr>
    </w:p>
    <w:p w14:paraId="777312D2" w14:textId="77777777" w:rsidR="005342FC" w:rsidRDefault="005342FC">
      <w:pPr>
        <w:pStyle w:val="ConsPlusNormal"/>
        <w:jc w:val="center"/>
        <w:rPr>
          <w:b/>
          <w:bCs/>
        </w:rPr>
      </w:pPr>
      <w:r>
        <w:rPr>
          <w:b/>
          <w:bCs/>
        </w:rPr>
        <w:t>ПРИКАЗ</w:t>
      </w:r>
    </w:p>
    <w:p w14:paraId="14A5FB00" w14:textId="77777777" w:rsidR="005342FC" w:rsidRDefault="005342FC">
      <w:pPr>
        <w:pStyle w:val="ConsPlusNormal"/>
        <w:jc w:val="center"/>
        <w:rPr>
          <w:b/>
          <w:bCs/>
        </w:rPr>
      </w:pPr>
      <w:r>
        <w:rPr>
          <w:b/>
          <w:bCs/>
        </w:rPr>
        <w:t>от 24 июля 2015 г. N 109-п</w:t>
      </w:r>
    </w:p>
    <w:p w14:paraId="3E9AFA74" w14:textId="77777777" w:rsidR="005342FC" w:rsidRDefault="005342FC">
      <w:pPr>
        <w:pStyle w:val="ConsPlusNormal"/>
        <w:jc w:val="center"/>
        <w:rPr>
          <w:b/>
          <w:bCs/>
        </w:rPr>
      </w:pPr>
    </w:p>
    <w:p w14:paraId="5A870A9B" w14:textId="77777777" w:rsidR="005342FC" w:rsidRDefault="005342FC">
      <w:pPr>
        <w:pStyle w:val="ConsPlusNormal"/>
        <w:jc w:val="center"/>
        <w:rPr>
          <w:b/>
          <w:bCs/>
        </w:rPr>
      </w:pPr>
      <w:r>
        <w:rPr>
          <w:b/>
          <w:bCs/>
        </w:rPr>
        <w:t>ОБ УТВЕРЖДЕНИИ АДМИНИСТРАТИВНОГО РЕГЛАМЕНТА ПРЕДОСТАВЛЕНИЯ</w:t>
      </w:r>
    </w:p>
    <w:p w14:paraId="09AECDAE" w14:textId="77777777" w:rsidR="005342FC" w:rsidRDefault="005342FC">
      <w:pPr>
        <w:pStyle w:val="ConsPlusNormal"/>
        <w:jc w:val="center"/>
        <w:rPr>
          <w:b/>
          <w:bCs/>
        </w:rPr>
      </w:pPr>
      <w:r>
        <w:rPr>
          <w:b/>
          <w:bCs/>
        </w:rPr>
        <w:t>ГОСУДАРСТВЕННОЙ УСЛУГИ "ПРЕДОСТАВЛЕНИЕ ИНВАЛИДАМ</w:t>
      </w:r>
    </w:p>
    <w:p w14:paraId="121538DF" w14:textId="77777777" w:rsidR="005342FC" w:rsidRDefault="005342FC">
      <w:pPr>
        <w:pStyle w:val="ConsPlusNormal"/>
        <w:jc w:val="center"/>
        <w:rPr>
          <w:b/>
          <w:bCs/>
        </w:rPr>
      </w:pPr>
      <w:r>
        <w:rPr>
          <w:b/>
          <w:bCs/>
        </w:rPr>
        <w:t xml:space="preserve">ТЕХНИЧЕСКИХ СРЕДСТВ РЕАБИЛИТАЦИИ, ВКЛЮЧЕННЫХ В </w:t>
      </w:r>
      <w:proofErr w:type="gramStart"/>
      <w:r>
        <w:rPr>
          <w:b/>
          <w:bCs/>
        </w:rPr>
        <w:t>РЕГИОНАЛЬНЫЙ</w:t>
      </w:r>
      <w:proofErr w:type="gramEnd"/>
    </w:p>
    <w:p w14:paraId="53338061" w14:textId="77777777" w:rsidR="005342FC" w:rsidRDefault="005342FC">
      <w:pPr>
        <w:pStyle w:val="ConsPlusNormal"/>
        <w:jc w:val="center"/>
        <w:rPr>
          <w:b/>
          <w:bCs/>
        </w:rPr>
      </w:pPr>
      <w:r>
        <w:rPr>
          <w:b/>
          <w:bCs/>
        </w:rPr>
        <w:t>ПЕРЕЧЕНЬ ТЕХНИЧЕСКИХ СРЕДСТВ РЕАБИЛИТАЦИИ, ПРЕДОСТАВЛЯЕМЫХ</w:t>
      </w:r>
    </w:p>
    <w:p w14:paraId="79D0DA02" w14:textId="77777777" w:rsidR="005342FC" w:rsidRDefault="005342FC">
      <w:pPr>
        <w:pStyle w:val="ConsPlusNormal"/>
        <w:jc w:val="center"/>
        <w:rPr>
          <w:b/>
          <w:bCs/>
        </w:rPr>
      </w:pPr>
      <w:r>
        <w:rPr>
          <w:b/>
          <w:bCs/>
        </w:rPr>
        <w:t>ИНВАЛИДУ"</w:t>
      </w:r>
    </w:p>
    <w:p w14:paraId="5C487796" w14:textId="77777777" w:rsidR="005342FC" w:rsidRDefault="005342FC">
      <w:pPr>
        <w:pStyle w:val="ConsPlusNormal"/>
        <w:rPr>
          <w:rFonts w:cstheme="minorBid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5342FC" w14:paraId="3A996C33" w14:textId="77777777">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3208EE1" w14:textId="77777777" w:rsidR="005342FC" w:rsidRDefault="005342FC">
            <w:pPr>
              <w:pStyle w:val="ConsPlusNormal"/>
              <w:rPr>
                <w:rFonts w:cstheme="minorBidi"/>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3164253" w14:textId="77777777" w:rsidR="005342FC" w:rsidRDefault="005342FC">
            <w:pPr>
              <w:pStyle w:val="ConsPlusNormal"/>
              <w:rPr>
                <w:rFonts w:cstheme="minorBidi"/>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37FB5C45" w14:textId="77777777" w:rsidR="005342FC" w:rsidRDefault="005342FC">
            <w:pPr>
              <w:pStyle w:val="ConsPlusNormal"/>
              <w:jc w:val="center"/>
              <w:rPr>
                <w:color w:val="392C69"/>
              </w:rPr>
            </w:pPr>
            <w:r>
              <w:rPr>
                <w:color w:val="392C69"/>
              </w:rPr>
              <w:t>Список изменяющих документов</w:t>
            </w:r>
          </w:p>
          <w:p w14:paraId="410F8F1E" w14:textId="77777777" w:rsidR="005342FC" w:rsidRDefault="005342FC">
            <w:pPr>
              <w:pStyle w:val="ConsPlusNormal"/>
              <w:jc w:val="center"/>
              <w:rPr>
                <w:color w:val="392C69"/>
              </w:rPr>
            </w:pPr>
            <w:proofErr w:type="gramStart"/>
            <w:r>
              <w:rPr>
                <w:color w:val="392C69"/>
              </w:rPr>
              <w:t>(в ред. Приказов Министерства труда и социального развития</w:t>
            </w:r>
            <w:proofErr w:type="gramEnd"/>
          </w:p>
          <w:p w14:paraId="0CF259C1" w14:textId="77777777" w:rsidR="005342FC" w:rsidRDefault="005342FC">
            <w:pPr>
              <w:pStyle w:val="ConsPlusNormal"/>
              <w:jc w:val="center"/>
              <w:rPr>
                <w:color w:val="392C69"/>
              </w:rPr>
            </w:pPr>
            <w:r>
              <w:rPr>
                <w:color w:val="392C69"/>
              </w:rPr>
              <w:t xml:space="preserve">Омской области от 10.11.2015 </w:t>
            </w:r>
            <w:hyperlink r:id="rId6" w:history="1">
              <w:r>
                <w:rPr>
                  <w:color w:val="0000FF"/>
                </w:rPr>
                <w:t>N 152-п</w:t>
              </w:r>
            </w:hyperlink>
            <w:r>
              <w:rPr>
                <w:color w:val="392C69"/>
              </w:rPr>
              <w:t xml:space="preserve">, от 08.02.2016 </w:t>
            </w:r>
            <w:hyperlink r:id="rId7" w:history="1">
              <w:r>
                <w:rPr>
                  <w:color w:val="0000FF"/>
                </w:rPr>
                <w:t>N 22-п</w:t>
              </w:r>
            </w:hyperlink>
            <w:r>
              <w:rPr>
                <w:color w:val="392C69"/>
              </w:rPr>
              <w:t>,</w:t>
            </w:r>
          </w:p>
          <w:p w14:paraId="4869EB26" w14:textId="77777777" w:rsidR="005342FC" w:rsidRDefault="005342FC">
            <w:pPr>
              <w:pStyle w:val="ConsPlusNormal"/>
              <w:jc w:val="center"/>
              <w:rPr>
                <w:color w:val="392C69"/>
              </w:rPr>
            </w:pPr>
            <w:r>
              <w:rPr>
                <w:color w:val="392C69"/>
              </w:rPr>
              <w:t xml:space="preserve">от 07.06.2016 </w:t>
            </w:r>
            <w:hyperlink r:id="rId8" w:history="1">
              <w:r>
                <w:rPr>
                  <w:color w:val="0000FF"/>
                </w:rPr>
                <w:t>N 88-п</w:t>
              </w:r>
            </w:hyperlink>
            <w:r>
              <w:rPr>
                <w:color w:val="392C69"/>
              </w:rPr>
              <w:t xml:space="preserve">, от 24.03.2017 </w:t>
            </w:r>
            <w:hyperlink r:id="rId9" w:history="1">
              <w:r>
                <w:rPr>
                  <w:color w:val="0000FF"/>
                </w:rPr>
                <w:t>N 35-п</w:t>
              </w:r>
            </w:hyperlink>
            <w:r>
              <w:rPr>
                <w:color w:val="392C69"/>
              </w:rPr>
              <w:t xml:space="preserve">, от 17.07.2017 </w:t>
            </w:r>
            <w:hyperlink r:id="rId10" w:history="1">
              <w:r>
                <w:rPr>
                  <w:color w:val="0000FF"/>
                </w:rPr>
                <w:t>N 78-п</w:t>
              </w:r>
            </w:hyperlink>
            <w:r>
              <w:rPr>
                <w:color w:val="392C69"/>
              </w:rPr>
              <w:t>,</w:t>
            </w:r>
          </w:p>
          <w:p w14:paraId="226EE6D3" w14:textId="77777777" w:rsidR="005342FC" w:rsidRDefault="005342FC">
            <w:pPr>
              <w:pStyle w:val="ConsPlusNormal"/>
              <w:jc w:val="center"/>
              <w:rPr>
                <w:color w:val="392C69"/>
              </w:rPr>
            </w:pPr>
            <w:r>
              <w:rPr>
                <w:color w:val="392C69"/>
              </w:rPr>
              <w:t xml:space="preserve">от 10.10.2017 </w:t>
            </w:r>
            <w:hyperlink r:id="rId11" w:history="1">
              <w:r>
                <w:rPr>
                  <w:color w:val="0000FF"/>
                </w:rPr>
                <w:t>N 104-п</w:t>
              </w:r>
            </w:hyperlink>
            <w:r>
              <w:rPr>
                <w:color w:val="392C69"/>
              </w:rPr>
              <w:t xml:space="preserve">, от 19.01.2018 </w:t>
            </w:r>
            <w:hyperlink r:id="rId12" w:history="1">
              <w:r>
                <w:rPr>
                  <w:color w:val="0000FF"/>
                </w:rPr>
                <w:t>N 12-п</w:t>
              </w:r>
            </w:hyperlink>
            <w:r>
              <w:rPr>
                <w:color w:val="392C69"/>
              </w:rPr>
              <w:t xml:space="preserve">, от 05.03.2018 </w:t>
            </w:r>
            <w:hyperlink r:id="rId13" w:history="1">
              <w:r>
                <w:rPr>
                  <w:color w:val="0000FF"/>
                </w:rPr>
                <w:t>N 42-п</w:t>
              </w:r>
            </w:hyperlink>
            <w:r>
              <w:rPr>
                <w:color w:val="392C69"/>
              </w:rPr>
              <w:t>,</w:t>
            </w:r>
          </w:p>
          <w:p w14:paraId="1399F436" w14:textId="77777777" w:rsidR="005342FC" w:rsidRDefault="005342FC">
            <w:pPr>
              <w:pStyle w:val="ConsPlusNormal"/>
              <w:jc w:val="center"/>
              <w:rPr>
                <w:color w:val="392C69"/>
              </w:rPr>
            </w:pPr>
            <w:r>
              <w:rPr>
                <w:color w:val="392C69"/>
              </w:rPr>
              <w:t xml:space="preserve">от 28.05.2018 </w:t>
            </w:r>
            <w:hyperlink r:id="rId14" w:history="1">
              <w:r>
                <w:rPr>
                  <w:color w:val="0000FF"/>
                </w:rPr>
                <w:t>N 92-п</w:t>
              </w:r>
            </w:hyperlink>
            <w:r>
              <w:rPr>
                <w:color w:val="392C69"/>
              </w:rPr>
              <w:t xml:space="preserve">, от 19.11.2018 </w:t>
            </w:r>
            <w:hyperlink r:id="rId15" w:history="1">
              <w:r>
                <w:rPr>
                  <w:color w:val="0000FF"/>
                </w:rPr>
                <w:t>N 183-п</w:t>
              </w:r>
            </w:hyperlink>
            <w:r>
              <w:rPr>
                <w:color w:val="392C69"/>
              </w:rPr>
              <w:t xml:space="preserve">, от 28.12.2018 </w:t>
            </w:r>
            <w:hyperlink r:id="rId16" w:history="1">
              <w:r>
                <w:rPr>
                  <w:color w:val="0000FF"/>
                </w:rPr>
                <w:t>N 206-п</w:t>
              </w:r>
            </w:hyperlink>
            <w:r>
              <w:rPr>
                <w:color w:val="392C69"/>
              </w:rPr>
              <w:t>,</w:t>
            </w:r>
          </w:p>
          <w:p w14:paraId="143A8101" w14:textId="77777777" w:rsidR="005342FC" w:rsidRDefault="005342FC">
            <w:pPr>
              <w:pStyle w:val="ConsPlusNormal"/>
              <w:jc w:val="center"/>
              <w:rPr>
                <w:color w:val="392C69"/>
              </w:rPr>
            </w:pPr>
            <w:r>
              <w:rPr>
                <w:color w:val="392C69"/>
              </w:rPr>
              <w:t xml:space="preserve">от 05.02.2019 </w:t>
            </w:r>
            <w:hyperlink r:id="rId17" w:history="1">
              <w:r>
                <w:rPr>
                  <w:color w:val="0000FF"/>
                </w:rPr>
                <w:t>N 23-п</w:t>
              </w:r>
            </w:hyperlink>
            <w:r>
              <w:rPr>
                <w:color w:val="392C69"/>
              </w:rPr>
              <w:t xml:space="preserve">, от 24.04.2019 </w:t>
            </w:r>
            <w:hyperlink r:id="rId18" w:history="1">
              <w:r>
                <w:rPr>
                  <w:color w:val="0000FF"/>
                </w:rPr>
                <w:t>N 78-п</w:t>
              </w:r>
            </w:hyperlink>
            <w:r>
              <w:rPr>
                <w:color w:val="392C69"/>
              </w:rPr>
              <w:t xml:space="preserve">, от 06.11.2019 </w:t>
            </w:r>
            <w:hyperlink r:id="rId19" w:history="1">
              <w:r>
                <w:rPr>
                  <w:color w:val="0000FF"/>
                </w:rPr>
                <w:t>N 139-п</w:t>
              </w:r>
            </w:hyperlink>
            <w:r>
              <w:rPr>
                <w:color w:val="392C69"/>
              </w:rPr>
              <w:t>,</w:t>
            </w:r>
          </w:p>
          <w:p w14:paraId="2373BE7C" w14:textId="77777777" w:rsidR="005342FC" w:rsidRDefault="005342FC">
            <w:pPr>
              <w:pStyle w:val="ConsPlusNormal"/>
              <w:jc w:val="center"/>
              <w:rPr>
                <w:color w:val="392C69"/>
              </w:rPr>
            </w:pPr>
            <w:r>
              <w:rPr>
                <w:color w:val="392C69"/>
              </w:rPr>
              <w:t xml:space="preserve">от 30.12.2019 </w:t>
            </w:r>
            <w:hyperlink r:id="rId20" w:history="1">
              <w:r>
                <w:rPr>
                  <w:color w:val="0000FF"/>
                </w:rPr>
                <w:t>N 178-п</w:t>
              </w:r>
            </w:hyperlink>
            <w:r>
              <w:rPr>
                <w:color w:val="392C69"/>
              </w:rPr>
              <w:t xml:space="preserve">, от 02.07.2020 </w:t>
            </w:r>
            <w:hyperlink r:id="rId21" w:history="1">
              <w:r>
                <w:rPr>
                  <w:color w:val="0000FF"/>
                </w:rPr>
                <w:t>N 95-п</w:t>
              </w:r>
            </w:hyperlink>
            <w:r>
              <w:rPr>
                <w:color w:val="392C69"/>
              </w:rPr>
              <w:t xml:space="preserve">, от 14.01.2021 </w:t>
            </w:r>
            <w:hyperlink r:id="rId22" w:history="1">
              <w:r>
                <w:rPr>
                  <w:color w:val="0000FF"/>
                </w:rPr>
                <w:t>N 4-п</w:t>
              </w:r>
            </w:hyperlink>
            <w:r>
              <w:rPr>
                <w:color w:val="392C69"/>
              </w:rPr>
              <w:t>,</w:t>
            </w:r>
          </w:p>
          <w:p w14:paraId="2A5F5A96" w14:textId="77777777" w:rsidR="005342FC" w:rsidRDefault="005342FC">
            <w:pPr>
              <w:pStyle w:val="ConsPlusNormal"/>
              <w:jc w:val="center"/>
              <w:rPr>
                <w:color w:val="392C69"/>
              </w:rPr>
            </w:pPr>
            <w:r>
              <w:rPr>
                <w:color w:val="392C69"/>
              </w:rPr>
              <w:t xml:space="preserve">от 01.07.2021 </w:t>
            </w:r>
            <w:hyperlink r:id="rId23" w:history="1">
              <w:r>
                <w:rPr>
                  <w:color w:val="0000FF"/>
                </w:rPr>
                <w:t>N 99-п</w:t>
              </w:r>
            </w:hyperlink>
            <w:r>
              <w:rPr>
                <w:color w:val="392C69"/>
              </w:rPr>
              <w:t xml:space="preserve">, от 11.01.2022 </w:t>
            </w:r>
            <w:hyperlink r:id="rId24" w:history="1">
              <w:r>
                <w:rPr>
                  <w:color w:val="0000FF"/>
                </w:rPr>
                <w:t>N 2-п</w:t>
              </w:r>
            </w:hyperlink>
            <w:r>
              <w:rPr>
                <w:color w:val="392C69"/>
              </w:rPr>
              <w:t xml:space="preserve">, от 08.09.2022 </w:t>
            </w:r>
            <w:hyperlink r:id="rId25" w:history="1">
              <w:r>
                <w:rPr>
                  <w:color w:val="0000FF"/>
                </w:rPr>
                <w:t>N 143-п</w:t>
              </w:r>
            </w:hyperlink>
            <w:r>
              <w:rPr>
                <w:color w:val="392C69"/>
              </w:rPr>
              <w:t>,</w:t>
            </w:r>
          </w:p>
          <w:p w14:paraId="27230788" w14:textId="77777777" w:rsidR="005342FC" w:rsidRDefault="005342FC">
            <w:pPr>
              <w:pStyle w:val="ConsPlusNormal"/>
              <w:jc w:val="center"/>
              <w:rPr>
                <w:color w:val="392C69"/>
              </w:rPr>
            </w:pPr>
            <w:r>
              <w:rPr>
                <w:color w:val="392C69"/>
              </w:rPr>
              <w:t xml:space="preserve">от 27.09.2022 </w:t>
            </w:r>
            <w:hyperlink r:id="rId26" w:history="1">
              <w:r>
                <w:rPr>
                  <w:color w:val="0000FF"/>
                </w:rPr>
                <w:t>N 153-п</w:t>
              </w:r>
            </w:hyperlink>
            <w:r>
              <w:rPr>
                <w:color w:val="392C69"/>
              </w:rPr>
              <w:t xml:space="preserve">, от 16.02.2023 </w:t>
            </w:r>
            <w:hyperlink r:id="rId27" w:history="1">
              <w:r>
                <w:rPr>
                  <w:color w:val="0000FF"/>
                </w:rPr>
                <w:t>N 25-п</w:t>
              </w:r>
            </w:hyperlink>
            <w:r>
              <w:rPr>
                <w:color w:val="392C69"/>
              </w:rPr>
              <w:t xml:space="preserve">, от 07.11.2023 </w:t>
            </w:r>
            <w:hyperlink r:id="rId28" w:history="1">
              <w:r>
                <w:rPr>
                  <w:color w:val="0000FF"/>
                </w:rPr>
                <w:t>N 158-п</w:t>
              </w:r>
            </w:hyperlink>
            <w:r>
              <w:rPr>
                <w:color w:val="392C69"/>
              </w:rPr>
              <w:t>,</w:t>
            </w:r>
          </w:p>
          <w:p w14:paraId="05E4BA7C" w14:textId="77777777" w:rsidR="005342FC" w:rsidRDefault="005342FC">
            <w:pPr>
              <w:pStyle w:val="ConsPlusNormal"/>
              <w:jc w:val="center"/>
              <w:rPr>
                <w:color w:val="392C69"/>
              </w:rPr>
            </w:pPr>
            <w:r>
              <w:rPr>
                <w:color w:val="392C69"/>
              </w:rPr>
              <w:t xml:space="preserve">от 21.03.2024 </w:t>
            </w:r>
            <w:hyperlink r:id="rId29" w:history="1">
              <w:r>
                <w:rPr>
                  <w:color w:val="0000FF"/>
                </w:rPr>
                <w:t>N 46-п</w:t>
              </w:r>
            </w:hyperlink>
            <w:r>
              <w:rPr>
                <w:color w:val="392C69"/>
              </w:rPr>
              <w:t xml:space="preserve">, от 17.04.2024 </w:t>
            </w:r>
            <w:hyperlink r:id="rId30" w:history="1">
              <w:r>
                <w:rPr>
                  <w:color w:val="0000FF"/>
                </w:rPr>
                <w:t>N 57-п</w:t>
              </w:r>
            </w:hyperlink>
            <w:r>
              <w:rPr>
                <w:color w:val="392C69"/>
              </w:rPr>
              <w:t xml:space="preserve">, </w:t>
            </w:r>
            <w:r w:rsidRPr="005342FC">
              <w:rPr>
                <w:color w:val="392C69"/>
                <w:highlight w:val="yellow"/>
              </w:rPr>
              <w:t xml:space="preserve">от 16.01.2025 </w:t>
            </w:r>
            <w:hyperlink r:id="rId31" w:history="1">
              <w:r w:rsidRPr="005342FC">
                <w:rPr>
                  <w:color w:val="0000FF"/>
                  <w:highlight w:val="yellow"/>
                </w:rPr>
                <w:t>N 3-п</w:t>
              </w:r>
            </w:hyperlink>
            <w:r>
              <w:rPr>
                <w:color w:val="392C69"/>
              </w:rPr>
              <w:t>,</w:t>
            </w:r>
          </w:p>
          <w:p w14:paraId="32D2E4DD" w14:textId="77777777" w:rsidR="005342FC" w:rsidRDefault="005342FC">
            <w:pPr>
              <w:pStyle w:val="ConsPlusNormal"/>
              <w:jc w:val="center"/>
              <w:rPr>
                <w:color w:val="392C69"/>
              </w:rPr>
            </w:pPr>
            <w:r>
              <w:rPr>
                <w:color w:val="392C69"/>
              </w:rPr>
              <w:t xml:space="preserve">с изм., </w:t>
            </w:r>
            <w:proofErr w:type="spellStart"/>
            <w:proofErr w:type="gramStart"/>
            <w:r>
              <w:rPr>
                <w:color w:val="392C69"/>
              </w:rPr>
              <w:t>внесенными</w:t>
            </w:r>
            <w:proofErr w:type="spellEnd"/>
            <w:proofErr w:type="gramEnd"/>
            <w:r>
              <w:rPr>
                <w:color w:val="392C69"/>
              </w:rPr>
              <w:t xml:space="preserve"> </w:t>
            </w:r>
            <w:hyperlink r:id="rId32" w:history="1">
              <w:r>
                <w:rPr>
                  <w:color w:val="0000FF"/>
                </w:rPr>
                <w:t>Приказом</w:t>
              </w:r>
            </w:hyperlink>
            <w:r>
              <w:rPr>
                <w:color w:val="392C69"/>
              </w:rPr>
              <w:t xml:space="preserve"> Министерства труда и социального</w:t>
            </w:r>
          </w:p>
          <w:p w14:paraId="5FA2C681" w14:textId="77777777" w:rsidR="005342FC" w:rsidRDefault="005342FC">
            <w:pPr>
              <w:pStyle w:val="ConsPlusNormal"/>
              <w:jc w:val="center"/>
              <w:rPr>
                <w:color w:val="392C69"/>
              </w:rPr>
            </w:pPr>
            <w:r>
              <w:rPr>
                <w:color w:val="392C69"/>
              </w:rPr>
              <w:t>развития Омской области от 11.11.2015 N 153-п)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2A62300" w14:textId="77777777" w:rsidR="005342FC" w:rsidRDefault="005342FC">
            <w:pPr>
              <w:pStyle w:val="ConsPlusNormal"/>
              <w:jc w:val="center"/>
              <w:rPr>
                <w:color w:val="392C69"/>
              </w:rPr>
            </w:pPr>
          </w:p>
        </w:tc>
      </w:tr>
    </w:tbl>
    <w:p w14:paraId="2AD8B906" w14:textId="77777777" w:rsidR="005342FC" w:rsidRDefault="005342FC">
      <w:pPr>
        <w:pStyle w:val="ConsPlusNormal"/>
        <w:jc w:val="both"/>
      </w:pPr>
    </w:p>
    <w:p w14:paraId="573ED326" w14:textId="77777777" w:rsidR="005342FC" w:rsidRDefault="005342FC">
      <w:pPr>
        <w:pStyle w:val="ConsPlusNormal"/>
        <w:ind w:firstLine="540"/>
        <w:jc w:val="both"/>
      </w:pPr>
      <w:r>
        <w:t xml:space="preserve">В целях реализации Федерального </w:t>
      </w:r>
      <w:hyperlink r:id="rId33" w:history="1">
        <w:r>
          <w:rPr>
            <w:color w:val="0000FF"/>
          </w:rPr>
          <w:t>закона</w:t>
        </w:r>
      </w:hyperlink>
      <w:r>
        <w:t xml:space="preserve"> "Об организации предоставления государственных и муниципальных услуг" в соответствии с </w:t>
      </w:r>
      <w:hyperlink r:id="rId34" w:history="1">
        <w:r>
          <w:rPr>
            <w:color w:val="0000FF"/>
          </w:rPr>
          <w:t>постановлением</w:t>
        </w:r>
      </w:hyperlink>
      <w:r>
        <w:t xml:space="preserve"> Правительства Омской области от 24 ноября 2010 года N 229-п "О порядке разработки и утверждения административных регламентов предоставления государственных услуг" приказываю:</w:t>
      </w:r>
    </w:p>
    <w:p w14:paraId="20374CF2" w14:textId="77777777" w:rsidR="005342FC" w:rsidRDefault="005342FC">
      <w:pPr>
        <w:pStyle w:val="ConsPlusNormal"/>
        <w:jc w:val="both"/>
      </w:pPr>
      <w:r>
        <w:t xml:space="preserve">(в ред. </w:t>
      </w:r>
      <w:hyperlink r:id="rId35" w:history="1">
        <w:r>
          <w:rPr>
            <w:color w:val="0000FF"/>
          </w:rPr>
          <w:t>Приказа</w:t>
        </w:r>
      </w:hyperlink>
      <w:r>
        <w:t xml:space="preserve"> Министерства труда и социального развития Омской области от 01.07.2021 N 99-п)</w:t>
      </w:r>
    </w:p>
    <w:p w14:paraId="048FA839" w14:textId="77777777" w:rsidR="005342FC" w:rsidRDefault="005342FC">
      <w:pPr>
        <w:pStyle w:val="ConsPlusNormal"/>
        <w:spacing w:before="220"/>
        <w:ind w:firstLine="540"/>
        <w:jc w:val="both"/>
      </w:pPr>
      <w:r>
        <w:t xml:space="preserve">1. Утвердить прилагаемый Административный </w:t>
      </w:r>
      <w:hyperlink w:anchor="Par47" w:history="1">
        <w:r>
          <w:rPr>
            <w:color w:val="0000FF"/>
          </w:rPr>
          <w:t>регламент</w:t>
        </w:r>
      </w:hyperlink>
      <w:r>
        <w:t xml:space="preserve"> предоставления государственной услуги "Предоставление инвалидам технических средств реабилитации, </w:t>
      </w:r>
      <w:proofErr w:type="spellStart"/>
      <w:r>
        <w:t>включенных</w:t>
      </w:r>
      <w:proofErr w:type="spellEnd"/>
      <w:r>
        <w:t xml:space="preserve"> в региональный перечень технических средств реабилитации, предоставляемых инвалиду".</w:t>
      </w:r>
    </w:p>
    <w:p w14:paraId="1635510D" w14:textId="77777777" w:rsidR="005342FC" w:rsidRDefault="005342FC">
      <w:pPr>
        <w:pStyle w:val="ConsPlusNormal"/>
        <w:spacing w:before="220"/>
        <w:ind w:firstLine="540"/>
        <w:jc w:val="both"/>
      </w:pPr>
      <w:r>
        <w:t xml:space="preserve">2. Внести в </w:t>
      </w:r>
      <w:hyperlink r:id="rId36" w:history="1">
        <w:r>
          <w:rPr>
            <w:color w:val="0000FF"/>
          </w:rPr>
          <w:t>приказ</w:t>
        </w:r>
      </w:hyperlink>
      <w:r>
        <w:t xml:space="preserve"> Министерства труда и социального развития Омской области от 7 февраля 2013 года N 7-п "О реализации постановления Правительства Омской области от 25 апреля 2012 года N 95-п "О региональном перечне технических средств реабилитации, предоставляемых инвалиду" следующие изменения:</w:t>
      </w:r>
    </w:p>
    <w:p w14:paraId="167317FF" w14:textId="77777777" w:rsidR="005342FC" w:rsidRDefault="005342FC">
      <w:pPr>
        <w:pStyle w:val="ConsPlusNormal"/>
        <w:spacing w:before="220"/>
        <w:ind w:firstLine="540"/>
        <w:jc w:val="both"/>
      </w:pPr>
      <w:r>
        <w:t xml:space="preserve">1) </w:t>
      </w:r>
      <w:hyperlink r:id="rId37" w:history="1">
        <w:r>
          <w:rPr>
            <w:color w:val="0000FF"/>
          </w:rPr>
          <w:t>подпункты 1</w:t>
        </w:r>
      </w:hyperlink>
      <w:r>
        <w:t xml:space="preserve"> - </w:t>
      </w:r>
      <w:hyperlink r:id="rId38" w:history="1">
        <w:r>
          <w:rPr>
            <w:color w:val="0000FF"/>
          </w:rPr>
          <w:t>3</w:t>
        </w:r>
      </w:hyperlink>
      <w:r>
        <w:t xml:space="preserve">, </w:t>
      </w:r>
      <w:hyperlink r:id="rId39" w:history="1">
        <w:r>
          <w:rPr>
            <w:color w:val="0000FF"/>
          </w:rPr>
          <w:t>5 пункта 1</w:t>
        </w:r>
      </w:hyperlink>
      <w:r>
        <w:t xml:space="preserve"> исключить;</w:t>
      </w:r>
    </w:p>
    <w:p w14:paraId="586C54EC" w14:textId="77777777" w:rsidR="005342FC" w:rsidRDefault="005342FC">
      <w:pPr>
        <w:pStyle w:val="ConsPlusNormal"/>
        <w:spacing w:before="220"/>
        <w:ind w:firstLine="540"/>
        <w:jc w:val="both"/>
      </w:pPr>
      <w:r>
        <w:t xml:space="preserve">2) в </w:t>
      </w:r>
      <w:hyperlink r:id="rId40" w:history="1">
        <w:r>
          <w:rPr>
            <w:color w:val="0000FF"/>
          </w:rPr>
          <w:t>пункте 4</w:t>
        </w:r>
      </w:hyperlink>
      <w:r>
        <w:t xml:space="preserve"> слова "размещение заказа на поставки товаров, выполнение работ и оказание услуг для государственных нужд, нужд бюджетных учреждений (далее - размещение заказа)" заменить словами "закупку товаров, работ, услуг для государственных нужд";</w:t>
      </w:r>
    </w:p>
    <w:p w14:paraId="4F02BFEB" w14:textId="77777777" w:rsidR="005342FC" w:rsidRDefault="005342FC">
      <w:pPr>
        <w:pStyle w:val="ConsPlusNormal"/>
        <w:spacing w:before="220"/>
        <w:ind w:firstLine="540"/>
        <w:jc w:val="both"/>
      </w:pPr>
      <w:r>
        <w:t xml:space="preserve">3) </w:t>
      </w:r>
      <w:hyperlink r:id="rId41" w:history="1">
        <w:r>
          <w:rPr>
            <w:color w:val="0000FF"/>
          </w:rPr>
          <w:t>пункт 5</w:t>
        </w:r>
      </w:hyperlink>
      <w:r>
        <w:t xml:space="preserve"> изложить в следующей редакции:</w:t>
      </w:r>
    </w:p>
    <w:p w14:paraId="37898093" w14:textId="77777777" w:rsidR="005342FC" w:rsidRDefault="005342FC">
      <w:pPr>
        <w:pStyle w:val="ConsPlusNormal"/>
        <w:spacing w:before="220"/>
        <w:ind w:firstLine="540"/>
        <w:jc w:val="both"/>
      </w:pPr>
      <w:r>
        <w:t xml:space="preserve">"5. </w:t>
      </w:r>
      <w:proofErr w:type="gramStart"/>
      <w:r>
        <w:t xml:space="preserve">Учреждениям в случае не подготовки отделом заявки на отдельный вид технического средства реабилитации, предусмотренной пунктом 4 настоящего приказа, </w:t>
      </w:r>
      <w:r>
        <w:lastRenderedPageBreak/>
        <w:t>самостоятельно осуществлять закупку товаров, работ, услуг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p w14:paraId="311657F4" w14:textId="77777777" w:rsidR="005342FC" w:rsidRDefault="005342FC">
      <w:pPr>
        <w:pStyle w:val="ConsPlusNormal"/>
        <w:spacing w:before="220"/>
        <w:ind w:firstLine="540"/>
        <w:jc w:val="both"/>
      </w:pPr>
      <w:r>
        <w:t xml:space="preserve">4) </w:t>
      </w:r>
      <w:hyperlink r:id="rId42" w:history="1">
        <w:r>
          <w:rPr>
            <w:color w:val="0000FF"/>
          </w:rPr>
          <w:t>приложения 1</w:t>
        </w:r>
      </w:hyperlink>
      <w:r>
        <w:t xml:space="preserve"> - </w:t>
      </w:r>
      <w:hyperlink r:id="rId43" w:history="1">
        <w:r>
          <w:rPr>
            <w:color w:val="0000FF"/>
          </w:rPr>
          <w:t>3</w:t>
        </w:r>
      </w:hyperlink>
      <w:r>
        <w:t xml:space="preserve">, </w:t>
      </w:r>
      <w:hyperlink r:id="rId44" w:history="1">
        <w:r>
          <w:rPr>
            <w:color w:val="0000FF"/>
          </w:rPr>
          <w:t>5</w:t>
        </w:r>
      </w:hyperlink>
      <w:r>
        <w:t xml:space="preserve"> исключить.</w:t>
      </w:r>
    </w:p>
    <w:p w14:paraId="4138E93B" w14:textId="77777777" w:rsidR="005342FC" w:rsidRDefault="005342FC">
      <w:pPr>
        <w:pStyle w:val="ConsPlusNormal"/>
        <w:jc w:val="both"/>
      </w:pPr>
    </w:p>
    <w:p w14:paraId="3F58621D" w14:textId="77777777" w:rsidR="005342FC" w:rsidRDefault="005342FC">
      <w:pPr>
        <w:pStyle w:val="ConsPlusNormal"/>
        <w:jc w:val="right"/>
      </w:pPr>
      <w:r>
        <w:t>Министр</w:t>
      </w:r>
    </w:p>
    <w:p w14:paraId="3CB8B8AB" w14:textId="77777777" w:rsidR="005342FC" w:rsidRDefault="005342FC">
      <w:pPr>
        <w:pStyle w:val="ConsPlusNormal"/>
        <w:jc w:val="right"/>
      </w:pPr>
      <w:proofErr w:type="spellStart"/>
      <w:r>
        <w:t>М.Ю.Дитятковский</w:t>
      </w:r>
      <w:proofErr w:type="spellEnd"/>
    </w:p>
    <w:p w14:paraId="15915290" w14:textId="77777777" w:rsidR="005342FC" w:rsidRDefault="005342FC">
      <w:pPr>
        <w:pStyle w:val="ConsPlusNormal"/>
        <w:jc w:val="both"/>
      </w:pPr>
    </w:p>
    <w:p w14:paraId="03191B02" w14:textId="77777777" w:rsidR="005342FC" w:rsidRDefault="005342FC">
      <w:pPr>
        <w:pStyle w:val="ConsPlusNormal"/>
        <w:jc w:val="both"/>
      </w:pPr>
    </w:p>
    <w:p w14:paraId="752DD425" w14:textId="77777777" w:rsidR="005342FC" w:rsidRDefault="005342FC">
      <w:pPr>
        <w:pStyle w:val="ConsPlusNormal"/>
        <w:jc w:val="both"/>
      </w:pPr>
    </w:p>
    <w:p w14:paraId="7A308707" w14:textId="77777777" w:rsidR="005342FC" w:rsidRDefault="005342FC">
      <w:pPr>
        <w:pStyle w:val="ConsPlusNormal"/>
        <w:jc w:val="both"/>
      </w:pPr>
    </w:p>
    <w:p w14:paraId="32B90491" w14:textId="77777777" w:rsidR="005342FC" w:rsidRDefault="005342FC">
      <w:pPr>
        <w:pStyle w:val="ConsPlusNormal"/>
        <w:jc w:val="both"/>
      </w:pPr>
    </w:p>
    <w:p w14:paraId="7EF0ED3D" w14:textId="77777777" w:rsidR="005342FC" w:rsidRDefault="005342FC">
      <w:pPr>
        <w:pStyle w:val="ConsPlusNormal"/>
        <w:jc w:val="right"/>
        <w:outlineLvl w:val="0"/>
      </w:pPr>
      <w:r>
        <w:t>Приложение</w:t>
      </w:r>
    </w:p>
    <w:p w14:paraId="7BCA30B2" w14:textId="77777777" w:rsidR="005342FC" w:rsidRDefault="005342FC">
      <w:pPr>
        <w:pStyle w:val="ConsPlusNormal"/>
        <w:jc w:val="right"/>
      </w:pPr>
      <w:r>
        <w:t>к приказу Министерства труда и</w:t>
      </w:r>
    </w:p>
    <w:p w14:paraId="16BB2077" w14:textId="77777777" w:rsidR="005342FC" w:rsidRDefault="005342FC">
      <w:pPr>
        <w:pStyle w:val="ConsPlusNormal"/>
        <w:jc w:val="right"/>
      </w:pPr>
      <w:r>
        <w:t>социального развития Омской области</w:t>
      </w:r>
    </w:p>
    <w:p w14:paraId="23D93C31" w14:textId="77777777" w:rsidR="005342FC" w:rsidRDefault="005342FC">
      <w:pPr>
        <w:pStyle w:val="ConsPlusNormal"/>
        <w:jc w:val="right"/>
      </w:pPr>
      <w:r>
        <w:t>от 24 июля 2015 г. N 109-п</w:t>
      </w:r>
    </w:p>
    <w:p w14:paraId="5FE6D7CD" w14:textId="77777777" w:rsidR="005342FC" w:rsidRDefault="005342FC">
      <w:pPr>
        <w:pStyle w:val="ConsPlusNormal"/>
        <w:jc w:val="both"/>
      </w:pPr>
    </w:p>
    <w:p w14:paraId="35F1AF8F" w14:textId="77777777" w:rsidR="005342FC" w:rsidRDefault="005342FC">
      <w:pPr>
        <w:pStyle w:val="ConsPlusNormal"/>
        <w:jc w:val="center"/>
        <w:rPr>
          <w:b/>
          <w:bCs/>
        </w:rPr>
      </w:pPr>
      <w:bookmarkStart w:id="1" w:name="Par47"/>
      <w:bookmarkEnd w:id="1"/>
      <w:r>
        <w:rPr>
          <w:b/>
          <w:bCs/>
        </w:rPr>
        <w:t>АДМИНИСТРАТИВНЫЙ РЕГЛАМЕНТ</w:t>
      </w:r>
    </w:p>
    <w:p w14:paraId="13E8E3DC" w14:textId="77777777" w:rsidR="005342FC" w:rsidRDefault="005342FC">
      <w:pPr>
        <w:pStyle w:val="ConsPlusNormal"/>
        <w:jc w:val="center"/>
        <w:rPr>
          <w:b/>
          <w:bCs/>
        </w:rPr>
      </w:pPr>
      <w:r>
        <w:rPr>
          <w:b/>
          <w:bCs/>
        </w:rPr>
        <w:t>предоставления государственной услуги "Предоставление</w:t>
      </w:r>
    </w:p>
    <w:p w14:paraId="687A1967" w14:textId="77777777" w:rsidR="005342FC" w:rsidRDefault="005342FC">
      <w:pPr>
        <w:pStyle w:val="ConsPlusNormal"/>
        <w:jc w:val="center"/>
        <w:rPr>
          <w:b/>
          <w:bCs/>
        </w:rPr>
      </w:pPr>
      <w:r>
        <w:rPr>
          <w:b/>
          <w:bCs/>
        </w:rPr>
        <w:t xml:space="preserve">инвалидам технических средств реабилитации, </w:t>
      </w:r>
      <w:proofErr w:type="spellStart"/>
      <w:r>
        <w:rPr>
          <w:b/>
          <w:bCs/>
        </w:rPr>
        <w:t>включенных</w:t>
      </w:r>
      <w:proofErr w:type="spellEnd"/>
      <w:r>
        <w:rPr>
          <w:b/>
          <w:bCs/>
        </w:rPr>
        <w:t xml:space="preserve"> </w:t>
      </w:r>
      <w:proofErr w:type="gramStart"/>
      <w:r>
        <w:rPr>
          <w:b/>
          <w:bCs/>
        </w:rPr>
        <w:t>в</w:t>
      </w:r>
      <w:proofErr w:type="gramEnd"/>
    </w:p>
    <w:p w14:paraId="2F2D843F" w14:textId="77777777" w:rsidR="005342FC" w:rsidRDefault="005342FC">
      <w:pPr>
        <w:pStyle w:val="ConsPlusNormal"/>
        <w:jc w:val="center"/>
        <w:rPr>
          <w:b/>
          <w:bCs/>
        </w:rPr>
      </w:pPr>
      <w:r>
        <w:rPr>
          <w:b/>
          <w:bCs/>
        </w:rPr>
        <w:t>региональный перечень технических средств реабилитации,</w:t>
      </w:r>
    </w:p>
    <w:p w14:paraId="00373A16" w14:textId="77777777" w:rsidR="005342FC" w:rsidRDefault="005342FC">
      <w:pPr>
        <w:pStyle w:val="ConsPlusNormal"/>
        <w:jc w:val="center"/>
        <w:rPr>
          <w:b/>
          <w:bCs/>
        </w:rPr>
      </w:pPr>
      <w:proofErr w:type="gramStart"/>
      <w:r>
        <w:rPr>
          <w:b/>
          <w:bCs/>
        </w:rPr>
        <w:t>предоставляемых</w:t>
      </w:r>
      <w:proofErr w:type="gramEnd"/>
      <w:r>
        <w:rPr>
          <w:b/>
          <w:bCs/>
        </w:rPr>
        <w:t xml:space="preserve"> инвалиду"</w:t>
      </w:r>
    </w:p>
    <w:p w14:paraId="61BBFF42" w14:textId="77777777" w:rsidR="005342FC" w:rsidRDefault="005342FC">
      <w:pPr>
        <w:pStyle w:val="ConsPlusNormal"/>
        <w:rPr>
          <w:rFonts w:cstheme="minorBid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5342FC" w14:paraId="6685FCE9" w14:textId="77777777">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43C79B2" w14:textId="77777777" w:rsidR="005342FC" w:rsidRDefault="005342FC">
            <w:pPr>
              <w:pStyle w:val="ConsPlusNormal"/>
              <w:rPr>
                <w:rFonts w:cstheme="minorBidi"/>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F15670D" w14:textId="77777777" w:rsidR="005342FC" w:rsidRDefault="005342FC">
            <w:pPr>
              <w:pStyle w:val="ConsPlusNormal"/>
              <w:rPr>
                <w:rFonts w:cstheme="minorBidi"/>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31F18D8" w14:textId="77777777" w:rsidR="005342FC" w:rsidRDefault="005342FC">
            <w:pPr>
              <w:pStyle w:val="ConsPlusNormal"/>
              <w:jc w:val="center"/>
              <w:rPr>
                <w:color w:val="392C69"/>
              </w:rPr>
            </w:pPr>
            <w:r>
              <w:rPr>
                <w:color w:val="392C69"/>
              </w:rPr>
              <w:t>Список изменяющих документов</w:t>
            </w:r>
          </w:p>
          <w:p w14:paraId="2B08D602" w14:textId="77777777" w:rsidR="005342FC" w:rsidRDefault="005342FC">
            <w:pPr>
              <w:pStyle w:val="ConsPlusNormal"/>
              <w:jc w:val="center"/>
              <w:rPr>
                <w:color w:val="392C69"/>
              </w:rPr>
            </w:pPr>
            <w:proofErr w:type="gramStart"/>
            <w:r>
              <w:rPr>
                <w:color w:val="392C69"/>
              </w:rPr>
              <w:t>(в ред. Приказов Министерства труда и социального развития</w:t>
            </w:r>
            <w:proofErr w:type="gramEnd"/>
          </w:p>
          <w:p w14:paraId="0D06E5C5" w14:textId="77777777" w:rsidR="005342FC" w:rsidRDefault="005342FC">
            <w:pPr>
              <w:pStyle w:val="ConsPlusNormal"/>
              <w:jc w:val="center"/>
              <w:rPr>
                <w:color w:val="392C69"/>
              </w:rPr>
            </w:pPr>
            <w:r>
              <w:rPr>
                <w:color w:val="392C69"/>
              </w:rPr>
              <w:t xml:space="preserve">Омской области от 10.11.2015 </w:t>
            </w:r>
            <w:hyperlink r:id="rId45" w:history="1">
              <w:r>
                <w:rPr>
                  <w:color w:val="0000FF"/>
                </w:rPr>
                <w:t>N 152-п</w:t>
              </w:r>
            </w:hyperlink>
            <w:r>
              <w:rPr>
                <w:color w:val="392C69"/>
              </w:rPr>
              <w:t xml:space="preserve">, от 08.02.2016 </w:t>
            </w:r>
            <w:hyperlink r:id="rId46" w:history="1">
              <w:r>
                <w:rPr>
                  <w:color w:val="0000FF"/>
                </w:rPr>
                <w:t>N 22-п</w:t>
              </w:r>
            </w:hyperlink>
            <w:r>
              <w:rPr>
                <w:color w:val="392C69"/>
              </w:rPr>
              <w:t>,</w:t>
            </w:r>
          </w:p>
          <w:p w14:paraId="5CA95E47" w14:textId="77777777" w:rsidR="005342FC" w:rsidRDefault="005342FC">
            <w:pPr>
              <w:pStyle w:val="ConsPlusNormal"/>
              <w:jc w:val="center"/>
              <w:rPr>
                <w:color w:val="392C69"/>
              </w:rPr>
            </w:pPr>
            <w:r>
              <w:rPr>
                <w:color w:val="392C69"/>
              </w:rPr>
              <w:t xml:space="preserve">от 07.06.2016 </w:t>
            </w:r>
            <w:hyperlink r:id="rId47" w:history="1">
              <w:r>
                <w:rPr>
                  <w:color w:val="0000FF"/>
                </w:rPr>
                <w:t>N 88-п</w:t>
              </w:r>
            </w:hyperlink>
            <w:r>
              <w:rPr>
                <w:color w:val="392C69"/>
              </w:rPr>
              <w:t xml:space="preserve">, от 24.03.2017 </w:t>
            </w:r>
            <w:hyperlink r:id="rId48" w:history="1">
              <w:r>
                <w:rPr>
                  <w:color w:val="0000FF"/>
                </w:rPr>
                <w:t>N 35-п</w:t>
              </w:r>
            </w:hyperlink>
            <w:r>
              <w:rPr>
                <w:color w:val="392C69"/>
              </w:rPr>
              <w:t xml:space="preserve">, от 17.07.2017 </w:t>
            </w:r>
            <w:hyperlink r:id="rId49" w:history="1">
              <w:r>
                <w:rPr>
                  <w:color w:val="0000FF"/>
                </w:rPr>
                <w:t>N 78-п</w:t>
              </w:r>
            </w:hyperlink>
            <w:r>
              <w:rPr>
                <w:color w:val="392C69"/>
              </w:rPr>
              <w:t>,</w:t>
            </w:r>
          </w:p>
          <w:p w14:paraId="6892ADF8" w14:textId="77777777" w:rsidR="005342FC" w:rsidRDefault="005342FC">
            <w:pPr>
              <w:pStyle w:val="ConsPlusNormal"/>
              <w:jc w:val="center"/>
              <w:rPr>
                <w:color w:val="392C69"/>
              </w:rPr>
            </w:pPr>
            <w:r>
              <w:rPr>
                <w:color w:val="392C69"/>
              </w:rPr>
              <w:t xml:space="preserve">от 10.10.2017 </w:t>
            </w:r>
            <w:hyperlink r:id="rId50" w:history="1">
              <w:r>
                <w:rPr>
                  <w:color w:val="0000FF"/>
                </w:rPr>
                <w:t>N 104-п</w:t>
              </w:r>
            </w:hyperlink>
            <w:r>
              <w:rPr>
                <w:color w:val="392C69"/>
              </w:rPr>
              <w:t xml:space="preserve">, от 19.01.2018 </w:t>
            </w:r>
            <w:hyperlink r:id="rId51" w:history="1">
              <w:r>
                <w:rPr>
                  <w:color w:val="0000FF"/>
                </w:rPr>
                <w:t>N 12-п</w:t>
              </w:r>
            </w:hyperlink>
            <w:r>
              <w:rPr>
                <w:color w:val="392C69"/>
              </w:rPr>
              <w:t xml:space="preserve">, от 05.03.2018 </w:t>
            </w:r>
            <w:hyperlink r:id="rId52" w:history="1">
              <w:r>
                <w:rPr>
                  <w:color w:val="0000FF"/>
                </w:rPr>
                <w:t>N 42-п</w:t>
              </w:r>
            </w:hyperlink>
            <w:r>
              <w:rPr>
                <w:color w:val="392C69"/>
              </w:rPr>
              <w:t>,</w:t>
            </w:r>
          </w:p>
          <w:p w14:paraId="5E28FDAD" w14:textId="77777777" w:rsidR="005342FC" w:rsidRDefault="005342FC">
            <w:pPr>
              <w:pStyle w:val="ConsPlusNormal"/>
              <w:jc w:val="center"/>
              <w:rPr>
                <w:color w:val="392C69"/>
              </w:rPr>
            </w:pPr>
            <w:r>
              <w:rPr>
                <w:color w:val="392C69"/>
              </w:rPr>
              <w:t xml:space="preserve">от 28.05.2018 </w:t>
            </w:r>
            <w:hyperlink r:id="rId53" w:history="1">
              <w:r>
                <w:rPr>
                  <w:color w:val="0000FF"/>
                </w:rPr>
                <w:t>N 92-п</w:t>
              </w:r>
            </w:hyperlink>
            <w:r>
              <w:rPr>
                <w:color w:val="392C69"/>
              </w:rPr>
              <w:t xml:space="preserve">, от 19.11.2018 </w:t>
            </w:r>
            <w:hyperlink r:id="rId54" w:history="1">
              <w:r>
                <w:rPr>
                  <w:color w:val="0000FF"/>
                </w:rPr>
                <w:t>N 183-п</w:t>
              </w:r>
            </w:hyperlink>
            <w:r>
              <w:rPr>
                <w:color w:val="392C69"/>
              </w:rPr>
              <w:t xml:space="preserve">, от 28.12.2018 </w:t>
            </w:r>
            <w:hyperlink r:id="rId55" w:history="1">
              <w:r>
                <w:rPr>
                  <w:color w:val="0000FF"/>
                </w:rPr>
                <w:t>N 206-п</w:t>
              </w:r>
            </w:hyperlink>
            <w:r>
              <w:rPr>
                <w:color w:val="392C69"/>
              </w:rPr>
              <w:t>,</w:t>
            </w:r>
          </w:p>
          <w:p w14:paraId="6598B5FB" w14:textId="77777777" w:rsidR="005342FC" w:rsidRDefault="005342FC">
            <w:pPr>
              <w:pStyle w:val="ConsPlusNormal"/>
              <w:jc w:val="center"/>
              <w:rPr>
                <w:color w:val="392C69"/>
              </w:rPr>
            </w:pPr>
            <w:r>
              <w:rPr>
                <w:color w:val="392C69"/>
              </w:rPr>
              <w:t xml:space="preserve">от 05.02.2019 </w:t>
            </w:r>
            <w:hyperlink r:id="rId56" w:history="1">
              <w:r>
                <w:rPr>
                  <w:color w:val="0000FF"/>
                </w:rPr>
                <w:t>N 23-п</w:t>
              </w:r>
            </w:hyperlink>
            <w:r>
              <w:rPr>
                <w:color w:val="392C69"/>
              </w:rPr>
              <w:t xml:space="preserve">, от 24.04.2019 </w:t>
            </w:r>
            <w:hyperlink r:id="rId57" w:history="1">
              <w:r>
                <w:rPr>
                  <w:color w:val="0000FF"/>
                </w:rPr>
                <w:t>N 78-п</w:t>
              </w:r>
            </w:hyperlink>
            <w:r>
              <w:rPr>
                <w:color w:val="392C69"/>
              </w:rPr>
              <w:t xml:space="preserve">, от 06.11.2019 </w:t>
            </w:r>
            <w:hyperlink r:id="rId58" w:history="1">
              <w:r>
                <w:rPr>
                  <w:color w:val="0000FF"/>
                </w:rPr>
                <w:t>N 139-п</w:t>
              </w:r>
            </w:hyperlink>
            <w:r>
              <w:rPr>
                <w:color w:val="392C69"/>
              </w:rPr>
              <w:t>,</w:t>
            </w:r>
          </w:p>
          <w:p w14:paraId="2E8A39BF" w14:textId="77777777" w:rsidR="005342FC" w:rsidRDefault="005342FC">
            <w:pPr>
              <w:pStyle w:val="ConsPlusNormal"/>
              <w:jc w:val="center"/>
              <w:rPr>
                <w:color w:val="392C69"/>
              </w:rPr>
            </w:pPr>
            <w:r>
              <w:rPr>
                <w:color w:val="392C69"/>
              </w:rPr>
              <w:t xml:space="preserve">от 30.12.2019 </w:t>
            </w:r>
            <w:hyperlink r:id="rId59" w:history="1">
              <w:r>
                <w:rPr>
                  <w:color w:val="0000FF"/>
                </w:rPr>
                <w:t>N 178-п</w:t>
              </w:r>
            </w:hyperlink>
            <w:r>
              <w:rPr>
                <w:color w:val="392C69"/>
              </w:rPr>
              <w:t xml:space="preserve">, от 02.07.2020 </w:t>
            </w:r>
            <w:hyperlink r:id="rId60" w:history="1">
              <w:r>
                <w:rPr>
                  <w:color w:val="0000FF"/>
                </w:rPr>
                <w:t>N 95-п</w:t>
              </w:r>
            </w:hyperlink>
            <w:r>
              <w:rPr>
                <w:color w:val="392C69"/>
              </w:rPr>
              <w:t xml:space="preserve">, от 14.01.2021 </w:t>
            </w:r>
            <w:hyperlink r:id="rId61" w:history="1">
              <w:r>
                <w:rPr>
                  <w:color w:val="0000FF"/>
                </w:rPr>
                <w:t>N 4-п</w:t>
              </w:r>
            </w:hyperlink>
            <w:r>
              <w:rPr>
                <w:color w:val="392C69"/>
              </w:rPr>
              <w:t>,</w:t>
            </w:r>
          </w:p>
          <w:p w14:paraId="07D62CE1" w14:textId="77777777" w:rsidR="005342FC" w:rsidRDefault="005342FC">
            <w:pPr>
              <w:pStyle w:val="ConsPlusNormal"/>
              <w:jc w:val="center"/>
              <w:rPr>
                <w:color w:val="392C69"/>
              </w:rPr>
            </w:pPr>
            <w:r>
              <w:rPr>
                <w:color w:val="392C69"/>
              </w:rPr>
              <w:t xml:space="preserve">от 01.07.2021 </w:t>
            </w:r>
            <w:hyperlink r:id="rId62" w:history="1">
              <w:r>
                <w:rPr>
                  <w:color w:val="0000FF"/>
                </w:rPr>
                <w:t>N 99-п</w:t>
              </w:r>
            </w:hyperlink>
            <w:r>
              <w:rPr>
                <w:color w:val="392C69"/>
              </w:rPr>
              <w:t xml:space="preserve">, от 11.01.2022 </w:t>
            </w:r>
            <w:hyperlink r:id="rId63" w:history="1">
              <w:r>
                <w:rPr>
                  <w:color w:val="0000FF"/>
                </w:rPr>
                <w:t>N 2-п</w:t>
              </w:r>
            </w:hyperlink>
            <w:r>
              <w:rPr>
                <w:color w:val="392C69"/>
              </w:rPr>
              <w:t xml:space="preserve">, от 08.09.2022 </w:t>
            </w:r>
            <w:hyperlink r:id="rId64" w:history="1">
              <w:r>
                <w:rPr>
                  <w:color w:val="0000FF"/>
                </w:rPr>
                <w:t>N 143-п</w:t>
              </w:r>
            </w:hyperlink>
            <w:r>
              <w:rPr>
                <w:color w:val="392C69"/>
              </w:rPr>
              <w:t>,</w:t>
            </w:r>
          </w:p>
          <w:p w14:paraId="3E847B12" w14:textId="77777777" w:rsidR="005342FC" w:rsidRDefault="005342FC">
            <w:pPr>
              <w:pStyle w:val="ConsPlusNormal"/>
              <w:jc w:val="center"/>
              <w:rPr>
                <w:color w:val="392C69"/>
              </w:rPr>
            </w:pPr>
            <w:r>
              <w:rPr>
                <w:color w:val="392C69"/>
              </w:rPr>
              <w:t xml:space="preserve">от 27.09.2022 </w:t>
            </w:r>
            <w:hyperlink r:id="rId65" w:history="1">
              <w:r>
                <w:rPr>
                  <w:color w:val="0000FF"/>
                </w:rPr>
                <w:t>N 153-п</w:t>
              </w:r>
            </w:hyperlink>
            <w:r>
              <w:rPr>
                <w:color w:val="392C69"/>
              </w:rPr>
              <w:t xml:space="preserve">, от 16.02.2023 </w:t>
            </w:r>
            <w:hyperlink r:id="rId66" w:history="1">
              <w:r>
                <w:rPr>
                  <w:color w:val="0000FF"/>
                </w:rPr>
                <w:t>N 25-п</w:t>
              </w:r>
            </w:hyperlink>
            <w:r>
              <w:rPr>
                <w:color w:val="392C69"/>
              </w:rPr>
              <w:t xml:space="preserve">, от 07.11.2023 </w:t>
            </w:r>
            <w:hyperlink r:id="rId67" w:history="1">
              <w:r>
                <w:rPr>
                  <w:color w:val="0000FF"/>
                </w:rPr>
                <w:t>N 158-п</w:t>
              </w:r>
            </w:hyperlink>
            <w:r>
              <w:rPr>
                <w:color w:val="392C69"/>
              </w:rPr>
              <w:t>,</w:t>
            </w:r>
          </w:p>
          <w:p w14:paraId="7B723861" w14:textId="77777777" w:rsidR="005342FC" w:rsidRDefault="005342FC">
            <w:pPr>
              <w:pStyle w:val="ConsPlusNormal"/>
              <w:jc w:val="center"/>
              <w:rPr>
                <w:color w:val="392C69"/>
              </w:rPr>
            </w:pPr>
            <w:r>
              <w:rPr>
                <w:color w:val="392C69"/>
              </w:rPr>
              <w:t xml:space="preserve">от 21.03.2024 </w:t>
            </w:r>
            <w:hyperlink r:id="rId68" w:history="1">
              <w:r>
                <w:rPr>
                  <w:color w:val="0000FF"/>
                </w:rPr>
                <w:t>N 46-п</w:t>
              </w:r>
            </w:hyperlink>
            <w:r>
              <w:rPr>
                <w:color w:val="392C69"/>
              </w:rPr>
              <w:t xml:space="preserve">, от 17.04.2024 </w:t>
            </w:r>
            <w:hyperlink r:id="rId69" w:history="1">
              <w:r>
                <w:rPr>
                  <w:color w:val="0000FF"/>
                </w:rPr>
                <w:t>N 57-п</w:t>
              </w:r>
            </w:hyperlink>
            <w:r>
              <w:rPr>
                <w:color w:val="392C69"/>
              </w:rPr>
              <w:t xml:space="preserve">, от 16.01.2025 </w:t>
            </w:r>
            <w:hyperlink r:id="rId70" w:history="1">
              <w:r>
                <w:rPr>
                  <w:color w:val="0000FF"/>
                </w:rPr>
                <w:t>N 3-п</w:t>
              </w:r>
            </w:hyperlink>
            <w:r>
              <w:rPr>
                <w:color w:val="392C69"/>
              </w:rPr>
              <w:t>,</w:t>
            </w:r>
          </w:p>
          <w:p w14:paraId="67E9CF15" w14:textId="77777777" w:rsidR="005342FC" w:rsidRDefault="005342FC">
            <w:pPr>
              <w:pStyle w:val="ConsPlusNormal"/>
              <w:jc w:val="center"/>
              <w:rPr>
                <w:color w:val="392C69"/>
              </w:rPr>
            </w:pPr>
            <w:r>
              <w:rPr>
                <w:color w:val="392C69"/>
              </w:rPr>
              <w:t xml:space="preserve">с изм., </w:t>
            </w:r>
            <w:proofErr w:type="spellStart"/>
            <w:proofErr w:type="gramStart"/>
            <w:r>
              <w:rPr>
                <w:color w:val="392C69"/>
              </w:rPr>
              <w:t>внесенными</w:t>
            </w:r>
            <w:proofErr w:type="spellEnd"/>
            <w:proofErr w:type="gramEnd"/>
            <w:r>
              <w:rPr>
                <w:color w:val="392C69"/>
              </w:rPr>
              <w:t xml:space="preserve"> </w:t>
            </w:r>
            <w:hyperlink r:id="rId71" w:history="1">
              <w:r>
                <w:rPr>
                  <w:color w:val="0000FF"/>
                </w:rPr>
                <w:t>Приказом</w:t>
              </w:r>
            </w:hyperlink>
            <w:r>
              <w:rPr>
                <w:color w:val="392C69"/>
              </w:rPr>
              <w:t xml:space="preserve"> Министерства труда и социального</w:t>
            </w:r>
          </w:p>
          <w:p w14:paraId="0FBA3D90" w14:textId="77777777" w:rsidR="005342FC" w:rsidRDefault="005342FC">
            <w:pPr>
              <w:pStyle w:val="ConsPlusNormal"/>
              <w:jc w:val="center"/>
              <w:rPr>
                <w:color w:val="392C69"/>
              </w:rPr>
            </w:pPr>
            <w:r>
              <w:rPr>
                <w:color w:val="392C69"/>
              </w:rPr>
              <w:t>развития Омской области от 11.11.2015 N 153-п)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6D8641F" w14:textId="77777777" w:rsidR="005342FC" w:rsidRDefault="005342FC">
            <w:pPr>
              <w:pStyle w:val="ConsPlusNormal"/>
              <w:jc w:val="center"/>
              <w:rPr>
                <w:color w:val="392C69"/>
              </w:rPr>
            </w:pPr>
          </w:p>
        </w:tc>
      </w:tr>
    </w:tbl>
    <w:p w14:paraId="3D445607" w14:textId="77777777" w:rsidR="005342FC" w:rsidRDefault="005342FC">
      <w:pPr>
        <w:pStyle w:val="ConsPlusNormal"/>
        <w:jc w:val="both"/>
      </w:pPr>
    </w:p>
    <w:p w14:paraId="01A52D27" w14:textId="77777777" w:rsidR="005342FC" w:rsidRDefault="005342FC">
      <w:pPr>
        <w:pStyle w:val="ConsPlusNormal"/>
        <w:jc w:val="center"/>
        <w:outlineLvl w:val="1"/>
        <w:rPr>
          <w:b/>
          <w:bCs/>
        </w:rPr>
      </w:pPr>
      <w:r>
        <w:rPr>
          <w:b/>
          <w:bCs/>
        </w:rPr>
        <w:t>Раздел I. Общие положения</w:t>
      </w:r>
    </w:p>
    <w:p w14:paraId="38C1E625" w14:textId="77777777" w:rsidR="005342FC" w:rsidRDefault="005342FC">
      <w:pPr>
        <w:pStyle w:val="ConsPlusNormal"/>
        <w:jc w:val="both"/>
      </w:pPr>
    </w:p>
    <w:p w14:paraId="01A6DD08" w14:textId="77777777" w:rsidR="005342FC" w:rsidRDefault="005342FC">
      <w:pPr>
        <w:pStyle w:val="ConsPlusNormal"/>
        <w:jc w:val="center"/>
        <w:outlineLvl w:val="2"/>
        <w:rPr>
          <w:b/>
          <w:bCs/>
        </w:rPr>
      </w:pPr>
      <w:r>
        <w:rPr>
          <w:b/>
          <w:bCs/>
        </w:rPr>
        <w:t>Подраздел 1. Предмет регулирования Административного</w:t>
      </w:r>
    </w:p>
    <w:p w14:paraId="797A34B3" w14:textId="77777777" w:rsidR="005342FC" w:rsidRDefault="005342FC">
      <w:pPr>
        <w:pStyle w:val="ConsPlusNormal"/>
        <w:jc w:val="center"/>
        <w:rPr>
          <w:b/>
          <w:bCs/>
        </w:rPr>
      </w:pPr>
      <w:r>
        <w:rPr>
          <w:b/>
          <w:bCs/>
        </w:rPr>
        <w:t>регламента</w:t>
      </w:r>
    </w:p>
    <w:p w14:paraId="6044AB17" w14:textId="77777777" w:rsidR="005342FC" w:rsidRDefault="005342FC">
      <w:pPr>
        <w:pStyle w:val="ConsPlusNormal"/>
        <w:jc w:val="both"/>
      </w:pPr>
    </w:p>
    <w:p w14:paraId="456484AC" w14:textId="77777777" w:rsidR="005342FC" w:rsidRDefault="005342FC">
      <w:pPr>
        <w:pStyle w:val="ConsPlusNormal"/>
        <w:ind w:firstLine="540"/>
        <w:jc w:val="both"/>
      </w:pPr>
      <w:r>
        <w:t xml:space="preserve">1. Административный регламент предоставления государственной услуги "Предоставление инвалидам технических средств реабилитации, </w:t>
      </w:r>
      <w:proofErr w:type="spellStart"/>
      <w:r>
        <w:t>включенных</w:t>
      </w:r>
      <w:proofErr w:type="spellEnd"/>
      <w:r>
        <w:t xml:space="preserve"> в региональный перечень технических средств реабилитации, предоставляемых инвалиду" (далее - государственная услуга) разработан в целях повышения качества и доступности предоставления государственной услуги, создания благоприятных условий для получателей государственной услуги.</w:t>
      </w:r>
    </w:p>
    <w:p w14:paraId="3C4282DE" w14:textId="77777777" w:rsidR="005342FC" w:rsidRDefault="005342FC">
      <w:pPr>
        <w:pStyle w:val="ConsPlusNormal"/>
        <w:spacing w:before="220"/>
        <w:ind w:firstLine="540"/>
        <w:jc w:val="both"/>
      </w:pPr>
      <w:proofErr w:type="gramStart"/>
      <w:r>
        <w:t xml:space="preserve">Настоящий Административный регламент устанавливает сроки и последовательность административных процедур (действий) Министерства труда и социального развития Омской области (далее - Министерство), его территориальных органов (далее - уполномоченные организации), государственных учреждений Омской области - комплексных центров социального обслуживания населения (далее - учреждения) по предоставлению инвалидам технических средств реабилитации, </w:t>
      </w:r>
      <w:proofErr w:type="spellStart"/>
      <w:r>
        <w:lastRenderedPageBreak/>
        <w:t>включенных</w:t>
      </w:r>
      <w:proofErr w:type="spellEnd"/>
      <w:r>
        <w:t xml:space="preserve"> в региональный </w:t>
      </w:r>
      <w:hyperlink r:id="rId72" w:history="1">
        <w:r>
          <w:rPr>
            <w:color w:val="0000FF"/>
          </w:rPr>
          <w:t>перечень</w:t>
        </w:r>
      </w:hyperlink>
      <w:r>
        <w:t xml:space="preserve"> технических средств реабилитации, предоставляемых инвалиду, </w:t>
      </w:r>
      <w:proofErr w:type="spellStart"/>
      <w:r>
        <w:t>утвержденный</w:t>
      </w:r>
      <w:proofErr w:type="spellEnd"/>
      <w:r>
        <w:t xml:space="preserve"> постановлением Правительства Омской области от 25 апреля 2012</w:t>
      </w:r>
      <w:proofErr w:type="gramEnd"/>
      <w:r>
        <w:t xml:space="preserve"> года N 95-п (далее - технические средства).</w:t>
      </w:r>
    </w:p>
    <w:p w14:paraId="5EA343F5" w14:textId="77777777" w:rsidR="005342FC" w:rsidRDefault="005342FC">
      <w:pPr>
        <w:pStyle w:val="ConsPlusNormal"/>
        <w:jc w:val="both"/>
      </w:pPr>
      <w:r>
        <w:t xml:space="preserve">(в ред. Приказов Министерства труда и социального развития Омской области от 10.10.2017 </w:t>
      </w:r>
      <w:hyperlink r:id="rId73" w:history="1">
        <w:r>
          <w:rPr>
            <w:color w:val="0000FF"/>
          </w:rPr>
          <w:t>N 104-п</w:t>
        </w:r>
      </w:hyperlink>
      <w:r>
        <w:t xml:space="preserve">, от 05.02.2019 </w:t>
      </w:r>
      <w:hyperlink r:id="rId74" w:history="1">
        <w:r>
          <w:rPr>
            <w:color w:val="0000FF"/>
          </w:rPr>
          <w:t>N 23-п</w:t>
        </w:r>
      </w:hyperlink>
      <w:r>
        <w:t xml:space="preserve">, от 02.07.2020 </w:t>
      </w:r>
      <w:hyperlink r:id="rId75" w:history="1">
        <w:r>
          <w:rPr>
            <w:color w:val="0000FF"/>
          </w:rPr>
          <w:t>N 95-п</w:t>
        </w:r>
      </w:hyperlink>
      <w:r>
        <w:t>)</w:t>
      </w:r>
    </w:p>
    <w:p w14:paraId="3872E885" w14:textId="77777777" w:rsidR="005342FC" w:rsidRDefault="005342FC">
      <w:pPr>
        <w:pStyle w:val="ConsPlusNormal"/>
        <w:jc w:val="both"/>
      </w:pPr>
    </w:p>
    <w:p w14:paraId="2B4EF9FA" w14:textId="77777777" w:rsidR="005342FC" w:rsidRDefault="005342FC">
      <w:pPr>
        <w:pStyle w:val="ConsPlusNormal"/>
        <w:jc w:val="center"/>
        <w:outlineLvl w:val="2"/>
        <w:rPr>
          <w:b/>
          <w:bCs/>
        </w:rPr>
      </w:pPr>
      <w:r>
        <w:rPr>
          <w:b/>
          <w:bCs/>
        </w:rPr>
        <w:t>Подраздел 2. Круг заявителей</w:t>
      </w:r>
    </w:p>
    <w:p w14:paraId="0FD8C67D" w14:textId="77777777" w:rsidR="005342FC" w:rsidRDefault="005342FC">
      <w:pPr>
        <w:pStyle w:val="ConsPlusNormal"/>
        <w:jc w:val="both"/>
      </w:pPr>
    </w:p>
    <w:p w14:paraId="0A4354A6" w14:textId="77777777" w:rsidR="005342FC" w:rsidRDefault="005342FC">
      <w:pPr>
        <w:pStyle w:val="ConsPlusNormal"/>
        <w:ind w:firstLine="540"/>
        <w:jc w:val="both"/>
      </w:pPr>
      <w:bookmarkStart w:id="2" w:name="Par77"/>
      <w:bookmarkEnd w:id="2"/>
      <w:r>
        <w:t>2. Заявителями на получение государственной услуги являются лица, проживающие на территории Омской области и признанные инвалидами, и лица в возрасте до 18 лет, которым установлена категория "</w:t>
      </w:r>
      <w:proofErr w:type="spellStart"/>
      <w:r>
        <w:t>ребенок</w:t>
      </w:r>
      <w:proofErr w:type="spellEnd"/>
      <w:r>
        <w:t xml:space="preserve">-инвалид", индивидуальными программами реабилитации или </w:t>
      </w:r>
      <w:proofErr w:type="spellStart"/>
      <w:r>
        <w:t>абилитации</w:t>
      </w:r>
      <w:proofErr w:type="spellEnd"/>
      <w:r>
        <w:t xml:space="preserve"> которых предусматривается необходимость обеспечения техническими средствами (далее - инвалиды).</w:t>
      </w:r>
    </w:p>
    <w:p w14:paraId="5413105D" w14:textId="77777777" w:rsidR="005342FC" w:rsidRDefault="005342FC">
      <w:pPr>
        <w:pStyle w:val="ConsPlusNormal"/>
        <w:jc w:val="both"/>
      </w:pPr>
      <w:r>
        <w:t>(</w:t>
      </w:r>
      <w:proofErr w:type="gramStart"/>
      <w:r>
        <w:t>в</w:t>
      </w:r>
      <w:proofErr w:type="gramEnd"/>
      <w:r>
        <w:t xml:space="preserve"> ред. </w:t>
      </w:r>
      <w:hyperlink r:id="rId76" w:history="1">
        <w:r>
          <w:rPr>
            <w:color w:val="0000FF"/>
          </w:rPr>
          <w:t>Приказа</w:t>
        </w:r>
      </w:hyperlink>
      <w:r>
        <w:t xml:space="preserve"> Министерства труда и социального развития Омской области от 08.02.2016 N 22-п)</w:t>
      </w:r>
    </w:p>
    <w:p w14:paraId="7A679221" w14:textId="77777777" w:rsidR="005342FC" w:rsidRDefault="005342FC">
      <w:pPr>
        <w:pStyle w:val="ConsPlusNormal"/>
        <w:spacing w:before="220"/>
        <w:ind w:firstLine="540"/>
        <w:jc w:val="both"/>
      </w:pPr>
      <w:r>
        <w:t>Заявители могут участвовать в отношениях по получению государственной услуги через своих представителей - лиц, уполномоченных заявителем на представление его интересов, в том числе осуществляющих свои полномочия на основании доверенности, выдаваемой в порядке, установленном гражданским законодательством Российской Федерации (далее - представитель).</w:t>
      </w:r>
    </w:p>
    <w:p w14:paraId="725DEDBA" w14:textId="77777777" w:rsidR="005342FC" w:rsidRDefault="005342FC">
      <w:pPr>
        <w:pStyle w:val="ConsPlusNormal"/>
        <w:jc w:val="both"/>
      </w:pPr>
    </w:p>
    <w:p w14:paraId="1875EE96" w14:textId="77777777" w:rsidR="005342FC" w:rsidRDefault="005342FC">
      <w:pPr>
        <w:pStyle w:val="ConsPlusNormal"/>
        <w:jc w:val="center"/>
        <w:outlineLvl w:val="2"/>
        <w:rPr>
          <w:b/>
          <w:bCs/>
        </w:rPr>
      </w:pPr>
      <w:r>
        <w:rPr>
          <w:b/>
          <w:bCs/>
        </w:rPr>
        <w:t>Подраздел 3. Требования к порядку информирования о</w:t>
      </w:r>
    </w:p>
    <w:p w14:paraId="7F4EA743" w14:textId="77777777" w:rsidR="005342FC" w:rsidRDefault="005342FC">
      <w:pPr>
        <w:pStyle w:val="ConsPlusNormal"/>
        <w:jc w:val="center"/>
        <w:rPr>
          <w:b/>
          <w:bCs/>
        </w:rPr>
      </w:pPr>
      <w:proofErr w:type="gramStart"/>
      <w:r>
        <w:rPr>
          <w:b/>
          <w:bCs/>
        </w:rPr>
        <w:t>предоставлении</w:t>
      </w:r>
      <w:proofErr w:type="gramEnd"/>
      <w:r>
        <w:rPr>
          <w:b/>
          <w:bCs/>
        </w:rPr>
        <w:t xml:space="preserve"> государственной услуги</w:t>
      </w:r>
    </w:p>
    <w:p w14:paraId="0773AD14" w14:textId="77777777" w:rsidR="005342FC" w:rsidRDefault="005342FC">
      <w:pPr>
        <w:pStyle w:val="ConsPlusNormal"/>
        <w:jc w:val="both"/>
      </w:pPr>
    </w:p>
    <w:p w14:paraId="7BC395EE" w14:textId="3606EC92" w:rsidR="005342FC" w:rsidRDefault="005342FC">
      <w:pPr>
        <w:pStyle w:val="ConsPlusNormal"/>
        <w:ind w:firstLine="540"/>
        <w:jc w:val="both"/>
      </w:pPr>
      <w:bookmarkStart w:id="3" w:name="Par84"/>
      <w:bookmarkEnd w:id="3"/>
      <w:r>
        <w:t xml:space="preserve">3. </w:t>
      </w:r>
      <w:proofErr w:type="gramStart"/>
      <w:r>
        <w:t xml:space="preserve">Информация по вопросам предоставления государственной услуги, а также сведения о ходе предоставления государственной услуги могут быть получены заявителем непосредственно в Министерстве, уполномоченных организациях, учреждениях, по телефону, почте, в том числе электронной почте, посредством размещения на информационных стендах в местах предоставления государственной услуги, а также на официальном сайте Министерства: </w:t>
      </w:r>
      <w:hyperlink r:id="rId77" w:history="1">
        <w:r>
          <w:rPr>
            <w:color w:val="0000FF"/>
          </w:rPr>
          <w:t>www.mtsr.omskportal.ru</w:t>
        </w:r>
      </w:hyperlink>
      <w:r>
        <w:t xml:space="preserve"> в информационно-телекоммуникационной сети "Интернет" (далее - сеть Интернет), в</w:t>
      </w:r>
      <w:proofErr w:type="gramEnd"/>
      <w:r>
        <w:t xml:space="preserve"> </w:t>
      </w:r>
      <w:proofErr w:type="gramStart"/>
      <w:r>
        <w:t xml:space="preserve">федеральной государственной информационной системе "Единый портал государственных и муниципальных услуг (функций)" в сети Интернет: </w:t>
      </w:r>
      <w:hyperlink r:id="rId78" w:history="1">
        <w:r>
          <w:rPr>
            <w:color w:val="0000FF"/>
          </w:rPr>
          <w:t>www.gosuslugi.ru</w:t>
        </w:r>
      </w:hyperlink>
      <w:r>
        <w:t xml:space="preserve"> (далее - Единый портал), в государственной информационной системе Омской области "Портал государственных и муниципальных услуг Омской области" в сети Интернет: </w:t>
      </w:r>
      <w:hyperlink r:id="rId79" w:history="1">
        <w:r>
          <w:rPr>
            <w:color w:val="0000FF"/>
          </w:rPr>
          <w:t>www.pgu.omskportal.ru</w:t>
        </w:r>
      </w:hyperlink>
      <w:r>
        <w:t xml:space="preserve"> (далее - Портал), предоставлены в виде информационных материалов (брошюр, буклетов и т.д.).</w:t>
      </w:r>
      <w:proofErr w:type="gramEnd"/>
    </w:p>
    <w:p w14:paraId="195BB81C" w14:textId="77777777" w:rsidR="005342FC" w:rsidRDefault="005342FC">
      <w:pPr>
        <w:pStyle w:val="ConsPlusNormal"/>
        <w:jc w:val="both"/>
      </w:pPr>
      <w:r>
        <w:t xml:space="preserve">(в ред. Приказов Министерства труда и социального развития Омской области от 24.04.2019 </w:t>
      </w:r>
      <w:hyperlink r:id="rId80" w:history="1">
        <w:r>
          <w:rPr>
            <w:color w:val="0000FF"/>
          </w:rPr>
          <w:t>N 78-п</w:t>
        </w:r>
      </w:hyperlink>
      <w:r>
        <w:t xml:space="preserve">, от 02.07.2020 </w:t>
      </w:r>
      <w:hyperlink r:id="rId81" w:history="1">
        <w:r>
          <w:rPr>
            <w:color w:val="0000FF"/>
          </w:rPr>
          <w:t>N 95-п</w:t>
        </w:r>
      </w:hyperlink>
      <w:r>
        <w:t>)</w:t>
      </w:r>
    </w:p>
    <w:p w14:paraId="6EB2CC55" w14:textId="77777777" w:rsidR="005342FC" w:rsidRDefault="005342FC">
      <w:pPr>
        <w:pStyle w:val="ConsPlusNormal"/>
        <w:spacing w:before="220"/>
        <w:ind w:firstLine="540"/>
        <w:jc w:val="both"/>
      </w:pPr>
      <w:r>
        <w:t xml:space="preserve">4. </w:t>
      </w:r>
      <w:proofErr w:type="gramStart"/>
      <w:r>
        <w:t>Справочная информация о месте нахождения и графиках работы Министерства, уполномоченных организаций, учреждений, справочных телефонах, номере телефона-автоинформатора (при наличии), адресе официального сайта Министерства в сети Интернет (далее - официальный сайт Министерства), электронной почты и (или) формах обратной связи Министерства, уполномоченных организаций, учреждений в сети Интернет размещается на официальном сайте Министерств, Едином Портале, Портале.</w:t>
      </w:r>
      <w:proofErr w:type="gramEnd"/>
    </w:p>
    <w:p w14:paraId="5C55C1A1" w14:textId="77777777" w:rsidR="005342FC" w:rsidRDefault="005342FC">
      <w:pPr>
        <w:pStyle w:val="ConsPlusNormal"/>
        <w:jc w:val="both"/>
      </w:pPr>
      <w:r>
        <w:t>(</w:t>
      </w:r>
      <w:proofErr w:type="gramStart"/>
      <w:r>
        <w:t>п</w:t>
      </w:r>
      <w:proofErr w:type="gramEnd"/>
      <w:r>
        <w:t xml:space="preserve">. 4 в ред. </w:t>
      </w:r>
      <w:hyperlink r:id="rId82" w:history="1">
        <w:r>
          <w:rPr>
            <w:color w:val="0000FF"/>
          </w:rPr>
          <w:t>Приказа</w:t>
        </w:r>
      </w:hyperlink>
      <w:r>
        <w:t xml:space="preserve"> Министерства труда и социального развития Омской области от 02.07.2020 N 95-п)</w:t>
      </w:r>
    </w:p>
    <w:p w14:paraId="60F214EE" w14:textId="77777777" w:rsidR="005342FC" w:rsidRDefault="005342FC">
      <w:pPr>
        <w:pStyle w:val="ConsPlusNormal"/>
        <w:spacing w:before="220"/>
        <w:ind w:firstLine="540"/>
        <w:jc w:val="both"/>
      </w:pPr>
      <w:r>
        <w:t xml:space="preserve">5. </w:t>
      </w:r>
      <w:proofErr w:type="spellStart"/>
      <w:r>
        <w:t>Исключен</w:t>
      </w:r>
      <w:proofErr w:type="spellEnd"/>
      <w:r>
        <w:t xml:space="preserve">. - </w:t>
      </w:r>
      <w:hyperlink r:id="rId83" w:history="1">
        <w:r>
          <w:rPr>
            <w:color w:val="0000FF"/>
          </w:rPr>
          <w:t>Приказ</w:t>
        </w:r>
      </w:hyperlink>
      <w:r>
        <w:t xml:space="preserve"> Министерства труда и социального развития Омской области от 24.04.2019 N 78-п.</w:t>
      </w:r>
    </w:p>
    <w:p w14:paraId="4219C753" w14:textId="77777777" w:rsidR="005342FC" w:rsidRDefault="005342FC">
      <w:pPr>
        <w:pStyle w:val="ConsPlusNormal"/>
        <w:spacing w:before="220"/>
        <w:ind w:firstLine="540"/>
        <w:jc w:val="both"/>
      </w:pPr>
      <w:bookmarkStart w:id="4" w:name="Par89"/>
      <w:bookmarkEnd w:id="4"/>
      <w:r>
        <w:t xml:space="preserve">6. При ответах на телефонные звонки или устные обращения граждан специалист Министерства, уполномоченной организации, учреждения, ответственный за предоставление информации о государственной услуге, подробно и в вежливой (корректной) форме консультирует обратившихся по интересующим их вопросам. Ответ на телефонный звонок должен начинаться с информации о наименовании Министерства, </w:t>
      </w:r>
      <w:r>
        <w:lastRenderedPageBreak/>
        <w:t>уполномоченной организации, учреждения, в которое позвонил обратившийся, фамилии, имени, отчестве специалиста Министерства, уполномоченной организации, учреждения, принявшего телефонный звонок, наименовании его должности. Время разговора не должно превышать десяти минут.</w:t>
      </w:r>
    </w:p>
    <w:p w14:paraId="7200A553"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05.02.2019 </w:t>
      </w:r>
      <w:hyperlink r:id="rId84" w:history="1">
        <w:r>
          <w:rPr>
            <w:color w:val="0000FF"/>
          </w:rPr>
          <w:t>N 23-п</w:t>
        </w:r>
      </w:hyperlink>
      <w:r>
        <w:t xml:space="preserve">, от 02.07.2020 </w:t>
      </w:r>
      <w:hyperlink r:id="rId85" w:history="1">
        <w:r>
          <w:rPr>
            <w:color w:val="0000FF"/>
          </w:rPr>
          <w:t>N 95-п</w:t>
        </w:r>
      </w:hyperlink>
      <w:r>
        <w:t>)</w:t>
      </w:r>
    </w:p>
    <w:p w14:paraId="1DD349C1" w14:textId="77777777" w:rsidR="005342FC" w:rsidRDefault="005342FC">
      <w:pPr>
        <w:pStyle w:val="ConsPlusNormal"/>
        <w:spacing w:before="220"/>
        <w:ind w:firstLine="540"/>
        <w:jc w:val="both"/>
      </w:pPr>
      <w:proofErr w:type="gramStart"/>
      <w:r>
        <w:t>При невозможности специалиста Министерства, уполномоченной организации, учреждения, принявшего звонок, самостоятельно ответить на поставленные вопросы, телефонный звонок должен быть переадресован (</w:t>
      </w:r>
      <w:proofErr w:type="spellStart"/>
      <w:r>
        <w:t>переведен</w:t>
      </w:r>
      <w:proofErr w:type="spellEnd"/>
      <w:r>
        <w:t xml:space="preserve">) другому специалисту Министерства, уполномоченной организации, учреждения или обратившемуся должен быть </w:t>
      </w:r>
      <w:proofErr w:type="spellStart"/>
      <w:r>
        <w:t>сообщен</w:t>
      </w:r>
      <w:proofErr w:type="spellEnd"/>
      <w:r>
        <w:t xml:space="preserve"> телефонный номер, по которому можно получить необходимую информацию.</w:t>
      </w:r>
      <w:proofErr w:type="gramEnd"/>
    </w:p>
    <w:p w14:paraId="4DC13A78" w14:textId="77777777" w:rsidR="005342FC" w:rsidRDefault="005342FC">
      <w:pPr>
        <w:pStyle w:val="ConsPlusNormal"/>
        <w:jc w:val="both"/>
      </w:pPr>
      <w:r>
        <w:t xml:space="preserve">(в ред. </w:t>
      </w:r>
      <w:hyperlink r:id="rId86" w:history="1">
        <w:r>
          <w:rPr>
            <w:color w:val="0000FF"/>
          </w:rPr>
          <w:t>Приказа</w:t>
        </w:r>
      </w:hyperlink>
      <w:r>
        <w:t xml:space="preserve"> Министерства труда и социального развития Омской области от 02.07.2020 N 95-п)</w:t>
      </w:r>
    </w:p>
    <w:p w14:paraId="08ECE0C5" w14:textId="77777777" w:rsidR="005342FC" w:rsidRDefault="005342FC">
      <w:pPr>
        <w:pStyle w:val="ConsPlusNormal"/>
        <w:spacing w:before="220"/>
        <w:ind w:firstLine="540"/>
        <w:jc w:val="both"/>
      </w:pPr>
      <w:r>
        <w:t xml:space="preserve">7. </w:t>
      </w:r>
      <w:proofErr w:type="gramStart"/>
      <w:r>
        <w:t xml:space="preserve">Информация по вопросам предоставления государственной услуги, а также сведения о ходе предоставления государственной услуги направляются Министерством, уполномоченными организациями, учреждениями в форме электронного документа (подписанного усиленной квалифицированной электронной подписью) в соответствии с федеральным законодательством и (или) документа на бумажном носителе (по выбору гражданина) не позднее </w:t>
      </w:r>
      <w:proofErr w:type="spellStart"/>
      <w:r>
        <w:t>трех</w:t>
      </w:r>
      <w:proofErr w:type="spellEnd"/>
      <w:r>
        <w:t xml:space="preserve"> рабочих дней с момента получения сообщения.</w:t>
      </w:r>
      <w:proofErr w:type="gramEnd"/>
    </w:p>
    <w:p w14:paraId="02778A83"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28.05.2018 </w:t>
      </w:r>
      <w:hyperlink r:id="rId87" w:history="1">
        <w:r>
          <w:rPr>
            <w:color w:val="0000FF"/>
          </w:rPr>
          <w:t>N 92-п</w:t>
        </w:r>
      </w:hyperlink>
      <w:r>
        <w:t xml:space="preserve">, от 05.02.2019 </w:t>
      </w:r>
      <w:hyperlink r:id="rId88" w:history="1">
        <w:r>
          <w:rPr>
            <w:color w:val="0000FF"/>
          </w:rPr>
          <w:t>N 23-п</w:t>
        </w:r>
      </w:hyperlink>
      <w:r>
        <w:t xml:space="preserve">, от 02.07.2020 </w:t>
      </w:r>
      <w:hyperlink r:id="rId89" w:history="1">
        <w:r>
          <w:rPr>
            <w:color w:val="0000FF"/>
          </w:rPr>
          <w:t>N 95-п</w:t>
        </w:r>
      </w:hyperlink>
      <w:r>
        <w:t>)</w:t>
      </w:r>
    </w:p>
    <w:p w14:paraId="3F0965C2" w14:textId="77777777" w:rsidR="005342FC" w:rsidRDefault="005342FC">
      <w:pPr>
        <w:pStyle w:val="ConsPlusNormal"/>
        <w:spacing w:before="220"/>
        <w:ind w:firstLine="540"/>
        <w:jc w:val="both"/>
      </w:pPr>
      <w:r>
        <w:t>8. Письменное обращение по вопросу предоставления государственной услуги, поступившее в Министерство, уполномоченную организацию, учреждение или должностному лицу Министерства, уполномоченной организации, учреждения, в соответствии с их компетенцией рассматривается в течение тридцати календарных дней со дня регистрации письменного обращения.</w:t>
      </w:r>
    </w:p>
    <w:p w14:paraId="669196B9" w14:textId="77777777" w:rsidR="005342FC" w:rsidRDefault="005342FC">
      <w:pPr>
        <w:pStyle w:val="ConsPlusNormal"/>
        <w:jc w:val="both"/>
      </w:pPr>
      <w:r>
        <w:t>(</w:t>
      </w:r>
      <w:proofErr w:type="gramStart"/>
      <w:r>
        <w:t>п</w:t>
      </w:r>
      <w:proofErr w:type="gramEnd"/>
      <w:r>
        <w:t xml:space="preserve">. 8 в ред. </w:t>
      </w:r>
      <w:hyperlink r:id="rId90" w:history="1">
        <w:r>
          <w:rPr>
            <w:color w:val="0000FF"/>
          </w:rPr>
          <w:t>Приказа</w:t>
        </w:r>
      </w:hyperlink>
      <w:r>
        <w:t xml:space="preserve"> Министерства труда и социального развития Омской области от 02.07.2020 N 95-п)</w:t>
      </w:r>
    </w:p>
    <w:p w14:paraId="7A50207A" w14:textId="77777777" w:rsidR="005342FC" w:rsidRDefault="005342FC">
      <w:pPr>
        <w:pStyle w:val="ConsPlusNormal"/>
        <w:spacing w:before="220"/>
        <w:ind w:firstLine="540"/>
        <w:jc w:val="both"/>
      </w:pPr>
      <w:r>
        <w:t xml:space="preserve">9. </w:t>
      </w:r>
      <w:proofErr w:type="spellStart"/>
      <w:r>
        <w:t>Исключен</w:t>
      </w:r>
      <w:proofErr w:type="spellEnd"/>
      <w:r>
        <w:t xml:space="preserve">. - </w:t>
      </w:r>
      <w:hyperlink r:id="rId91" w:history="1">
        <w:r>
          <w:rPr>
            <w:color w:val="0000FF"/>
          </w:rPr>
          <w:t>Приказ</w:t>
        </w:r>
      </w:hyperlink>
      <w:r>
        <w:t xml:space="preserve"> Министерства труда и социального развития Омской области от 24.04.2019 N 78-п.</w:t>
      </w:r>
    </w:p>
    <w:p w14:paraId="6EFAF063" w14:textId="77777777" w:rsidR="005342FC" w:rsidRDefault="005342FC">
      <w:pPr>
        <w:pStyle w:val="ConsPlusNormal"/>
        <w:jc w:val="both"/>
      </w:pPr>
    </w:p>
    <w:p w14:paraId="2BE500C6" w14:textId="77777777" w:rsidR="005342FC" w:rsidRDefault="005342FC">
      <w:pPr>
        <w:pStyle w:val="ConsPlusNormal"/>
        <w:jc w:val="center"/>
        <w:outlineLvl w:val="1"/>
        <w:rPr>
          <w:b/>
          <w:bCs/>
        </w:rPr>
      </w:pPr>
      <w:r>
        <w:rPr>
          <w:b/>
          <w:bCs/>
        </w:rPr>
        <w:t>Раздел II. Стандарт предоставления государственной услуги</w:t>
      </w:r>
    </w:p>
    <w:p w14:paraId="0B5B7AAF" w14:textId="77777777" w:rsidR="005342FC" w:rsidRDefault="005342FC">
      <w:pPr>
        <w:pStyle w:val="ConsPlusNormal"/>
        <w:jc w:val="both"/>
      </w:pPr>
    </w:p>
    <w:p w14:paraId="4F7E3B61" w14:textId="77777777" w:rsidR="005342FC" w:rsidRDefault="005342FC">
      <w:pPr>
        <w:pStyle w:val="ConsPlusNormal"/>
        <w:jc w:val="center"/>
        <w:outlineLvl w:val="2"/>
        <w:rPr>
          <w:b/>
          <w:bCs/>
        </w:rPr>
      </w:pPr>
      <w:r>
        <w:rPr>
          <w:b/>
          <w:bCs/>
        </w:rPr>
        <w:t>Подраздел 1. Наименование государственной услуги</w:t>
      </w:r>
    </w:p>
    <w:p w14:paraId="38B8CDBB" w14:textId="77777777" w:rsidR="005342FC" w:rsidRDefault="005342FC">
      <w:pPr>
        <w:pStyle w:val="ConsPlusNormal"/>
        <w:jc w:val="both"/>
      </w:pPr>
    </w:p>
    <w:p w14:paraId="24B96271" w14:textId="77777777" w:rsidR="005342FC" w:rsidRDefault="005342FC">
      <w:pPr>
        <w:pStyle w:val="ConsPlusNormal"/>
        <w:ind w:firstLine="540"/>
        <w:jc w:val="both"/>
      </w:pPr>
      <w:r>
        <w:t xml:space="preserve">10. Наименование государственной услуги - "Предоставление инвалидам технических средств реабилитации, </w:t>
      </w:r>
      <w:proofErr w:type="spellStart"/>
      <w:r>
        <w:t>включенных</w:t>
      </w:r>
      <w:proofErr w:type="spellEnd"/>
      <w:r>
        <w:t xml:space="preserve"> в региональный перечень технических средств реабилитации, предоставляемых инвалиду".</w:t>
      </w:r>
    </w:p>
    <w:p w14:paraId="770244EA" w14:textId="77777777" w:rsidR="005342FC" w:rsidRDefault="005342FC">
      <w:pPr>
        <w:pStyle w:val="ConsPlusNormal"/>
        <w:jc w:val="both"/>
      </w:pPr>
    </w:p>
    <w:p w14:paraId="2D1ACA3B" w14:textId="77777777" w:rsidR="005342FC" w:rsidRDefault="005342FC">
      <w:pPr>
        <w:pStyle w:val="ConsPlusNormal"/>
        <w:jc w:val="center"/>
        <w:outlineLvl w:val="2"/>
        <w:rPr>
          <w:b/>
          <w:bCs/>
        </w:rPr>
      </w:pPr>
      <w:r>
        <w:rPr>
          <w:b/>
          <w:bCs/>
        </w:rPr>
        <w:t>Подраздел 2. Наименование органа, предоставляющего</w:t>
      </w:r>
    </w:p>
    <w:p w14:paraId="77CD11C5" w14:textId="77777777" w:rsidR="005342FC" w:rsidRDefault="005342FC">
      <w:pPr>
        <w:pStyle w:val="ConsPlusNormal"/>
        <w:jc w:val="center"/>
        <w:rPr>
          <w:b/>
          <w:bCs/>
        </w:rPr>
      </w:pPr>
      <w:r>
        <w:rPr>
          <w:b/>
          <w:bCs/>
        </w:rPr>
        <w:t>государственную услугу</w:t>
      </w:r>
    </w:p>
    <w:p w14:paraId="112FB8B1" w14:textId="77777777" w:rsidR="005342FC" w:rsidRDefault="005342FC">
      <w:pPr>
        <w:pStyle w:val="ConsPlusNormal"/>
        <w:jc w:val="both"/>
      </w:pPr>
    </w:p>
    <w:p w14:paraId="6ECD172B" w14:textId="77777777" w:rsidR="005342FC" w:rsidRDefault="005342FC">
      <w:pPr>
        <w:pStyle w:val="ConsPlusNormal"/>
        <w:ind w:firstLine="540"/>
        <w:jc w:val="both"/>
      </w:pPr>
      <w:r>
        <w:t xml:space="preserve">11. </w:t>
      </w:r>
      <w:proofErr w:type="spellStart"/>
      <w:r>
        <w:t>Исключен</w:t>
      </w:r>
      <w:proofErr w:type="spellEnd"/>
      <w:r>
        <w:t xml:space="preserve">. - </w:t>
      </w:r>
      <w:hyperlink r:id="rId92" w:history="1">
        <w:r>
          <w:rPr>
            <w:color w:val="0000FF"/>
          </w:rPr>
          <w:t>Приказ</w:t>
        </w:r>
      </w:hyperlink>
      <w:r>
        <w:t xml:space="preserve"> Министерства труда и социального развития Омской области от 05.02.2019 N 23-п.</w:t>
      </w:r>
    </w:p>
    <w:p w14:paraId="4CFEC7A7" w14:textId="77777777" w:rsidR="005342FC" w:rsidRDefault="005342FC">
      <w:pPr>
        <w:pStyle w:val="ConsPlusNormal"/>
        <w:spacing w:before="220"/>
        <w:ind w:firstLine="540"/>
        <w:jc w:val="both"/>
      </w:pPr>
      <w:r>
        <w:t>12. Государственная услуга предоставляется уполномоченными организациями и учреждениями Омской области.</w:t>
      </w:r>
    </w:p>
    <w:p w14:paraId="653E3565"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93" w:history="1">
        <w:r>
          <w:rPr>
            <w:color w:val="0000FF"/>
          </w:rPr>
          <w:t>N 23-п</w:t>
        </w:r>
      </w:hyperlink>
      <w:r>
        <w:t xml:space="preserve">, от 02.07.2020 </w:t>
      </w:r>
      <w:hyperlink r:id="rId94" w:history="1">
        <w:r>
          <w:rPr>
            <w:color w:val="0000FF"/>
          </w:rPr>
          <w:t>N 95-п</w:t>
        </w:r>
      </w:hyperlink>
      <w:r>
        <w:t>)</w:t>
      </w:r>
    </w:p>
    <w:p w14:paraId="1E935AD4" w14:textId="77777777" w:rsidR="005342FC" w:rsidRDefault="005342FC">
      <w:pPr>
        <w:pStyle w:val="ConsPlusNormal"/>
        <w:spacing w:before="220"/>
        <w:ind w:firstLine="540"/>
        <w:jc w:val="both"/>
      </w:pPr>
      <w:r>
        <w:t>13. При предоставлении государственной услуги осуществляется межведомственное информационное взаимодействие с Управлением Министерства внутренних дел Российской Федерации по Омской области (далее - УМВД).</w:t>
      </w:r>
    </w:p>
    <w:p w14:paraId="16104984" w14:textId="77777777" w:rsidR="005342FC" w:rsidRDefault="005342FC">
      <w:pPr>
        <w:pStyle w:val="ConsPlusNormal"/>
        <w:jc w:val="both"/>
      </w:pPr>
      <w:r>
        <w:lastRenderedPageBreak/>
        <w:t>(</w:t>
      </w:r>
      <w:proofErr w:type="gramStart"/>
      <w:r>
        <w:t>п</w:t>
      </w:r>
      <w:proofErr w:type="gramEnd"/>
      <w:r>
        <w:t xml:space="preserve">. 13 в ред. </w:t>
      </w:r>
      <w:hyperlink r:id="rId95" w:history="1">
        <w:r>
          <w:rPr>
            <w:color w:val="0000FF"/>
          </w:rPr>
          <w:t>Приказа</w:t>
        </w:r>
      </w:hyperlink>
      <w:r>
        <w:t xml:space="preserve"> Министерства труда и социального развития Омской области от 05.02.2019 N 23-п)</w:t>
      </w:r>
    </w:p>
    <w:p w14:paraId="09E0FFE8" w14:textId="77777777" w:rsidR="005342FC" w:rsidRDefault="005342FC">
      <w:pPr>
        <w:pStyle w:val="ConsPlusNormal"/>
        <w:spacing w:before="220"/>
        <w:ind w:firstLine="540"/>
        <w:jc w:val="both"/>
      </w:pPr>
      <w:r>
        <w:t xml:space="preserve">14. </w:t>
      </w:r>
      <w:proofErr w:type="gramStart"/>
      <w:r>
        <w:t xml:space="preserve">При предоставлении государственной услуги специалистам уполномоченной организации, учреждения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органы и организации, за исключением получения услуг, </w:t>
      </w:r>
      <w:proofErr w:type="spellStart"/>
      <w:r>
        <w:t>включенных</w:t>
      </w:r>
      <w:proofErr w:type="spellEnd"/>
      <w:r>
        <w:t xml:space="preserve"> в перечень услуг, которые являются необходимыми и обязательными для предоставления и предоставляются организациями, участвующими в предоставлении государственных услуг, в отношении услуг, оказываемых в</w:t>
      </w:r>
      <w:proofErr w:type="gramEnd"/>
      <w:r>
        <w:t xml:space="preserve"> целях предоставления органами исполнительной власти Омской области государственных услуг, </w:t>
      </w:r>
      <w:proofErr w:type="spellStart"/>
      <w:proofErr w:type="gramStart"/>
      <w:r>
        <w:t>утвержденный</w:t>
      </w:r>
      <w:proofErr w:type="spellEnd"/>
      <w:proofErr w:type="gramEnd"/>
      <w:r>
        <w:t xml:space="preserve"> Губернатором Омской области.</w:t>
      </w:r>
    </w:p>
    <w:p w14:paraId="17C62E8A"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96" w:history="1">
        <w:r>
          <w:rPr>
            <w:color w:val="0000FF"/>
          </w:rPr>
          <w:t>N 23-п</w:t>
        </w:r>
      </w:hyperlink>
      <w:r>
        <w:t xml:space="preserve">, от 02.07.2020 </w:t>
      </w:r>
      <w:hyperlink r:id="rId97" w:history="1">
        <w:r>
          <w:rPr>
            <w:color w:val="0000FF"/>
          </w:rPr>
          <w:t>N 95-п</w:t>
        </w:r>
      </w:hyperlink>
      <w:r>
        <w:t>)</w:t>
      </w:r>
    </w:p>
    <w:p w14:paraId="28F43402" w14:textId="77777777" w:rsidR="005342FC" w:rsidRDefault="005342FC">
      <w:pPr>
        <w:pStyle w:val="ConsPlusNormal"/>
        <w:jc w:val="both"/>
      </w:pPr>
    </w:p>
    <w:p w14:paraId="3B7BFC54" w14:textId="77777777" w:rsidR="005342FC" w:rsidRDefault="005342FC">
      <w:pPr>
        <w:pStyle w:val="ConsPlusNormal"/>
        <w:jc w:val="center"/>
        <w:outlineLvl w:val="2"/>
        <w:rPr>
          <w:b/>
          <w:bCs/>
        </w:rPr>
      </w:pPr>
      <w:r>
        <w:rPr>
          <w:b/>
          <w:bCs/>
        </w:rPr>
        <w:t xml:space="preserve">Подраздел 3. Результат предоставления </w:t>
      </w:r>
      <w:proofErr w:type="gramStart"/>
      <w:r>
        <w:rPr>
          <w:b/>
          <w:bCs/>
        </w:rPr>
        <w:t>государственной</w:t>
      </w:r>
      <w:proofErr w:type="gramEnd"/>
    </w:p>
    <w:p w14:paraId="1E8C06EC" w14:textId="77777777" w:rsidR="005342FC" w:rsidRDefault="005342FC">
      <w:pPr>
        <w:pStyle w:val="ConsPlusNormal"/>
        <w:jc w:val="center"/>
        <w:rPr>
          <w:b/>
          <w:bCs/>
        </w:rPr>
      </w:pPr>
      <w:r>
        <w:rPr>
          <w:b/>
          <w:bCs/>
        </w:rPr>
        <w:t>услуги</w:t>
      </w:r>
    </w:p>
    <w:p w14:paraId="7CF24E7E" w14:textId="77777777" w:rsidR="005342FC" w:rsidRDefault="005342FC">
      <w:pPr>
        <w:pStyle w:val="ConsPlusNormal"/>
        <w:jc w:val="both"/>
      </w:pPr>
    </w:p>
    <w:p w14:paraId="76BA31E7" w14:textId="77777777" w:rsidR="005342FC" w:rsidRDefault="005342FC">
      <w:pPr>
        <w:pStyle w:val="ConsPlusNormal"/>
        <w:ind w:firstLine="540"/>
        <w:jc w:val="both"/>
      </w:pPr>
      <w:r>
        <w:t>15. Результатом предоставления государственной услуги является:</w:t>
      </w:r>
    </w:p>
    <w:p w14:paraId="60196E1E" w14:textId="77777777" w:rsidR="005342FC" w:rsidRDefault="005342FC">
      <w:pPr>
        <w:pStyle w:val="ConsPlusNormal"/>
        <w:spacing w:before="220"/>
        <w:ind w:firstLine="540"/>
        <w:jc w:val="both"/>
      </w:pPr>
      <w:r>
        <w:t xml:space="preserve">1) решение о постановке заявителя на </w:t>
      </w:r>
      <w:proofErr w:type="spellStart"/>
      <w:r>
        <w:t>учет</w:t>
      </w:r>
      <w:proofErr w:type="spellEnd"/>
      <w:r>
        <w:t xml:space="preserve"> по обеспечению техническим средством (далее - </w:t>
      </w:r>
      <w:proofErr w:type="spellStart"/>
      <w:r>
        <w:t>учет</w:t>
      </w:r>
      <w:proofErr w:type="spellEnd"/>
      <w:r>
        <w:t>);</w:t>
      </w:r>
    </w:p>
    <w:p w14:paraId="4AA250D6" w14:textId="77777777" w:rsidR="005342FC" w:rsidRDefault="005342FC">
      <w:pPr>
        <w:pStyle w:val="ConsPlusNormal"/>
        <w:spacing w:before="220"/>
        <w:ind w:firstLine="540"/>
        <w:jc w:val="both"/>
      </w:pPr>
      <w:r>
        <w:t xml:space="preserve">2) решение об отказе в постановке заявителя на </w:t>
      </w:r>
      <w:proofErr w:type="spellStart"/>
      <w:r>
        <w:t>учет</w:t>
      </w:r>
      <w:proofErr w:type="spellEnd"/>
      <w:r>
        <w:t>;</w:t>
      </w:r>
    </w:p>
    <w:p w14:paraId="5003F6B6" w14:textId="77777777" w:rsidR="005342FC" w:rsidRDefault="005342FC">
      <w:pPr>
        <w:pStyle w:val="ConsPlusNormal"/>
        <w:spacing w:before="220"/>
        <w:ind w:firstLine="540"/>
        <w:jc w:val="both"/>
      </w:pPr>
      <w:r>
        <w:t xml:space="preserve">3) решение о снятии заявителя с </w:t>
      </w:r>
      <w:proofErr w:type="spellStart"/>
      <w:r>
        <w:t>учета</w:t>
      </w:r>
      <w:proofErr w:type="spellEnd"/>
      <w:r>
        <w:t>;</w:t>
      </w:r>
    </w:p>
    <w:p w14:paraId="431C7D35" w14:textId="77777777" w:rsidR="005342FC" w:rsidRDefault="005342FC">
      <w:pPr>
        <w:pStyle w:val="ConsPlusNormal"/>
        <w:spacing w:before="220"/>
        <w:ind w:firstLine="540"/>
        <w:jc w:val="both"/>
      </w:pPr>
      <w:r>
        <w:t xml:space="preserve">4) выдача направления на получение технического средства заявителю, состоящему на </w:t>
      </w:r>
      <w:proofErr w:type="spellStart"/>
      <w:r>
        <w:t>учете</w:t>
      </w:r>
      <w:proofErr w:type="spellEnd"/>
      <w:r>
        <w:t>;</w:t>
      </w:r>
    </w:p>
    <w:p w14:paraId="36FC32F8" w14:textId="77777777" w:rsidR="005342FC" w:rsidRDefault="005342FC">
      <w:pPr>
        <w:pStyle w:val="ConsPlusNormal"/>
        <w:jc w:val="both"/>
      </w:pPr>
      <w:r>
        <w:t xml:space="preserve">(в ред. </w:t>
      </w:r>
      <w:hyperlink r:id="rId98" w:history="1">
        <w:r>
          <w:rPr>
            <w:color w:val="0000FF"/>
          </w:rPr>
          <w:t>Приказа</w:t>
        </w:r>
      </w:hyperlink>
      <w:r>
        <w:t xml:space="preserve"> Министерства труда и социального развития Омской области от 16.01.2025 N 3-п)</w:t>
      </w:r>
    </w:p>
    <w:p w14:paraId="043C3056" w14:textId="77777777" w:rsidR="005342FC" w:rsidRDefault="005342FC">
      <w:pPr>
        <w:pStyle w:val="ConsPlusNormal"/>
        <w:spacing w:before="220"/>
        <w:ind w:firstLine="540"/>
        <w:jc w:val="both"/>
      </w:pPr>
      <w:proofErr w:type="gramStart"/>
      <w:r>
        <w:t xml:space="preserve">5) решение о выплате компенсации расходов за самостоятельно </w:t>
      </w:r>
      <w:proofErr w:type="spellStart"/>
      <w:r>
        <w:t>приобретенное</w:t>
      </w:r>
      <w:proofErr w:type="spellEnd"/>
      <w:r>
        <w:t xml:space="preserve"> инвалидом технического средства реабилитации (далее - компенсация расходов);</w:t>
      </w:r>
      <w:proofErr w:type="gramEnd"/>
    </w:p>
    <w:p w14:paraId="1416F75C" w14:textId="77777777" w:rsidR="005342FC" w:rsidRDefault="005342FC">
      <w:pPr>
        <w:pStyle w:val="ConsPlusNormal"/>
        <w:jc w:val="both"/>
      </w:pPr>
      <w:r>
        <w:t>(</w:t>
      </w:r>
      <w:proofErr w:type="spellStart"/>
      <w:r>
        <w:t>пп</w:t>
      </w:r>
      <w:proofErr w:type="spellEnd"/>
      <w:r>
        <w:t xml:space="preserve">. 5 </w:t>
      </w:r>
      <w:proofErr w:type="spellStart"/>
      <w:proofErr w:type="gramStart"/>
      <w:r>
        <w:t>введен</w:t>
      </w:r>
      <w:proofErr w:type="spellEnd"/>
      <w:proofErr w:type="gramEnd"/>
      <w:r>
        <w:t xml:space="preserve"> </w:t>
      </w:r>
      <w:hyperlink r:id="rId99" w:history="1">
        <w:r>
          <w:rPr>
            <w:color w:val="0000FF"/>
          </w:rPr>
          <w:t>Приказом</w:t>
        </w:r>
      </w:hyperlink>
      <w:r>
        <w:t xml:space="preserve"> Министерства труда и социального развития Омской области от 16.01.2025 N 3-п)</w:t>
      </w:r>
    </w:p>
    <w:p w14:paraId="501C4D07" w14:textId="77777777" w:rsidR="005342FC" w:rsidRDefault="005342FC">
      <w:pPr>
        <w:pStyle w:val="ConsPlusNormal"/>
        <w:spacing w:before="220"/>
        <w:ind w:firstLine="540"/>
        <w:jc w:val="both"/>
      </w:pPr>
      <w:r>
        <w:t>6) решение об отказе в выплате компенсации расходов.</w:t>
      </w:r>
    </w:p>
    <w:p w14:paraId="68C3DFC1" w14:textId="77777777" w:rsidR="005342FC" w:rsidRDefault="005342FC">
      <w:pPr>
        <w:pStyle w:val="ConsPlusNormal"/>
        <w:jc w:val="both"/>
      </w:pPr>
      <w:r>
        <w:t>(</w:t>
      </w:r>
      <w:proofErr w:type="spellStart"/>
      <w:r>
        <w:t>пп</w:t>
      </w:r>
      <w:proofErr w:type="spellEnd"/>
      <w:r>
        <w:t xml:space="preserve">. 6 </w:t>
      </w:r>
      <w:proofErr w:type="spellStart"/>
      <w:proofErr w:type="gramStart"/>
      <w:r>
        <w:t>введен</w:t>
      </w:r>
      <w:proofErr w:type="spellEnd"/>
      <w:proofErr w:type="gramEnd"/>
      <w:r>
        <w:t xml:space="preserve"> </w:t>
      </w:r>
      <w:hyperlink r:id="rId100" w:history="1">
        <w:r>
          <w:rPr>
            <w:color w:val="0000FF"/>
          </w:rPr>
          <w:t>Приказом</w:t>
        </w:r>
      </w:hyperlink>
      <w:r>
        <w:t xml:space="preserve"> Министерства труда и социального развития Омской области от 16.01.2025 N 3-п)</w:t>
      </w:r>
    </w:p>
    <w:p w14:paraId="3D6BE3A1" w14:textId="77777777" w:rsidR="005342FC" w:rsidRDefault="005342FC">
      <w:pPr>
        <w:pStyle w:val="ConsPlusNormal"/>
        <w:jc w:val="both"/>
      </w:pPr>
    </w:p>
    <w:p w14:paraId="6F085C45" w14:textId="77777777" w:rsidR="005342FC" w:rsidRDefault="005342FC">
      <w:pPr>
        <w:pStyle w:val="ConsPlusNormal"/>
        <w:jc w:val="center"/>
        <w:outlineLvl w:val="2"/>
        <w:rPr>
          <w:b/>
          <w:bCs/>
        </w:rPr>
      </w:pPr>
      <w:r>
        <w:rPr>
          <w:b/>
          <w:bCs/>
        </w:rPr>
        <w:t>Подраздел 4. Срок предоставления государственной услуги</w:t>
      </w:r>
    </w:p>
    <w:p w14:paraId="2EC8B988" w14:textId="77777777" w:rsidR="005342FC" w:rsidRDefault="005342FC">
      <w:pPr>
        <w:pStyle w:val="ConsPlusNormal"/>
        <w:jc w:val="both"/>
      </w:pPr>
    </w:p>
    <w:p w14:paraId="658250A0" w14:textId="77777777" w:rsidR="005342FC" w:rsidRDefault="005342FC">
      <w:pPr>
        <w:pStyle w:val="ConsPlusNormal"/>
        <w:ind w:firstLine="540"/>
        <w:jc w:val="both"/>
      </w:pPr>
      <w:bookmarkStart w:id="5" w:name="Par132"/>
      <w:bookmarkEnd w:id="5"/>
      <w:r>
        <w:t>16. Государственная услуга предоставляется в следующие сроки:</w:t>
      </w:r>
    </w:p>
    <w:p w14:paraId="535BE922" w14:textId="77777777" w:rsidR="005342FC" w:rsidRDefault="005342FC">
      <w:pPr>
        <w:pStyle w:val="ConsPlusNormal"/>
        <w:spacing w:before="220"/>
        <w:ind w:firstLine="540"/>
        <w:jc w:val="both"/>
      </w:pPr>
      <w:r>
        <w:t xml:space="preserve">1) решение о постановке (отказе в постановке) заявителя на </w:t>
      </w:r>
      <w:proofErr w:type="spellStart"/>
      <w:r>
        <w:t>учет</w:t>
      </w:r>
      <w:proofErr w:type="spellEnd"/>
      <w:r>
        <w:t xml:space="preserve"> принимается уполномоченной организацией не позднее 14 рабочих дней со дня представления заявителем документов, указанных в </w:t>
      </w:r>
      <w:hyperlink w:anchor="Par163" w:history="1">
        <w:r>
          <w:rPr>
            <w:color w:val="0000FF"/>
          </w:rPr>
          <w:t>пунктах 18</w:t>
        </w:r>
      </w:hyperlink>
      <w:r>
        <w:t xml:space="preserve">, </w:t>
      </w:r>
      <w:hyperlink w:anchor="Par165" w:history="1">
        <w:r>
          <w:rPr>
            <w:color w:val="0000FF"/>
          </w:rPr>
          <w:t>19</w:t>
        </w:r>
      </w:hyperlink>
      <w:r>
        <w:t xml:space="preserve"> настоящего Административного регламента;</w:t>
      </w:r>
    </w:p>
    <w:p w14:paraId="080BA37C" w14:textId="77777777" w:rsidR="005342FC" w:rsidRDefault="005342FC">
      <w:pPr>
        <w:pStyle w:val="ConsPlusNormal"/>
        <w:jc w:val="both"/>
      </w:pPr>
      <w:r>
        <w:t xml:space="preserve">(в ред. </w:t>
      </w:r>
      <w:hyperlink r:id="rId101" w:history="1">
        <w:r>
          <w:rPr>
            <w:color w:val="0000FF"/>
          </w:rPr>
          <w:t>Приказа</w:t>
        </w:r>
      </w:hyperlink>
      <w:r>
        <w:t xml:space="preserve"> Министерства труда и социального развития Омской области от 05.02.2019 N 23-п)</w:t>
      </w:r>
    </w:p>
    <w:p w14:paraId="418B6F43" w14:textId="77777777" w:rsidR="005342FC" w:rsidRDefault="005342FC">
      <w:pPr>
        <w:pStyle w:val="ConsPlusNormal"/>
        <w:spacing w:before="220"/>
        <w:ind w:firstLine="540"/>
        <w:jc w:val="both"/>
      </w:pPr>
      <w:r>
        <w:t xml:space="preserve">1.1) решение о выплате (отказе в выплате) заявителю компенсации расходов принимается уполномоченной организацией не позднее 14 рабочих дней со дня представления заявителем документов, указанных в </w:t>
      </w:r>
      <w:hyperlink w:anchor="Par163" w:history="1">
        <w:r>
          <w:rPr>
            <w:color w:val="0000FF"/>
          </w:rPr>
          <w:t>пунктах 18</w:t>
        </w:r>
      </w:hyperlink>
      <w:r>
        <w:t xml:space="preserve">, </w:t>
      </w:r>
      <w:hyperlink w:anchor="Par173" w:history="1">
        <w:r>
          <w:rPr>
            <w:color w:val="0000FF"/>
          </w:rPr>
          <w:t>19.1</w:t>
        </w:r>
      </w:hyperlink>
      <w:r>
        <w:t xml:space="preserve"> настоящего Административного регламента;</w:t>
      </w:r>
    </w:p>
    <w:p w14:paraId="1D38456B" w14:textId="77777777" w:rsidR="005342FC" w:rsidRDefault="005342FC">
      <w:pPr>
        <w:pStyle w:val="ConsPlusNormal"/>
        <w:jc w:val="both"/>
      </w:pPr>
      <w:r>
        <w:t>(</w:t>
      </w:r>
      <w:proofErr w:type="spellStart"/>
      <w:r>
        <w:t>пп</w:t>
      </w:r>
      <w:proofErr w:type="spellEnd"/>
      <w:r>
        <w:t xml:space="preserve">. 1.1 </w:t>
      </w:r>
      <w:proofErr w:type="spellStart"/>
      <w:proofErr w:type="gramStart"/>
      <w:r>
        <w:t>введен</w:t>
      </w:r>
      <w:proofErr w:type="spellEnd"/>
      <w:proofErr w:type="gramEnd"/>
      <w:r>
        <w:t xml:space="preserve"> </w:t>
      </w:r>
      <w:hyperlink r:id="rId102" w:history="1">
        <w:r>
          <w:rPr>
            <w:color w:val="0000FF"/>
          </w:rPr>
          <w:t>Приказом</w:t>
        </w:r>
      </w:hyperlink>
      <w:r>
        <w:t xml:space="preserve"> Министерства труда и социального развития Омской области от 16.01.2025 N 3-п)</w:t>
      </w:r>
    </w:p>
    <w:p w14:paraId="12CBD8D0" w14:textId="77777777" w:rsidR="005342FC" w:rsidRDefault="005342FC">
      <w:pPr>
        <w:pStyle w:val="ConsPlusNormal"/>
        <w:spacing w:before="220"/>
        <w:ind w:firstLine="540"/>
        <w:jc w:val="both"/>
      </w:pPr>
      <w:r>
        <w:lastRenderedPageBreak/>
        <w:t xml:space="preserve">2) направление заявителю уведомления о принятом </w:t>
      </w:r>
      <w:proofErr w:type="gramStart"/>
      <w:r>
        <w:t>решении</w:t>
      </w:r>
      <w:proofErr w:type="gramEnd"/>
      <w:r>
        <w:t xml:space="preserve"> об отказе в постановке заявителя на </w:t>
      </w:r>
      <w:proofErr w:type="spellStart"/>
      <w:r>
        <w:t>учет</w:t>
      </w:r>
      <w:proofErr w:type="spellEnd"/>
      <w:r>
        <w:t xml:space="preserve"> и (или) об отказе в выплате заявителю компенсации расходов осуществляется уполномоченной организацией в течение 3 рабочих дней со дня принятия указанного решения;</w:t>
      </w:r>
    </w:p>
    <w:p w14:paraId="31496D38"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103" w:history="1">
        <w:r>
          <w:rPr>
            <w:color w:val="0000FF"/>
          </w:rPr>
          <w:t>N 23-п</w:t>
        </w:r>
      </w:hyperlink>
      <w:r>
        <w:t xml:space="preserve">, от 02.07.2020 </w:t>
      </w:r>
      <w:hyperlink r:id="rId104" w:history="1">
        <w:r>
          <w:rPr>
            <w:color w:val="0000FF"/>
          </w:rPr>
          <w:t>N 95-п</w:t>
        </w:r>
      </w:hyperlink>
      <w:r>
        <w:t xml:space="preserve">, от 16.01.2025 </w:t>
      </w:r>
      <w:hyperlink r:id="rId105" w:history="1">
        <w:r>
          <w:rPr>
            <w:color w:val="0000FF"/>
          </w:rPr>
          <w:t>N 3-п</w:t>
        </w:r>
      </w:hyperlink>
      <w:r>
        <w:t>)</w:t>
      </w:r>
    </w:p>
    <w:p w14:paraId="68EFC606" w14:textId="77777777" w:rsidR="005342FC" w:rsidRDefault="005342FC">
      <w:pPr>
        <w:pStyle w:val="ConsPlusNormal"/>
        <w:spacing w:before="220"/>
        <w:ind w:firstLine="540"/>
        <w:jc w:val="both"/>
      </w:pPr>
      <w:bookmarkStart w:id="6" w:name="Par139"/>
      <w:bookmarkEnd w:id="6"/>
      <w:r>
        <w:t xml:space="preserve">3) внесение в государственную информационную систему Омской области "Электронный социальный регистр населения Омской области" информации о заявителях, поставленных на </w:t>
      </w:r>
      <w:proofErr w:type="spellStart"/>
      <w:r>
        <w:t>учет</w:t>
      </w:r>
      <w:proofErr w:type="spellEnd"/>
      <w:r>
        <w:t xml:space="preserve"> (далее - информация о потребности в технических средствах), в течение 1 рабочего дня со дня принятия решений о постановке инвалидов на данный </w:t>
      </w:r>
      <w:proofErr w:type="spellStart"/>
      <w:r>
        <w:t>учет</w:t>
      </w:r>
      <w:proofErr w:type="spellEnd"/>
      <w:r>
        <w:t>;</w:t>
      </w:r>
    </w:p>
    <w:p w14:paraId="518CB55C" w14:textId="77777777" w:rsidR="005342FC" w:rsidRDefault="005342FC">
      <w:pPr>
        <w:pStyle w:val="ConsPlusNormal"/>
        <w:spacing w:before="220"/>
        <w:ind w:firstLine="540"/>
        <w:jc w:val="both"/>
      </w:pPr>
      <w:bookmarkStart w:id="7" w:name="Par140"/>
      <w:bookmarkEnd w:id="7"/>
      <w:r>
        <w:t xml:space="preserve">4) анализ информации о потребности в технических средствах осуществляется Министерством в срок до 20 числа месяца, следующего за </w:t>
      </w:r>
      <w:proofErr w:type="spellStart"/>
      <w:r>
        <w:t>отчетным</w:t>
      </w:r>
      <w:proofErr w:type="spellEnd"/>
      <w:r>
        <w:t xml:space="preserve"> кварталом;</w:t>
      </w:r>
    </w:p>
    <w:p w14:paraId="1E167AD1" w14:textId="77777777" w:rsidR="005342FC" w:rsidRDefault="005342FC">
      <w:pPr>
        <w:pStyle w:val="ConsPlusNormal"/>
        <w:spacing w:before="220"/>
        <w:ind w:firstLine="540"/>
        <w:jc w:val="both"/>
      </w:pPr>
      <w:bookmarkStart w:id="8" w:name="Par141"/>
      <w:bookmarkEnd w:id="8"/>
      <w:proofErr w:type="gramStart"/>
      <w:r>
        <w:t xml:space="preserve">5) подготовка документов на закупку технических средств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 контрактная система в сфере закупок) при наличии потребности инвалидов в технических средствах осуществляется Министерством в срок до 25 числа месяца, следующего за </w:t>
      </w:r>
      <w:proofErr w:type="spellStart"/>
      <w:r>
        <w:t>отчетным</w:t>
      </w:r>
      <w:proofErr w:type="spellEnd"/>
      <w:r>
        <w:t xml:space="preserve"> кварталом;</w:t>
      </w:r>
      <w:proofErr w:type="gramEnd"/>
    </w:p>
    <w:p w14:paraId="5F726915" w14:textId="77777777" w:rsidR="005342FC" w:rsidRDefault="005342FC">
      <w:pPr>
        <w:pStyle w:val="ConsPlusNormal"/>
        <w:spacing w:before="220"/>
        <w:ind w:firstLine="540"/>
        <w:jc w:val="both"/>
      </w:pPr>
      <w:bookmarkStart w:id="9" w:name="Par142"/>
      <w:bookmarkEnd w:id="9"/>
      <w:r>
        <w:t>6) направление уполномоченным организациям, учреждениям сведений о технических средствах, приобретаемых Министерством на основании договоров (государственных контрактов) на закупку технических средств, осуществляется Министерством в течение 3 рабочих дней со дня их заключения;</w:t>
      </w:r>
    </w:p>
    <w:p w14:paraId="43363D92"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106" w:history="1">
        <w:r>
          <w:rPr>
            <w:color w:val="0000FF"/>
          </w:rPr>
          <w:t>N 23-п</w:t>
        </w:r>
      </w:hyperlink>
      <w:r>
        <w:t xml:space="preserve">, от 02.07.2020 </w:t>
      </w:r>
      <w:hyperlink r:id="rId107" w:history="1">
        <w:r>
          <w:rPr>
            <w:color w:val="0000FF"/>
          </w:rPr>
          <w:t>N 95-п</w:t>
        </w:r>
      </w:hyperlink>
      <w:r>
        <w:t>)</w:t>
      </w:r>
    </w:p>
    <w:p w14:paraId="12E4D5F2" w14:textId="77777777" w:rsidR="005342FC" w:rsidRDefault="005342FC">
      <w:pPr>
        <w:pStyle w:val="ConsPlusNormal"/>
        <w:spacing w:before="220"/>
        <w:ind w:firstLine="540"/>
        <w:jc w:val="both"/>
      </w:pPr>
      <w:r>
        <w:t xml:space="preserve">7) принятие решения об исключении заявителя, поставленного на </w:t>
      </w:r>
      <w:proofErr w:type="spellStart"/>
      <w:r>
        <w:t>учет</w:t>
      </w:r>
      <w:proofErr w:type="spellEnd"/>
      <w:r>
        <w:t xml:space="preserve">, из списка </w:t>
      </w:r>
      <w:proofErr w:type="spellStart"/>
      <w:r>
        <w:t>учета</w:t>
      </w:r>
      <w:proofErr w:type="spellEnd"/>
      <w:r>
        <w:t xml:space="preserve"> по обеспечению техническими средствами (далее - список </w:t>
      </w:r>
      <w:proofErr w:type="spellStart"/>
      <w:r>
        <w:t>учета</w:t>
      </w:r>
      <w:proofErr w:type="spellEnd"/>
      <w:r>
        <w:t xml:space="preserve">) и направление заявителю соответствующего уведомления в случаях, предусмотренных </w:t>
      </w:r>
      <w:hyperlink w:anchor="Par255" w:history="1">
        <w:r>
          <w:rPr>
            <w:color w:val="0000FF"/>
          </w:rPr>
          <w:t>подпунктами 1</w:t>
        </w:r>
      </w:hyperlink>
      <w:r>
        <w:t xml:space="preserve"> - </w:t>
      </w:r>
      <w:hyperlink w:anchor="Par257" w:history="1">
        <w:r>
          <w:rPr>
            <w:color w:val="0000FF"/>
          </w:rPr>
          <w:t>3</w:t>
        </w:r>
      </w:hyperlink>
      <w:r>
        <w:t xml:space="preserve">, </w:t>
      </w:r>
      <w:hyperlink w:anchor="Par260" w:history="1">
        <w:r>
          <w:rPr>
            <w:color w:val="0000FF"/>
          </w:rPr>
          <w:t>5 пункта 29</w:t>
        </w:r>
      </w:hyperlink>
      <w:r>
        <w:t xml:space="preserve"> настоящего Административного регламента, осуществляется уполномоченной организацией в течение 3 рабочих дней со дня принятия указанного решения;</w:t>
      </w:r>
    </w:p>
    <w:p w14:paraId="6FF05876"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108" w:history="1">
        <w:r>
          <w:rPr>
            <w:color w:val="0000FF"/>
          </w:rPr>
          <w:t>N 23-п</w:t>
        </w:r>
      </w:hyperlink>
      <w:r>
        <w:t xml:space="preserve">, от 16.01.2025 </w:t>
      </w:r>
      <w:hyperlink r:id="rId109" w:history="1">
        <w:r>
          <w:rPr>
            <w:color w:val="0000FF"/>
          </w:rPr>
          <w:t>N 3-п</w:t>
        </w:r>
      </w:hyperlink>
      <w:r>
        <w:t>)</w:t>
      </w:r>
    </w:p>
    <w:p w14:paraId="727EA5DE" w14:textId="77777777" w:rsidR="005342FC" w:rsidRDefault="005342FC">
      <w:pPr>
        <w:pStyle w:val="ConsPlusNormal"/>
        <w:spacing w:before="220"/>
        <w:ind w:firstLine="540"/>
        <w:jc w:val="both"/>
      </w:pPr>
      <w:r>
        <w:t xml:space="preserve">8) выдача направления на получение технического средства осуществляется учреждением в соответствии с </w:t>
      </w:r>
      <w:proofErr w:type="spellStart"/>
      <w:r>
        <w:t>очередностью</w:t>
      </w:r>
      <w:proofErr w:type="spellEnd"/>
      <w:r>
        <w:t xml:space="preserve"> постановки заявителя на </w:t>
      </w:r>
      <w:proofErr w:type="spellStart"/>
      <w:r>
        <w:t>учет</w:t>
      </w:r>
      <w:proofErr w:type="spellEnd"/>
      <w:r>
        <w:t>;</w:t>
      </w:r>
    </w:p>
    <w:p w14:paraId="7FAE315A"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110" w:history="1">
        <w:r>
          <w:rPr>
            <w:color w:val="0000FF"/>
          </w:rPr>
          <w:t>N 23-п</w:t>
        </w:r>
      </w:hyperlink>
      <w:r>
        <w:t xml:space="preserve">, от 02.07.2020 </w:t>
      </w:r>
      <w:hyperlink r:id="rId111" w:history="1">
        <w:r>
          <w:rPr>
            <w:color w:val="0000FF"/>
          </w:rPr>
          <w:t>N 95-п</w:t>
        </w:r>
      </w:hyperlink>
      <w:r>
        <w:t xml:space="preserve">, от 16.01.2025 </w:t>
      </w:r>
      <w:hyperlink r:id="rId112" w:history="1">
        <w:r>
          <w:rPr>
            <w:color w:val="0000FF"/>
          </w:rPr>
          <w:t>N 3-п</w:t>
        </w:r>
      </w:hyperlink>
      <w:r>
        <w:t>)</w:t>
      </w:r>
    </w:p>
    <w:p w14:paraId="58A845B3" w14:textId="77777777" w:rsidR="005342FC" w:rsidRDefault="005342FC">
      <w:pPr>
        <w:pStyle w:val="ConsPlusNormal"/>
        <w:spacing w:before="220"/>
        <w:ind w:firstLine="540"/>
        <w:jc w:val="both"/>
      </w:pPr>
      <w:r>
        <w:t>9) выплата компенсации осуществляется уполномоченной организацией в течение 30 календарных дней со дня принятия уполномоченной организацией решения о выплате компенсации расходов.</w:t>
      </w:r>
    </w:p>
    <w:p w14:paraId="4A86D58B" w14:textId="77777777" w:rsidR="005342FC" w:rsidRDefault="005342FC">
      <w:pPr>
        <w:pStyle w:val="ConsPlusNormal"/>
        <w:jc w:val="both"/>
      </w:pPr>
      <w:r>
        <w:t>(</w:t>
      </w:r>
      <w:proofErr w:type="spellStart"/>
      <w:r>
        <w:t>пп</w:t>
      </w:r>
      <w:proofErr w:type="spellEnd"/>
      <w:r>
        <w:t xml:space="preserve">. 9 </w:t>
      </w:r>
      <w:proofErr w:type="spellStart"/>
      <w:proofErr w:type="gramStart"/>
      <w:r>
        <w:t>введен</w:t>
      </w:r>
      <w:proofErr w:type="spellEnd"/>
      <w:proofErr w:type="gramEnd"/>
      <w:r>
        <w:t xml:space="preserve"> </w:t>
      </w:r>
      <w:hyperlink r:id="rId113" w:history="1">
        <w:r>
          <w:rPr>
            <w:color w:val="0000FF"/>
          </w:rPr>
          <w:t>Приказом</w:t>
        </w:r>
      </w:hyperlink>
      <w:r>
        <w:t xml:space="preserve"> Министерства труда и социального развития Омской области от 16.01.2025 N 3-п)</w:t>
      </w:r>
    </w:p>
    <w:p w14:paraId="31BB1674" w14:textId="77777777" w:rsidR="005342FC" w:rsidRDefault="005342FC">
      <w:pPr>
        <w:pStyle w:val="ConsPlusNormal"/>
        <w:jc w:val="both"/>
      </w:pPr>
      <w:r>
        <w:t xml:space="preserve">(п. 16 в ред. </w:t>
      </w:r>
      <w:hyperlink r:id="rId114" w:history="1">
        <w:r>
          <w:rPr>
            <w:color w:val="0000FF"/>
          </w:rPr>
          <w:t>Приказа</w:t>
        </w:r>
      </w:hyperlink>
      <w:r>
        <w:t xml:space="preserve"> Министерства труда и социального развития Омской области от 19.11.2018 N 183-п)</w:t>
      </w:r>
    </w:p>
    <w:p w14:paraId="71593BA0" w14:textId="77777777" w:rsidR="005342FC" w:rsidRDefault="005342FC">
      <w:pPr>
        <w:pStyle w:val="ConsPlusNormal"/>
        <w:jc w:val="both"/>
      </w:pPr>
    </w:p>
    <w:p w14:paraId="07516104" w14:textId="77777777" w:rsidR="005342FC" w:rsidRDefault="005342FC">
      <w:pPr>
        <w:pStyle w:val="ConsPlusNormal"/>
        <w:jc w:val="center"/>
        <w:outlineLvl w:val="2"/>
        <w:rPr>
          <w:b/>
          <w:bCs/>
        </w:rPr>
      </w:pPr>
      <w:r>
        <w:rPr>
          <w:b/>
          <w:bCs/>
        </w:rPr>
        <w:t>Подраздел 5. Правовые основания для предоставления</w:t>
      </w:r>
    </w:p>
    <w:p w14:paraId="58037B8B" w14:textId="77777777" w:rsidR="005342FC" w:rsidRDefault="005342FC">
      <w:pPr>
        <w:pStyle w:val="ConsPlusNormal"/>
        <w:jc w:val="center"/>
        <w:rPr>
          <w:b/>
          <w:bCs/>
        </w:rPr>
      </w:pPr>
      <w:r>
        <w:rPr>
          <w:b/>
          <w:bCs/>
        </w:rPr>
        <w:t>государственной услуги</w:t>
      </w:r>
    </w:p>
    <w:p w14:paraId="18A759F7" w14:textId="77777777" w:rsidR="005342FC" w:rsidRDefault="005342FC">
      <w:pPr>
        <w:pStyle w:val="ConsPlusNormal"/>
        <w:jc w:val="both"/>
      </w:pPr>
    </w:p>
    <w:p w14:paraId="673323BB" w14:textId="77777777" w:rsidR="005342FC" w:rsidRDefault="005342FC">
      <w:pPr>
        <w:pStyle w:val="ConsPlusNormal"/>
        <w:ind w:firstLine="540"/>
        <w:jc w:val="both"/>
      </w:pPr>
      <w:r>
        <w:t xml:space="preserve">17.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на официальном сайте Министерства, Едином портале, </w:t>
      </w:r>
      <w:r>
        <w:lastRenderedPageBreak/>
        <w:t>Портале.</w:t>
      </w:r>
    </w:p>
    <w:p w14:paraId="2FEEB652" w14:textId="77777777" w:rsidR="005342FC" w:rsidRDefault="005342FC">
      <w:pPr>
        <w:pStyle w:val="ConsPlusNormal"/>
        <w:jc w:val="both"/>
      </w:pPr>
      <w:r>
        <w:t>(</w:t>
      </w:r>
      <w:proofErr w:type="gramStart"/>
      <w:r>
        <w:t>п</w:t>
      </w:r>
      <w:proofErr w:type="gramEnd"/>
      <w:r>
        <w:t xml:space="preserve">. 17 в ред. </w:t>
      </w:r>
      <w:hyperlink r:id="rId115" w:history="1">
        <w:r>
          <w:rPr>
            <w:color w:val="0000FF"/>
          </w:rPr>
          <w:t>Приказа</w:t>
        </w:r>
      </w:hyperlink>
      <w:r>
        <w:t xml:space="preserve"> Министерства труда и социального развития Омской области от 24.04.2019 N 78-п)</w:t>
      </w:r>
    </w:p>
    <w:p w14:paraId="73D52527" w14:textId="77777777" w:rsidR="005342FC" w:rsidRDefault="005342FC">
      <w:pPr>
        <w:pStyle w:val="ConsPlusNormal"/>
        <w:jc w:val="both"/>
      </w:pPr>
    </w:p>
    <w:p w14:paraId="52FF404E" w14:textId="77777777" w:rsidR="005342FC" w:rsidRDefault="005342FC">
      <w:pPr>
        <w:pStyle w:val="ConsPlusNormal"/>
        <w:jc w:val="center"/>
        <w:outlineLvl w:val="2"/>
        <w:rPr>
          <w:b/>
          <w:bCs/>
        </w:rPr>
      </w:pPr>
      <w:r>
        <w:rPr>
          <w:b/>
          <w:bCs/>
        </w:rPr>
        <w:t>Подраздел 6. Исчерпывающий перечень документов, необходимых</w:t>
      </w:r>
    </w:p>
    <w:p w14:paraId="2552C2FC" w14:textId="77777777" w:rsidR="005342FC" w:rsidRDefault="005342FC">
      <w:pPr>
        <w:pStyle w:val="ConsPlusNormal"/>
        <w:jc w:val="center"/>
        <w:rPr>
          <w:b/>
          <w:bCs/>
        </w:rPr>
      </w:pPr>
      <w:r>
        <w:rPr>
          <w:b/>
          <w:bCs/>
        </w:rPr>
        <w:t xml:space="preserve">в соответствии с нормативными правовыми актами </w:t>
      </w:r>
      <w:proofErr w:type="gramStart"/>
      <w:r>
        <w:rPr>
          <w:b/>
          <w:bCs/>
        </w:rPr>
        <w:t>для</w:t>
      </w:r>
      <w:proofErr w:type="gramEnd"/>
    </w:p>
    <w:p w14:paraId="730EFE6F" w14:textId="77777777" w:rsidR="005342FC" w:rsidRDefault="005342FC">
      <w:pPr>
        <w:pStyle w:val="ConsPlusNormal"/>
        <w:jc w:val="center"/>
        <w:rPr>
          <w:b/>
          <w:bCs/>
        </w:rPr>
      </w:pPr>
      <w:r>
        <w:rPr>
          <w:b/>
          <w:bCs/>
        </w:rPr>
        <w:t>предоставления государственной услуги, подлежащих</w:t>
      </w:r>
    </w:p>
    <w:p w14:paraId="2143CDB4" w14:textId="77777777" w:rsidR="005342FC" w:rsidRDefault="005342FC">
      <w:pPr>
        <w:pStyle w:val="ConsPlusNormal"/>
        <w:jc w:val="center"/>
        <w:rPr>
          <w:b/>
          <w:bCs/>
        </w:rPr>
      </w:pPr>
      <w:r>
        <w:rPr>
          <w:b/>
          <w:bCs/>
        </w:rPr>
        <w:t>представлению заявителем</w:t>
      </w:r>
    </w:p>
    <w:p w14:paraId="41374317" w14:textId="77777777" w:rsidR="005342FC" w:rsidRDefault="005342FC">
      <w:pPr>
        <w:pStyle w:val="ConsPlusNormal"/>
        <w:jc w:val="both"/>
      </w:pPr>
    </w:p>
    <w:p w14:paraId="001594E3" w14:textId="77777777" w:rsidR="005342FC" w:rsidRDefault="005342FC">
      <w:pPr>
        <w:pStyle w:val="ConsPlusNormal"/>
        <w:ind w:firstLine="540"/>
        <w:jc w:val="both"/>
      </w:pPr>
      <w:bookmarkStart w:id="10" w:name="Par163"/>
      <w:bookmarkEnd w:id="10"/>
      <w:r>
        <w:t xml:space="preserve">18. Для предоставления государственной услуги заявителем представляется в учреждение по месту жительства (месту пребывания, фактического проживания) </w:t>
      </w:r>
      <w:hyperlink w:anchor="Par1013" w:history="1">
        <w:r>
          <w:rPr>
            <w:color w:val="0000FF"/>
          </w:rPr>
          <w:t>заявление</w:t>
        </w:r>
      </w:hyperlink>
      <w:r>
        <w:t xml:space="preserve"> о предоставлении технического средства по форме согласно приложению N 4 к настоящему Административному регламенту и (или) </w:t>
      </w:r>
      <w:hyperlink w:anchor="Par1412" w:history="1">
        <w:r>
          <w:rPr>
            <w:color w:val="0000FF"/>
          </w:rPr>
          <w:t>заявление</w:t>
        </w:r>
      </w:hyperlink>
      <w:r>
        <w:t xml:space="preserve"> о выплате компенсации расходов по форме согласно приложению N 11 к настоящему Административному регламенту (далее - заявления).</w:t>
      </w:r>
    </w:p>
    <w:p w14:paraId="56FD7F89"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05.02.2019 </w:t>
      </w:r>
      <w:hyperlink r:id="rId116" w:history="1">
        <w:r>
          <w:rPr>
            <w:color w:val="0000FF"/>
          </w:rPr>
          <w:t>N 23-п</w:t>
        </w:r>
      </w:hyperlink>
      <w:r>
        <w:t xml:space="preserve">, от 02.07.2020 </w:t>
      </w:r>
      <w:hyperlink r:id="rId117" w:history="1">
        <w:r>
          <w:rPr>
            <w:color w:val="0000FF"/>
          </w:rPr>
          <w:t>N 95-п</w:t>
        </w:r>
      </w:hyperlink>
      <w:r>
        <w:t xml:space="preserve">, от 17.04.2024 </w:t>
      </w:r>
      <w:hyperlink r:id="rId118" w:history="1">
        <w:r>
          <w:rPr>
            <w:color w:val="0000FF"/>
          </w:rPr>
          <w:t>N 57-п</w:t>
        </w:r>
      </w:hyperlink>
      <w:r>
        <w:t xml:space="preserve">, от 16.01.2025 </w:t>
      </w:r>
      <w:hyperlink r:id="rId119" w:history="1">
        <w:r>
          <w:rPr>
            <w:color w:val="0000FF"/>
          </w:rPr>
          <w:t>N 3-п</w:t>
        </w:r>
      </w:hyperlink>
      <w:r>
        <w:t>)</w:t>
      </w:r>
    </w:p>
    <w:p w14:paraId="56129804" w14:textId="77777777" w:rsidR="005342FC" w:rsidRDefault="005342FC">
      <w:pPr>
        <w:pStyle w:val="ConsPlusNormal"/>
        <w:spacing w:before="220"/>
        <w:ind w:firstLine="540"/>
        <w:jc w:val="both"/>
      </w:pPr>
      <w:bookmarkStart w:id="11" w:name="Par165"/>
      <w:bookmarkEnd w:id="11"/>
      <w:r>
        <w:t>19. К заявлению о предоставлении технического средства прилагаются:</w:t>
      </w:r>
    </w:p>
    <w:p w14:paraId="225EB27D" w14:textId="77777777" w:rsidR="005342FC" w:rsidRDefault="005342FC">
      <w:pPr>
        <w:pStyle w:val="ConsPlusNormal"/>
        <w:jc w:val="both"/>
      </w:pPr>
      <w:r>
        <w:t xml:space="preserve">(в ред. </w:t>
      </w:r>
      <w:hyperlink r:id="rId120" w:history="1">
        <w:r>
          <w:rPr>
            <w:color w:val="0000FF"/>
          </w:rPr>
          <w:t>Приказа</w:t>
        </w:r>
      </w:hyperlink>
      <w:r>
        <w:t xml:space="preserve"> Министерства труда и социального развития Омской области от 16.01.2025 N 3-п)</w:t>
      </w:r>
    </w:p>
    <w:p w14:paraId="25F22181" w14:textId="77777777" w:rsidR="005342FC" w:rsidRDefault="005342FC">
      <w:pPr>
        <w:pStyle w:val="ConsPlusNormal"/>
        <w:spacing w:before="220"/>
        <w:ind w:firstLine="540"/>
        <w:jc w:val="both"/>
      </w:pPr>
      <w:bookmarkStart w:id="12" w:name="Par167"/>
      <w:bookmarkEnd w:id="12"/>
      <w:r>
        <w:t>1) паспорт или иной документ, удостоверяющий личность заявителя;</w:t>
      </w:r>
    </w:p>
    <w:p w14:paraId="54FC1F43" w14:textId="77777777" w:rsidR="005342FC" w:rsidRDefault="005342FC">
      <w:pPr>
        <w:pStyle w:val="ConsPlusNormal"/>
        <w:jc w:val="both"/>
      </w:pPr>
      <w:r>
        <w:t xml:space="preserve">(в ред. </w:t>
      </w:r>
      <w:hyperlink r:id="rId121" w:history="1">
        <w:r>
          <w:rPr>
            <w:color w:val="0000FF"/>
          </w:rPr>
          <w:t>Приказа</w:t>
        </w:r>
      </w:hyperlink>
      <w:r>
        <w:t xml:space="preserve"> Министерства труда и социального развития Омской области от 05.02.2019 N 23-п)</w:t>
      </w:r>
    </w:p>
    <w:p w14:paraId="67483F87" w14:textId="77777777" w:rsidR="005342FC" w:rsidRDefault="005342FC">
      <w:pPr>
        <w:pStyle w:val="ConsPlusNormal"/>
        <w:spacing w:before="220"/>
        <w:ind w:firstLine="540"/>
        <w:jc w:val="both"/>
      </w:pPr>
      <w:bookmarkStart w:id="13" w:name="Par169"/>
      <w:bookmarkEnd w:id="13"/>
      <w:r>
        <w:t xml:space="preserve">1.1) документ, подтверждающий место жительства заявителя в соответствии с законодательством, в случае если данное обстоятельство невозможно установить на основании документа, предусмотренного </w:t>
      </w:r>
      <w:hyperlink w:anchor="Par167" w:history="1">
        <w:r>
          <w:rPr>
            <w:color w:val="0000FF"/>
          </w:rPr>
          <w:t>подпунктом 1</w:t>
        </w:r>
      </w:hyperlink>
      <w:r>
        <w:t xml:space="preserve"> настоящего пункта;</w:t>
      </w:r>
    </w:p>
    <w:p w14:paraId="59BA175A" w14:textId="77777777" w:rsidR="005342FC" w:rsidRDefault="005342FC">
      <w:pPr>
        <w:pStyle w:val="ConsPlusNormal"/>
        <w:jc w:val="both"/>
      </w:pPr>
      <w:r>
        <w:t xml:space="preserve">(абзац </w:t>
      </w:r>
      <w:proofErr w:type="spellStart"/>
      <w:r>
        <w:t>введен</w:t>
      </w:r>
      <w:proofErr w:type="spellEnd"/>
      <w:r>
        <w:t xml:space="preserve"> </w:t>
      </w:r>
      <w:hyperlink r:id="rId122" w:history="1">
        <w:r>
          <w:rPr>
            <w:color w:val="0000FF"/>
          </w:rPr>
          <w:t>Приказом</w:t>
        </w:r>
      </w:hyperlink>
      <w:r>
        <w:t xml:space="preserve"> Министерства труда и социального развития Омской области от 05.02.2019 N 23-п)</w:t>
      </w:r>
    </w:p>
    <w:p w14:paraId="531EB475" w14:textId="77777777" w:rsidR="005342FC" w:rsidRDefault="005342FC">
      <w:pPr>
        <w:pStyle w:val="ConsPlusNormal"/>
        <w:spacing w:before="220"/>
        <w:ind w:firstLine="540"/>
        <w:jc w:val="both"/>
      </w:pPr>
      <w:bookmarkStart w:id="14" w:name="Par171"/>
      <w:bookmarkEnd w:id="14"/>
      <w:r>
        <w:t xml:space="preserve">2) индивидуальная программа реабилитации или </w:t>
      </w:r>
      <w:proofErr w:type="spellStart"/>
      <w:r>
        <w:t>абилитации</w:t>
      </w:r>
      <w:proofErr w:type="spellEnd"/>
      <w:r>
        <w:t xml:space="preserve"> инвалида, разработанная федеральными государственными учреждениями </w:t>
      </w:r>
      <w:proofErr w:type="gramStart"/>
      <w:r>
        <w:t>медико-социальной</w:t>
      </w:r>
      <w:proofErr w:type="gramEnd"/>
      <w:r>
        <w:t xml:space="preserve"> экспертизы (далее - программа реабилитации или </w:t>
      </w:r>
      <w:proofErr w:type="spellStart"/>
      <w:r>
        <w:t>абилитации</w:t>
      </w:r>
      <w:proofErr w:type="spellEnd"/>
      <w:r>
        <w:t xml:space="preserve"> инвалида).</w:t>
      </w:r>
    </w:p>
    <w:p w14:paraId="5BFDC165" w14:textId="77777777" w:rsidR="005342FC" w:rsidRDefault="005342FC">
      <w:pPr>
        <w:pStyle w:val="ConsPlusNormal"/>
        <w:jc w:val="both"/>
      </w:pPr>
      <w:r>
        <w:t xml:space="preserve">(в ред. </w:t>
      </w:r>
      <w:hyperlink r:id="rId123" w:history="1">
        <w:r>
          <w:rPr>
            <w:color w:val="0000FF"/>
          </w:rPr>
          <w:t>Приказа</w:t>
        </w:r>
      </w:hyperlink>
      <w:r>
        <w:t xml:space="preserve"> Министерства труда и социального развития Омской области от 08.02.2016 N 22-п)</w:t>
      </w:r>
    </w:p>
    <w:p w14:paraId="30F1382D" w14:textId="77777777" w:rsidR="005342FC" w:rsidRDefault="005342FC">
      <w:pPr>
        <w:pStyle w:val="ConsPlusNormal"/>
        <w:spacing w:before="220"/>
        <w:ind w:firstLine="540"/>
        <w:jc w:val="both"/>
      </w:pPr>
      <w:bookmarkStart w:id="15" w:name="Par173"/>
      <w:bookmarkEnd w:id="15"/>
      <w:r>
        <w:t>19.1. К заявлению о выплате компенсации расходов прилагаются:</w:t>
      </w:r>
    </w:p>
    <w:p w14:paraId="3104F32F" w14:textId="77777777" w:rsidR="005342FC" w:rsidRDefault="005342FC">
      <w:pPr>
        <w:pStyle w:val="ConsPlusNormal"/>
        <w:spacing w:before="220"/>
        <w:ind w:firstLine="540"/>
        <w:jc w:val="both"/>
      </w:pPr>
      <w:bookmarkStart w:id="16" w:name="Par174"/>
      <w:bookmarkEnd w:id="16"/>
      <w:r>
        <w:t>1) паспорт или иной документ, удостоверяющий личность инвалида;</w:t>
      </w:r>
    </w:p>
    <w:p w14:paraId="25F22DF0" w14:textId="77777777" w:rsidR="005342FC" w:rsidRDefault="005342FC">
      <w:pPr>
        <w:pStyle w:val="ConsPlusNormal"/>
        <w:spacing w:before="220"/>
        <w:ind w:firstLine="540"/>
        <w:jc w:val="both"/>
      </w:pPr>
      <w:bookmarkStart w:id="17" w:name="Par175"/>
      <w:bookmarkEnd w:id="17"/>
      <w:r>
        <w:t xml:space="preserve">2) документ, подтверждающий место жительства инвалида в соответствии с законодательством, в случае, если данное обстоятельство невозможно установить на основании документа, предусмотренного </w:t>
      </w:r>
      <w:hyperlink w:anchor="Par174" w:history="1">
        <w:r>
          <w:rPr>
            <w:color w:val="0000FF"/>
          </w:rPr>
          <w:t>подпунктом 1</w:t>
        </w:r>
      </w:hyperlink>
      <w:r>
        <w:t xml:space="preserve"> настоящего пункта;</w:t>
      </w:r>
    </w:p>
    <w:p w14:paraId="56D91E30" w14:textId="77777777" w:rsidR="005342FC" w:rsidRDefault="005342FC">
      <w:pPr>
        <w:pStyle w:val="ConsPlusNormal"/>
        <w:spacing w:before="220"/>
        <w:ind w:firstLine="540"/>
        <w:jc w:val="both"/>
      </w:pPr>
      <w:r>
        <w:t xml:space="preserve">3) программа реабилитации или </w:t>
      </w:r>
      <w:proofErr w:type="spellStart"/>
      <w:r>
        <w:t>абилитации</w:t>
      </w:r>
      <w:proofErr w:type="spellEnd"/>
      <w:r>
        <w:t xml:space="preserve"> инвалида;</w:t>
      </w:r>
    </w:p>
    <w:p w14:paraId="6267F4A6" w14:textId="77777777" w:rsidR="005342FC" w:rsidRDefault="005342FC">
      <w:pPr>
        <w:pStyle w:val="ConsPlusNormal"/>
        <w:spacing w:before="220"/>
        <w:ind w:firstLine="540"/>
        <w:jc w:val="both"/>
      </w:pPr>
      <w:r>
        <w:t xml:space="preserve">4) документы, подтверждающие </w:t>
      </w:r>
      <w:proofErr w:type="spellStart"/>
      <w:r>
        <w:t>понесенные</w:t>
      </w:r>
      <w:proofErr w:type="spellEnd"/>
      <w:r>
        <w:t xml:space="preserve"> расходы;</w:t>
      </w:r>
    </w:p>
    <w:p w14:paraId="49215CA5" w14:textId="77777777" w:rsidR="005342FC" w:rsidRDefault="005342FC">
      <w:pPr>
        <w:pStyle w:val="ConsPlusNormal"/>
        <w:spacing w:before="220"/>
        <w:ind w:firstLine="540"/>
        <w:jc w:val="both"/>
      </w:pPr>
      <w:r>
        <w:t>5) договор банковского счета или иной документ, содержащий реквизиты банковского счета инвалида.</w:t>
      </w:r>
    </w:p>
    <w:p w14:paraId="1FEC05B4" w14:textId="77777777" w:rsidR="005342FC" w:rsidRDefault="005342FC">
      <w:pPr>
        <w:pStyle w:val="ConsPlusNormal"/>
        <w:jc w:val="both"/>
      </w:pPr>
      <w:r>
        <w:t xml:space="preserve">(п. 19.1 </w:t>
      </w:r>
      <w:proofErr w:type="spellStart"/>
      <w:proofErr w:type="gramStart"/>
      <w:r>
        <w:t>введен</w:t>
      </w:r>
      <w:proofErr w:type="spellEnd"/>
      <w:proofErr w:type="gramEnd"/>
      <w:r>
        <w:t xml:space="preserve"> </w:t>
      </w:r>
      <w:hyperlink r:id="rId124" w:history="1">
        <w:r>
          <w:rPr>
            <w:color w:val="0000FF"/>
          </w:rPr>
          <w:t>Приказом</w:t>
        </w:r>
      </w:hyperlink>
      <w:r>
        <w:t xml:space="preserve"> Министерства труда и социального развития Омской области от 16.01.2025 N 3-п)</w:t>
      </w:r>
    </w:p>
    <w:p w14:paraId="3CA3831D" w14:textId="77777777" w:rsidR="005342FC" w:rsidRDefault="005342FC">
      <w:pPr>
        <w:pStyle w:val="ConsPlusNormal"/>
        <w:spacing w:before="220"/>
        <w:ind w:firstLine="540"/>
        <w:jc w:val="both"/>
      </w:pPr>
      <w:r>
        <w:t xml:space="preserve">20. При непредставлении заявителем документов, указанных в </w:t>
      </w:r>
      <w:hyperlink w:anchor="Par169" w:history="1">
        <w:r>
          <w:rPr>
            <w:color w:val="0000FF"/>
          </w:rPr>
          <w:t>подпунктах 1.1</w:t>
        </w:r>
      </w:hyperlink>
      <w:r>
        <w:t xml:space="preserve">, </w:t>
      </w:r>
      <w:hyperlink w:anchor="Par171" w:history="1">
        <w:r>
          <w:rPr>
            <w:color w:val="0000FF"/>
          </w:rPr>
          <w:t>2 пункта 19</w:t>
        </w:r>
      </w:hyperlink>
      <w:r>
        <w:t xml:space="preserve">, </w:t>
      </w:r>
      <w:hyperlink w:anchor="Par174" w:history="1">
        <w:r>
          <w:rPr>
            <w:color w:val="0000FF"/>
          </w:rPr>
          <w:t>подпунктах 1</w:t>
        </w:r>
      </w:hyperlink>
      <w:r>
        <w:t xml:space="preserve">, </w:t>
      </w:r>
      <w:hyperlink w:anchor="Par175" w:history="1">
        <w:r>
          <w:rPr>
            <w:color w:val="0000FF"/>
          </w:rPr>
          <w:t>2 пункта 19.1</w:t>
        </w:r>
      </w:hyperlink>
      <w:r>
        <w:t xml:space="preserve"> настоящего Административного регламента, уполномоченная организация самостоятельно запрашивает соответствующие сведения посредством межведомственного информационного взаимодействия.</w:t>
      </w:r>
    </w:p>
    <w:p w14:paraId="67E9B644" w14:textId="77777777" w:rsidR="005342FC" w:rsidRDefault="005342FC">
      <w:pPr>
        <w:pStyle w:val="ConsPlusNormal"/>
        <w:jc w:val="both"/>
      </w:pPr>
      <w:r>
        <w:lastRenderedPageBreak/>
        <w:t>(</w:t>
      </w:r>
      <w:proofErr w:type="gramStart"/>
      <w:r>
        <w:t>в</w:t>
      </w:r>
      <w:proofErr w:type="gramEnd"/>
      <w:r>
        <w:t xml:space="preserve"> ред. Приказов Министерства труда и социального развития Омской области от 21.03.2024 </w:t>
      </w:r>
      <w:hyperlink r:id="rId125" w:history="1">
        <w:r>
          <w:rPr>
            <w:color w:val="0000FF"/>
          </w:rPr>
          <w:t>N 46-п</w:t>
        </w:r>
      </w:hyperlink>
      <w:r>
        <w:t xml:space="preserve">, от 16.01.2025 </w:t>
      </w:r>
      <w:hyperlink r:id="rId126" w:history="1">
        <w:r>
          <w:rPr>
            <w:color w:val="0000FF"/>
          </w:rPr>
          <w:t>N 3-п</w:t>
        </w:r>
      </w:hyperlink>
      <w:r>
        <w:t>)</w:t>
      </w:r>
    </w:p>
    <w:p w14:paraId="0C023A87" w14:textId="77777777" w:rsidR="005342FC" w:rsidRDefault="005342FC">
      <w:pPr>
        <w:pStyle w:val="ConsPlusNormal"/>
        <w:spacing w:before="220"/>
        <w:ind w:firstLine="540"/>
        <w:jc w:val="both"/>
      </w:pPr>
      <w:r>
        <w:t xml:space="preserve">Абзац </w:t>
      </w:r>
      <w:proofErr w:type="spellStart"/>
      <w:r>
        <w:t>исключен</w:t>
      </w:r>
      <w:proofErr w:type="spellEnd"/>
      <w:r>
        <w:t xml:space="preserve">. - </w:t>
      </w:r>
      <w:hyperlink r:id="rId127" w:history="1">
        <w:r>
          <w:rPr>
            <w:color w:val="0000FF"/>
          </w:rPr>
          <w:t>Приказ</w:t>
        </w:r>
      </w:hyperlink>
      <w:r>
        <w:t xml:space="preserve"> Министерства труда и социального развития Омской области от 21.03.2024 N 46-п.</w:t>
      </w:r>
    </w:p>
    <w:p w14:paraId="4C8C0F21" w14:textId="77777777" w:rsidR="005342FC" w:rsidRDefault="005342FC">
      <w:pPr>
        <w:pStyle w:val="ConsPlusNormal"/>
        <w:jc w:val="both"/>
      </w:pPr>
      <w:r>
        <w:t xml:space="preserve">(п. 20 в ред. </w:t>
      </w:r>
      <w:hyperlink r:id="rId128" w:history="1">
        <w:r>
          <w:rPr>
            <w:color w:val="0000FF"/>
          </w:rPr>
          <w:t>Приказа</w:t>
        </w:r>
      </w:hyperlink>
      <w:r>
        <w:t xml:space="preserve"> Министерства труда и социального развития Омской области от 05.02.2019 N 23-п)</w:t>
      </w:r>
    </w:p>
    <w:p w14:paraId="342D46C5" w14:textId="77777777" w:rsidR="005342FC" w:rsidRDefault="005342FC">
      <w:pPr>
        <w:pStyle w:val="ConsPlusNormal"/>
        <w:spacing w:before="220"/>
        <w:ind w:firstLine="540"/>
        <w:jc w:val="both"/>
      </w:pPr>
      <w:r>
        <w:t>21. Заявления и прилагаемые к ним копии документов могут быть представлены в учреждение посредством направления почтовым отправлением. В этом случае подлинность подписи заявителя на заявлениях и прилагаемых к ним копиях документов должна быть заверена (засвидетельствована) в установленном законодательством порядке.</w:t>
      </w:r>
    </w:p>
    <w:p w14:paraId="4800CEFB"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05.02.2019 </w:t>
      </w:r>
      <w:hyperlink r:id="rId129" w:history="1">
        <w:r>
          <w:rPr>
            <w:color w:val="0000FF"/>
          </w:rPr>
          <w:t>N 23-п</w:t>
        </w:r>
      </w:hyperlink>
      <w:r>
        <w:t xml:space="preserve">, от 02.07.2020 </w:t>
      </w:r>
      <w:hyperlink r:id="rId130" w:history="1">
        <w:r>
          <w:rPr>
            <w:color w:val="0000FF"/>
          </w:rPr>
          <w:t>N 95-п</w:t>
        </w:r>
      </w:hyperlink>
      <w:r>
        <w:t>)</w:t>
      </w:r>
    </w:p>
    <w:p w14:paraId="62113DBC" w14:textId="77777777" w:rsidR="005342FC" w:rsidRDefault="005342FC">
      <w:pPr>
        <w:pStyle w:val="ConsPlusNormal"/>
        <w:spacing w:before="220"/>
        <w:ind w:firstLine="540"/>
        <w:jc w:val="both"/>
      </w:pPr>
      <w:r>
        <w:t>Заявления в форме электронного документа с прилагаемыми к ним электронными образами документов могут быть представлены в учреждение с использованием электронных носителей и (или) информационно-телекоммуникационных сетей общего пользования, включая сеть Интернет, в том числе посредством Единого портала или Портала (без использования электронных носителей).</w:t>
      </w:r>
    </w:p>
    <w:p w14:paraId="4A7A4B3C" w14:textId="77777777" w:rsidR="005342FC" w:rsidRDefault="005342FC">
      <w:pPr>
        <w:pStyle w:val="ConsPlusNormal"/>
        <w:jc w:val="both"/>
      </w:pPr>
      <w:r>
        <w:t xml:space="preserve">(в ред. Приказов Министерства труда и социального развития Омской области от 24.03.2017 </w:t>
      </w:r>
      <w:hyperlink r:id="rId131" w:history="1">
        <w:r>
          <w:rPr>
            <w:color w:val="0000FF"/>
          </w:rPr>
          <w:t>N 35-п</w:t>
        </w:r>
      </w:hyperlink>
      <w:r>
        <w:t xml:space="preserve">, от 05.02.2019 </w:t>
      </w:r>
      <w:hyperlink r:id="rId132" w:history="1">
        <w:r>
          <w:rPr>
            <w:color w:val="0000FF"/>
          </w:rPr>
          <w:t>N 23-п</w:t>
        </w:r>
      </w:hyperlink>
      <w:r>
        <w:t xml:space="preserve">, от 02.07.2020 </w:t>
      </w:r>
      <w:hyperlink r:id="rId133" w:history="1">
        <w:r>
          <w:rPr>
            <w:color w:val="0000FF"/>
          </w:rPr>
          <w:t>N 95-п</w:t>
        </w:r>
      </w:hyperlink>
      <w:r>
        <w:t>)</w:t>
      </w:r>
    </w:p>
    <w:p w14:paraId="50A512E4" w14:textId="77777777" w:rsidR="005342FC" w:rsidRDefault="005342FC">
      <w:pPr>
        <w:pStyle w:val="ConsPlusNormal"/>
        <w:spacing w:before="220"/>
        <w:ind w:firstLine="540"/>
        <w:jc w:val="both"/>
      </w:pPr>
      <w:r>
        <w:t xml:space="preserve">21.1. Заявление регистрируется учреждением в день его представления заявителем с указанием номера и даты регистрации. Под </w:t>
      </w:r>
      <w:proofErr w:type="spellStart"/>
      <w:r>
        <w:t>днем</w:t>
      </w:r>
      <w:proofErr w:type="spellEnd"/>
      <w:r>
        <w:t xml:space="preserve"> представления заявителем заявления в настоящем Административном регламенте понимается день личного обращения заявителя в учреждение с заявлением, а также день поступления в учреждение заявления от заявителя посредством почтовой связи, информационно-телекоммуникационных сетей общего пользования.</w:t>
      </w:r>
    </w:p>
    <w:p w14:paraId="67D2835A" w14:textId="77777777" w:rsidR="005342FC" w:rsidRDefault="005342FC">
      <w:pPr>
        <w:pStyle w:val="ConsPlusNormal"/>
        <w:jc w:val="both"/>
      </w:pPr>
      <w:r>
        <w:t xml:space="preserve">(п. 21.1 </w:t>
      </w:r>
      <w:proofErr w:type="spellStart"/>
      <w:proofErr w:type="gramStart"/>
      <w:r>
        <w:t>введен</w:t>
      </w:r>
      <w:proofErr w:type="spellEnd"/>
      <w:proofErr w:type="gramEnd"/>
      <w:r>
        <w:t xml:space="preserve"> </w:t>
      </w:r>
      <w:hyperlink r:id="rId134" w:history="1">
        <w:r>
          <w:rPr>
            <w:color w:val="0000FF"/>
          </w:rPr>
          <w:t>Приказом</w:t>
        </w:r>
      </w:hyperlink>
      <w:r>
        <w:t xml:space="preserve"> Министерства труда и социального развития Омской области от 19.11.2018 N 183-п; в ред. Приказов Министерства труда и социального развития Омской области от 05.02.2019 </w:t>
      </w:r>
      <w:hyperlink r:id="rId135" w:history="1">
        <w:r>
          <w:rPr>
            <w:color w:val="0000FF"/>
          </w:rPr>
          <w:t>N 23-п</w:t>
        </w:r>
      </w:hyperlink>
      <w:r>
        <w:t xml:space="preserve">, от 02.07.2020 </w:t>
      </w:r>
      <w:hyperlink r:id="rId136" w:history="1">
        <w:r>
          <w:rPr>
            <w:color w:val="0000FF"/>
          </w:rPr>
          <w:t>N 95-п</w:t>
        </w:r>
      </w:hyperlink>
      <w:r>
        <w:t>)</w:t>
      </w:r>
    </w:p>
    <w:p w14:paraId="1205FB53" w14:textId="77777777" w:rsidR="005342FC" w:rsidRDefault="005342FC">
      <w:pPr>
        <w:pStyle w:val="ConsPlusNormal"/>
        <w:spacing w:before="220"/>
        <w:ind w:firstLine="540"/>
        <w:jc w:val="both"/>
      </w:pPr>
      <w:bookmarkStart w:id="18" w:name="Par190"/>
      <w:bookmarkEnd w:id="18"/>
      <w:r>
        <w:t xml:space="preserve">22. Заявления и документы, предусмотренные </w:t>
      </w:r>
      <w:hyperlink w:anchor="Par165" w:history="1">
        <w:r>
          <w:rPr>
            <w:color w:val="0000FF"/>
          </w:rPr>
          <w:t>пунктами 19</w:t>
        </w:r>
      </w:hyperlink>
      <w:r>
        <w:t xml:space="preserve">, </w:t>
      </w:r>
      <w:hyperlink w:anchor="Par173" w:history="1">
        <w:r>
          <w:rPr>
            <w:color w:val="0000FF"/>
          </w:rPr>
          <w:t>19.1</w:t>
        </w:r>
      </w:hyperlink>
      <w:r>
        <w:t xml:space="preserve"> настоящего Административного регламента, должны соответствовать следующим требованиям:</w:t>
      </w:r>
    </w:p>
    <w:p w14:paraId="0A875AA6" w14:textId="77777777" w:rsidR="005342FC" w:rsidRDefault="005342FC">
      <w:pPr>
        <w:pStyle w:val="ConsPlusNormal"/>
        <w:jc w:val="both"/>
      </w:pPr>
      <w:r>
        <w:t xml:space="preserve">(в ред. </w:t>
      </w:r>
      <w:hyperlink r:id="rId137" w:history="1">
        <w:r>
          <w:rPr>
            <w:color w:val="0000FF"/>
          </w:rPr>
          <w:t>Приказа</w:t>
        </w:r>
      </w:hyperlink>
      <w:r>
        <w:t xml:space="preserve"> Министерства труда и социального развития Омской области от 16.01.2025 N 3-п)</w:t>
      </w:r>
    </w:p>
    <w:p w14:paraId="05AD4E53" w14:textId="77777777" w:rsidR="005342FC" w:rsidRDefault="005342FC">
      <w:pPr>
        <w:pStyle w:val="ConsPlusNormal"/>
        <w:spacing w:before="220"/>
        <w:ind w:firstLine="540"/>
        <w:jc w:val="both"/>
      </w:pPr>
      <w:r>
        <w:t>1) фамилия, имя и отчество заявителя, его адрес места жительства, телефон (при наличии) написаны полностью;</w:t>
      </w:r>
    </w:p>
    <w:p w14:paraId="64A28C95" w14:textId="77777777" w:rsidR="005342FC" w:rsidRDefault="005342FC">
      <w:pPr>
        <w:pStyle w:val="ConsPlusNormal"/>
        <w:spacing w:before="220"/>
        <w:ind w:firstLine="540"/>
        <w:jc w:val="both"/>
      </w:pPr>
      <w:r>
        <w:t>2) текст не исполнен карандашом, написан разборчиво и не содержит исправлений, приписок, подчисток, помарок;</w:t>
      </w:r>
    </w:p>
    <w:p w14:paraId="4AF82671" w14:textId="77777777" w:rsidR="005342FC" w:rsidRDefault="005342FC">
      <w:pPr>
        <w:pStyle w:val="ConsPlusNormal"/>
        <w:spacing w:before="220"/>
        <w:ind w:firstLine="540"/>
        <w:jc w:val="both"/>
      </w:pPr>
      <w:r>
        <w:t xml:space="preserve">3) </w:t>
      </w:r>
      <w:proofErr w:type="spellStart"/>
      <w:r>
        <w:t>исключен</w:t>
      </w:r>
      <w:proofErr w:type="spellEnd"/>
      <w:r>
        <w:t xml:space="preserve">. - </w:t>
      </w:r>
      <w:hyperlink r:id="rId138" w:history="1">
        <w:r>
          <w:rPr>
            <w:color w:val="0000FF"/>
          </w:rPr>
          <w:t>Приказ</w:t>
        </w:r>
      </w:hyperlink>
      <w:r>
        <w:t xml:space="preserve"> Министерства труда и социального развития Омской области от 10.11.2015 N 152-п;</w:t>
      </w:r>
    </w:p>
    <w:p w14:paraId="2CE78FA0" w14:textId="77777777" w:rsidR="005342FC" w:rsidRDefault="005342FC">
      <w:pPr>
        <w:pStyle w:val="ConsPlusNormal"/>
        <w:spacing w:before="220"/>
        <w:ind w:firstLine="540"/>
        <w:jc w:val="both"/>
      </w:pPr>
      <w:proofErr w:type="gramStart"/>
      <w:r>
        <w:t xml:space="preserve">4) должны быть заверены (засвидетельствованы) в установленном законодательством порядке, а также подписаны в соответствии с требованиями Федерального </w:t>
      </w:r>
      <w:hyperlink r:id="rId139" w:history="1">
        <w:r>
          <w:rPr>
            <w:color w:val="0000FF"/>
          </w:rPr>
          <w:t>закона</w:t>
        </w:r>
      </w:hyperlink>
      <w:r>
        <w:t xml:space="preserve"> "Об электронной подписи" и </w:t>
      </w:r>
      <w:hyperlink r:id="rId140" w:history="1">
        <w:r>
          <w:rPr>
            <w:color w:val="0000FF"/>
          </w:rPr>
          <w:t>статей 21.1</w:t>
        </w:r>
      </w:hyperlink>
      <w:r>
        <w:t xml:space="preserve"> и </w:t>
      </w:r>
      <w:hyperlink r:id="rId141" w:history="1">
        <w:r>
          <w:rPr>
            <w:color w:val="0000FF"/>
          </w:rPr>
          <w:t>21.2</w:t>
        </w:r>
      </w:hyperlink>
      <w:r>
        <w:t xml:space="preserve"> Федерального закона "Об организации предоставления государственных и муниципальных услуг" (в случае их представления в учреждение с использованием электронных носителей в форме электронных документов с использованием Единого портала или Портала).</w:t>
      </w:r>
      <w:proofErr w:type="gramEnd"/>
    </w:p>
    <w:p w14:paraId="4A7DA70B"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05.02.2019 </w:t>
      </w:r>
      <w:hyperlink r:id="rId142" w:history="1">
        <w:r>
          <w:rPr>
            <w:color w:val="0000FF"/>
          </w:rPr>
          <w:t>N 23-п</w:t>
        </w:r>
      </w:hyperlink>
      <w:r>
        <w:t xml:space="preserve">, от 02.07.2020 </w:t>
      </w:r>
      <w:hyperlink r:id="rId143" w:history="1">
        <w:r>
          <w:rPr>
            <w:color w:val="0000FF"/>
          </w:rPr>
          <w:t>N 95-п</w:t>
        </w:r>
      </w:hyperlink>
      <w:r>
        <w:t>)</w:t>
      </w:r>
    </w:p>
    <w:p w14:paraId="517E3A7F" w14:textId="77777777" w:rsidR="005342FC" w:rsidRDefault="005342FC">
      <w:pPr>
        <w:pStyle w:val="ConsPlusNormal"/>
        <w:jc w:val="both"/>
      </w:pPr>
    </w:p>
    <w:p w14:paraId="7296EA62" w14:textId="77777777" w:rsidR="005342FC" w:rsidRDefault="005342FC">
      <w:pPr>
        <w:pStyle w:val="ConsPlusNormal"/>
        <w:jc w:val="center"/>
        <w:outlineLvl w:val="2"/>
        <w:rPr>
          <w:b/>
          <w:bCs/>
        </w:rPr>
      </w:pPr>
      <w:r>
        <w:rPr>
          <w:b/>
          <w:bCs/>
        </w:rPr>
        <w:t>Подраздел 7. Исчерпывающий перечень документов, необходимых</w:t>
      </w:r>
    </w:p>
    <w:p w14:paraId="22AAA00C" w14:textId="77777777" w:rsidR="005342FC" w:rsidRDefault="005342FC">
      <w:pPr>
        <w:pStyle w:val="ConsPlusNormal"/>
        <w:jc w:val="center"/>
        <w:rPr>
          <w:b/>
          <w:bCs/>
        </w:rPr>
      </w:pPr>
      <w:r>
        <w:rPr>
          <w:b/>
          <w:bCs/>
        </w:rPr>
        <w:lastRenderedPageBreak/>
        <w:t xml:space="preserve">в соответствии с нормативными правовыми актами </w:t>
      </w:r>
      <w:proofErr w:type="gramStart"/>
      <w:r>
        <w:rPr>
          <w:b/>
          <w:bCs/>
        </w:rPr>
        <w:t>для</w:t>
      </w:r>
      <w:proofErr w:type="gramEnd"/>
    </w:p>
    <w:p w14:paraId="06CABC50" w14:textId="77777777" w:rsidR="005342FC" w:rsidRDefault="005342FC">
      <w:pPr>
        <w:pStyle w:val="ConsPlusNormal"/>
        <w:jc w:val="center"/>
        <w:rPr>
          <w:b/>
          <w:bCs/>
        </w:rPr>
      </w:pPr>
      <w:r>
        <w:rPr>
          <w:b/>
          <w:bCs/>
        </w:rPr>
        <w:t xml:space="preserve">предоставления государственной услуги, которые находятся </w:t>
      </w:r>
      <w:proofErr w:type="gramStart"/>
      <w:r>
        <w:rPr>
          <w:b/>
          <w:bCs/>
        </w:rPr>
        <w:t>в</w:t>
      </w:r>
      <w:proofErr w:type="gramEnd"/>
    </w:p>
    <w:p w14:paraId="2AA6F546" w14:textId="77777777" w:rsidR="005342FC" w:rsidRDefault="005342FC">
      <w:pPr>
        <w:pStyle w:val="ConsPlusNormal"/>
        <w:jc w:val="center"/>
        <w:rPr>
          <w:b/>
          <w:bCs/>
        </w:rPr>
      </w:pPr>
      <w:proofErr w:type="gramStart"/>
      <w:r>
        <w:rPr>
          <w:b/>
          <w:bCs/>
        </w:rPr>
        <w:t>распоряжении</w:t>
      </w:r>
      <w:proofErr w:type="gramEnd"/>
      <w:r>
        <w:rPr>
          <w:b/>
          <w:bCs/>
        </w:rPr>
        <w:t xml:space="preserve"> органов исполнительной власти Омской области,</w:t>
      </w:r>
    </w:p>
    <w:p w14:paraId="621C3859" w14:textId="77777777" w:rsidR="005342FC" w:rsidRDefault="005342FC">
      <w:pPr>
        <w:pStyle w:val="ConsPlusNormal"/>
        <w:jc w:val="center"/>
        <w:rPr>
          <w:b/>
          <w:bCs/>
        </w:rPr>
      </w:pPr>
      <w:r>
        <w:rPr>
          <w:b/>
          <w:bCs/>
        </w:rPr>
        <w:t>органов местного самоуправления Омской области и иных</w:t>
      </w:r>
    </w:p>
    <w:p w14:paraId="6FAA97D4" w14:textId="77777777" w:rsidR="005342FC" w:rsidRDefault="005342FC">
      <w:pPr>
        <w:pStyle w:val="ConsPlusNormal"/>
        <w:jc w:val="center"/>
        <w:rPr>
          <w:b/>
          <w:bCs/>
        </w:rPr>
      </w:pPr>
      <w:r>
        <w:rPr>
          <w:b/>
          <w:bCs/>
        </w:rPr>
        <w:t xml:space="preserve">органов, участвующих в предоставлении </w:t>
      </w:r>
      <w:proofErr w:type="gramStart"/>
      <w:r>
        <w:rPr>
          <w:b/>
          <w:bCs/>
        </w:rPr>
        <w:t>государственной</w:t>
      </w:r>
      <w:proofErr w:type="gramEnd"/>
    </w:p>
    <w:p w14:paraId="7E8F96A0" w14:textId="77777777" w:rsidR="005342FC" w:rsidRDefault="005342FC">
      <w:pPr>
        <w:pStyle w:val="ConsPlusNormal"/>
        <w:jc w:val="center"/>
        <w:rPr>
          <w:b/>
          <w:bCs/>
        </w:rPr>
      </w:pPr>
      <w:r>
        <w:rPr>
          <w:b/>
          <w:bCs/>
        </w:rPr>
        <w:t>услуги, и которые заявитель вправе представить, а также</w:t>
      </w:r>
    </w:p>
    <w:p w14:paraId="659266A4" w14:textId="77777777" w:rsidR="005342FC" w:rsidRDefault="005342FC">
      <w:pPr>
        <w:pStyle w:val="ConsPlusNormal"/>
        <w:jc w:val="center"/>
        <w:rPr>
          <w:b/>
          <w:bCs/>
        </w:rPr>
      </w:pPr>
      <w:r>
        <w:rPr>
          <w:b/>
          <w:bCs/>
        </w:rPr>
        <w:t xml:space="preserve">способы их получения заявителем, в том числе в </w:t>
      </w:r>
      <w:proofErr w:type="gramStart"/>
      <w:r>
        <w:rPr>
          <w:b/>
          <w:bCs/>
        </w:rPr>
        <w:t>электронной</w:t>
      </w:r>
      <w:proofErr w:type="gramEnd"/>
    </w:p>
    <w:p w14:paraId="3C789EC9" w14:textId="77777777" w:rsidR="005342FC" w:rsidRDefault="005342FC">
      <w:pPr>
        <w:pStyle w:val="ConsPlusNormal"/>
        <w:jc w:val="center"/>
        <w:rPr>
          <w:b/>
          <w:bCs/>
        </w:rPr>
      </w:pPr>
      <w:r>
        <w:rPr>
          <w:b/>
          <w:bCs/>
        </w:rPr>
        <w:t>форме, порядок их представления</w:t>
      </w:r>
    </w:p>
    <w:p w14:paraId="7A704C7F" w14:textId="77777777" w:rsidR="005342FC" w:rsidRDefault="005342FC">
      <w:pPr>
        <w:pStyle w:val="ConsPlusNormal"/>
        <w:jc w:val="both"/>
      </w:pPr>
    </w:p>
    <w:p w14:paraId="4133AF47" w14:textId="77777777" w:rsidR="005342FC" w:rsidRDefault="005342FC">
      <w:pPr>
        <w:pStyle w:val="ConsPlusNormal"/>
        <w:ind w:firstLine="540"/>
        <w:jc w:val="both"/>
      </w:pPr>
      <w:r>
        <w:t>23. Документом, необходимым в соответствии с нормативными правовыми актами для предоставления государственной услуги, является документ, подтверждающий место жительства заявителя, находящийся в распоряжении УМВД.</w:t>
      </w:r>
    </w:p>
    <w:p w14:paraId="76D81C78" w14:textId="77777777" w:rsidR="005342FC" w:rsidRDefault="005342FC">
      <w:pPr>
        <w:pStyle w:val="ConsPlusNormal"/>
        <w:spacing w:before="220"/>
        <w:ind w:firstLine="540"/>
        <w:jc w:val="both"/>
      </w:pPr>
      <w:r>
        <w:t>Для получения государственной услуги заявитель вправе по собственной инициативе представить в учреждение документ, указанный в абзаце первом настоящего пункта. Непредставление заявителем данного документа не является основанием для отказа в предоставлении государственной услуги.</w:t>
      </w:r>
    </w:p>
    <w:p w14:paraId="5BC91417" w14:textId="77777777" w:rsidR="005342FC" w:rsidRDefault="005342FC">
      <w:pPr>
        <w:pStyle w:val="ConsPlusNormal"/>
        <w:jc w:val="both"/>
      </w:pPr>
      <w:r>
        <w:t xml:space="preserve">(в ред. </w:t>
      </w:r>
      <w:hyperlink r:id="rId144" w:history="1">
        <w:r>
          <w:rPr>
            <w:color w:val="0000FF"/>
          </w:rPr>
          <w:t>Приказа</w:t>
        </w:r>
      </w:hyperlink>
      <w:r>
        <w:t xml:space="preserve"> Министерства труда и социального развития Омской области от 02.07.2020 N 95-п)</w:t>
      </w:r>
    </w:p>
    <w:p w14:paraId="4C1490CB" w14:textId="77777777" w:rsidR="005342FC" w:rsidRDefault="005342FC">
      <w:pPr>
        <w:pStyle w:val="ConsPlusNormal"/>
        <w:jc w:val="both"/>
      </w:pPr>
      <w:r>
        <w:t xml:space="preserve">(п. 23 в ред. </w:t>
      </w:r>
      <w:hyperlink r:id="rId145" w:history="1">
        <w:r>
          <w:rPr>
            <w:color w:val="0000FF"/>
          </w:rPr>
          <w:t>Приказа</w:t>
        </w:r>
      </w:hyperlink>
      <w:r>
        <w:t xml:space="preserve"> Министерства труда и социального развития Омской области от 05.02.2019 N 23-п)</w:t>
      </w:r>
    </w:p>
    <w:p w14:paraId="4C039ECD" w14:textId="77777777" w:rsidR="005342FC" w:rsidRDefault="005342FC">
      <w:pPr>
        <w:pStyle w:val="ConsPlusNormal"/>
        <w:spacing w:before="220"/>
        <w:ind w:firstLine="540"/>
        <w:jc w:val="both"/>
      </w:pPr>
      <w:r>
        <w:t xml:space="preserve">24. </w:t>
      </w:r>
      <w:proofErr w:type="spellStart"/>
      <w:r>
        <w:t>Исключен</w:t>
      </w:r>
      <w:proofErr w:type="spellEnd"/>
      <w:r>
        <w:t xml:space="preserve">. - </w:t>
      </w:r>
      <w:hyperlink r:id="rId146" w:history="1">
        <w:r>
          <w:rPr>
            <w:color w:val="0000FF"/>
          </w:rPr>
          <w:t>Приказ</w:t>
        </w:r>
      </w:hyperlink>
      <w:r>
        <w:t xml:space="preserve"> Министерства труда и социального развития Омской области от 05.02.2019 N 23-п.</w:t>
      </w:r>
    </w:p>
    <w:p w14:paraId="41EFFD42" w14:textId="77777777" w:rsidR="005342FC" w:rsidRDefault="005342FC">
      <w:pPr>
        <w:pStyle w:val="ConsPlusNormal"/>
        <w:jc w:val="both"/>
      </w:pPr>
    </w:p>
    <w:p w14:paraId="2ED39E33" w14:textId="77777777" w:rsidR="005342FC" w:rsidRDefault="005342FC">
      <w:pPr>
        <w:pStyle w:val="ConsPlusNormal"/>
        <w:jc w:val="center"/>
        <w:outlineLvl w:val="2"/>
        <w:rPr>
          <w:b/>
          <w:bCs/>
        </w:rPr>
      </w:pPr>
      <w:r>
        <w:rPr>
          <w:b/>
          <w:bCs/>
        </w:rPr>
        <w:t>Подраздел 8. Запрет требования документов и информации или</w:t>
      </w:r>
    </w:p>
    <w:p w14:paraId="0768E079" w14:textId="77777777" w:rsidR="005342FC" w:rsidRDefault="005342FC">
      <w:pPr>
        <w:pStyle w:val="ConsPlusNormal"/>
        <w:jc w:val="center"/>
        <w:rPr>
          <w:b/>
          <w:bCs/>
        </w:rPr>
      </w:pPr>
      <w:r>
        <w:rPr>
          <w:b/>
          <w:bCs/>
        </w:rPr>
        <w:t>осуществления действий</w:t>
      </w:r>
    </w:p>
    <w:p w14:paraId="5D78428B" w14:textId="77777777" w:rsidR="005342FC" w:rsidRDefault="005342FC">
      <w:pPr>
        <w:pStyle w:val="ConsPlusNormal"/>
        <w:jc w:val="both"/>
      </w:pPr>
    </w:p>
    <w:p w14:paraId="699DBE5D" w14:textId="77777777" w:rsidR="005342FC" w:rsidRDefault="005342FC">
      <w:pPr>
        <w:pStyle w:val="ConsPlusNormal"/>
        <w:ind w:firstLine="540"/>
        <w:jc w:val="both"/>
      </w:pPr>
      <w:r>
        <w:t>25. Запрещается требовать от заявителя:</w:t>
      </w:r>
    </w:p>
    <w:p w14:paraId="639CD6E4" w14:textId="77777777" w:rsidR="005342FC" w:rsidRDefault="005342FC">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12ECD241" w14:textId="77777777" w:rsidR="005342FC" w:rsidRDefault="005342FC">
      <w:pPr>
        <w:pStyle w:val="ConsPlusNormal"/>
        <w:spacing w:before="220"/>
        <w:ind w:firstLine="540"/>
        <w:jc w:val="both"/>
      </w:pPr>
      <w: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Омской области и муниципальными правовыми актами находятся в распоряжении Министерства, за исключением документов, указанных в </w:t>
      </w:r>
      <w:hyperlink r:id="rId147" w:history="1">
        <w:r>
          <w:rPr>
            <w:color w:val="0000FF"/>
          </w:rPr>
          <w:t>части 6 статьи 7</w:t>
        </w:r>
      </w:hyperlink>
      <w:r>
        <w:t xml:space="preserve"> Федерального закона "Об организации предоставления государственных и муниципальных услуг";</w:t>
      </w:r>
    </w:p>
    <w:p w14:paraId="224AD0E5" w14:textId="77777777" w:rsidR="005342FC" w:rsidRDefault="005342FC">
      <w:pPr>
        <w:pStyle w:val="ConsPlusNormal"/>
        <w:jc w:val="both"/>
      </w:pPr>
      <w:r>
        <w:t xml:space="preserve">(в ред. </w:t>
      </w:r>
      <w:hyperlink r:id="rId148" w:history="1">
        <w:r>
          <w:rPr>
            <w:color w:val="0000FF"/>
          </w:rPr>
          <w:t>Приказа</w:t>
        </w:r>
      </w:hyperlink>
      <w:r>
        <w:t xml:space="preserve"> Министерства труда и социального развития Омской области от 19.11.2018 N 183-п)</w:t>
      </w:r>
    </w:p>
    <w:p w14:paraId="2B3CAD65" w14:textId="77777777" w:rsidR="005342FC" w:rsidRDefault="005342FC">
      <w:pPr>
        <w:pStyle w:val="ConsPlusNormal"/>
        <w:spacing w:before="220"/>
        <w:ind w:firstLine="540"/>
        <w:jc w:val="both"/>
      </w:pPr>
      <w:bookmarkStart w:id="19" w:name="Par221"/>
      <w:bookmarkEnd w:id="19"/>
      <w:proofErr w:type="gramStart"/>
      <w:r>
        <w:t xml:space="preserve">3) представления документов и информации, отсутствие и (или) недостоверность которых не указывались при первоначальном отказе в </w:t>
      </w:r>
      <w:proofErr w:type="spellStart"/>
      <w:r>
        <w:t>приеме</w:t>
      </w:r>
      <w:proofErr w:type="spellEnd"/>
      <w:r>
        <w:t xml:space="preserve"> документов, необходимых для предоставления государственной услуги, либо в предоставлении государственной услуги (за исключением случаев, указанных в </w:t>
      </w:r>
      <w:hyperlink r:id="rId149" w:history="1">
        <w:r>
          <w:rPr>
            <w:color w:val="0000FF"/>
          </w:rPr>
          <w:t>подпунктах "а"</w:t>
        </w:r>
      </w:hyperlink>
      <w:r>
        <w:t xml:space="preserve"> - </w:t>
      </w:r>
      <w:hyperlink r:id="rId150" w:history="1">
        <w:r>
          <w:rPr>
            <w:color w:val="0000FF"/>
          </w:rPr>
          <w:t>"г" пункта 4 части 1 статьи 7</w:t>
        </w:r>
      </w:hyperlink>
      <w:r>
        <w:t xml:space="preserve"> Федерального закона "Об организации предоставления государственных и муниципальных услуг");</w:t>
      </w:r>
      <w:proofErr w:type="gramEnd"/>
    </w:p>
    <w:p w14:paraId="51D4CB1D" w14:textId="77777777" w:rsidR="005342FC" w:rsidRDefault="005342FC">
      <w:pPr>
        <w:pStyle w:val="ConsPlusNormal"/>
        <w:jc w:val="both"/>
      </w:pPr>
      <w:r>
        <w:t xml:space="preserve">(в ред. Приказов Министерства труда и социального развития Омской области от 24.04.2019 </w:t>
      </w:r>
      <w:hyperlink r:id="rId151" w:history="1">
        <w:r>
          <w:rPr>
            <w:color w:val="0000FF"/>
          </w:rPr>
          <w:t>N 78-п</w:t>
        </w:r>
      </w:hyperlink>
      <w:r>
        <w:t xml:space="preserve">, от 01.07.2021 </w:t>
      </w:r>
      <w:hyperlink r:id="rId152" w:history="1">
        <w:r>
          <w:rPr>
            <w:color w:val="0000FF"/>
          </w:rPr>
          <w:t>N 99-п</w:t>
        </w:r>
      </w:hyperlink>
      <w:r>
        <w:t>)</w:t>
      </w:r>
    </w:p>
    <w:p w14:paraId="6B81060D" w14:textId="77777777" w:rsidR="005342FC" w:rsidRDefault="005342FC">
      <w:pPr>
        <w:pStyle w:val="ConsPlusNormal"/>
        <w:spacing w:before="220"/>
        <w:ind w:firstLine="540"/>
        <w:jc w:val="both"/>
      </w:pPr>
      <w:proofErr w:type="gramStart"/>
      <w:r>
        <w:t xml:space="preserve">4) представления на бумажном носителе документов и информации, электронные образы которых ранее были заверены в соответствии с </w:t>
      </w:r>
      <w:hyperlink r:id="rId153" w:history="1">
        <w:r>
          <w:rPr>
            <w:color w:val="0000FF"/>
          </w:rPr>
          <w:t>пунктом 7.2 части 1 статьи 16</w:t>
        </w:r>
      </w:hyperlink>
      <w: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roofErr w:type="gramEnd"/>
    </w:p>
    <w:p w14:paraId="4FD21DDA" w14:textId="77777777" w:rsidR="005342FC" w:rsidRDefault="005342FC">
      <w:pPr>
        <w:pStyle w:val="ConsPlusNormal"/>
        <w:jc w:val="both"/>
      </w:pPr>
      <w:r>
        <w:lastRenderedPageBreak/>
        <w:t>(</w:t>
      </w:r>
      <w:proofErr w:type="spellStart"/>
      <w:r>
        <w:t>пп</w:t>
      </w:r>
      <w:proofErr w:type="spellEnd"/>
      <w:r>
        <w:t xml:space="preserve">. 4 </w:t>
      </w:r>
      <w:proofErr w:type="spellStart"/>
      <w:proofErr w:type="gramStart"/>
      <w:r>
        <w:t>введен</w:t>
      </w:r>
      <w:proofErr w:type="spellEnd"/>
      <w:proofErr w:type="gramEnd"/>
      <w:r>
        <w:t xml:space="preserve"> </w:t>
      </w:r>
      <w:hyperlink r:id="rId154" w:history="1">
        <w:r>
          <w:rPr>
            <w:color w:val="0000FF"/>
          </w:rPr>
          <w:t>Приказом</w:t>
        </w:r>
      </w:hyperlink>
      <w:r>
        <w:t xml:space="preserve"> Министерства труда и социального развития Омской области от 01.07.2021 N 99-п)</w:t>
      </w:r>
    </w:p>
    <w:p w14:paraId="4AD01B39" w14:textId="77777777" w:rsidR="005342FC" w:rsidRDefault="005342FC">
      <w:pPr>
        <w:pStyle w:val="ConsPlusNormal"/>
        <w:jc w:val="both"/>
      </w:pPr>
    </w:p>
    <w:p w14:paraId="2CB12A2E" w14:textId="77777777" w:rsidR="005342FC" w:rsidRDefault="005342FC">
      <w:pPr>
        <w:pStyle w:val="ConsPlusNormal"/>
        <w:jc w:val="center"/>
        <w:outlineLvl w:val="2"/>
        <w:rPr>
          <w:b/>
          <w:bCs/>
        </w:rPr>
      </w:pPr>
      <w:r>
        <w:rPr>
          <w:b/>
          <w:bCs/>
        </w:rPr>
        <w:t xml:space="preserve">Подраздел 9. Исчерпывающий перечень оснований для отказа </w:t>
      </w:r>
      <w:proofErr w:type="gramStart"/>
      <w:r>
        <w:rPr>
          <w:b/>
          <w:bCs/>
        </w:rPr>
        <w:t>в</w:t>
      </w:r>
      <w:proofErr w:type="gramEnd"/>
    </w:p>
    <w:p w14:paraId="23AC03B3" w14:textId="77777777" w:rsidR="005342FC" w:rsidRDefault="005342FC">
      <w:pPr>
        <w:pStyle w:val="ConsPlusNormal"/>
        <w:jc w:val="center"/>
        <w:rPr>
          <w:b/>
          <w:bCs/>
        </w:rPr>
      </w:pPr>
      <w:proofErr w:type="spellStart"/>
      <w:proofErr w:type="gramStart"/>
      <w:r>
        <w:rPr>
          <w:b/>
          <w:bCs/>
        </w:rPr>
        <w:t>приеме</w:t>
      </w:r>
      <w:proofErr w:type="spellEnd"/>
      <w:proofErr w:type="gramEnd"/>
      <w:r>
        <w:rPr>
          <w:b/>
          <w:bCs/>
        </w:rPr>
        <w:t xml:space="preserve"> документов, необходимых для предоставления</w:t>
      </w:r>
    </w:p>
    <w:p w14:paraId="1916AD77" w14:textId="77777777" w:rsidR="005342FC" w:rsidRDefault="005342FC">
      <w:pPr>
        <w:pStyle w:val="ConsPlusNormal"/>
        <w:jc w:val="center"/>
        <w:rPr>
          <w:b/>
          <w:bCs/>
        </w:rPr>
      </w:pPr>
      <w:r>
        <w:rPr>
          <w:b/>
          <w:bCs/>
        </w:rPr>
        <w:t>государственной услуги</w:t>
      </w:r>
    </w:p>
    <w:p w14:paraId="160973FE" w14:textId="77777777" w:rsidR="005342FC" w:rsidRDefault="005342FC">
      <w:pPr>
        <w:pStyle w:val="ConsPlusNormal"/>
        <w:jc w:val="both"/>
      </w:pPr>
    </w:p>
    <w:p w14:paraId="03B38EE0" w14:textId="77777777" w:rsidR="005342FC" w:rsidRDefault="005342FC">
      <w:pPr>
        <w:pStyle w:val="ConsPlusNormal"/>
        <w:ind w:firstLine="540"/>
        <w:jc w:val="both"/>
      </w:pPr>
      <w:r>
        <w:t xml:space="preserve">26. Основания для отказа в </w:t>
      </w:r>
      <w:proofErr w:type="spellStart"/>
      <w:r>
        <w:t>приеме</w:t>
      </w:r>
      <w:proofErr w:type="spellEnd"/>
      <w:r>
        <w:t xml:space="preserve"> документов, необходимых для предоставления государственной услуги, отсутствуют.</w:t>
      </w:r>
    </w:p>
    <w:p w14:paraId="1A7CD250" w14:textId="77777777" w:rsidR="005342FC" w:rsidRDefault="005342FC">
      <w:pPr>
        <w:pStyle w:val="ConsPlusNormal"/>
        <w:jc w:val="both"/>
      </w:pPr>
    </w:p>
    <w:p w14:paraId="419CFD9C" w14:textId="77777777" w:rsidR="005342FC" w:rsidRDefault="005342FC">
      <w:pPr>
        <w:pStyle w:val="ConsPlusNormal"/>
        <w:jc w:val="center"/>
        <w:outlineLvl w:val="2"/>
        <w:rPr>
          <w:b/>
          <w:bCs/>
        </w:rPr>
      </w:pPr>
      <w:r>
        <w:rPr>
          <w:b/>
          <w:bCs/>
        </w:rPr>
        <w:t xml:space="preserve">Подраздел 10. Исчерпывающий перечень оснований </w:t>
      </w:r>
      <w:proofErr w:type="gramStart"/>
      <w:r>
        <w:rPr>
          <w:b/>
          <w:bCs/>
        </w:rPr>
        <w:t>для</w:t>
      </w:r>
      <w:proofErr w:type="gramEnd"/>
    </w:p>
    <w:p w14:paraId="3EBA2C81" w14:textId="77777777" w:rsidR="005342FC" w:rsidRDefault="005342FC">
      <w:pPr>
        <w:pStyle w:val="ConsPlusNormal"/>
        <w:jc w:val="center"/>
        <w:rPr>
          <w:b/>
          <w:bCs/>
        </w:rPr>
      </w:pPr>
      <w:r>
        <w:rPr>
          <w:b/>
          <w:bCs/>
        </w:rPr>
        <w:t xml:space="preserve">приостановления или отказа в предоставлении </w:t>
      </w:r>
      <w:proofErr w:type="gramStart"/>
      <w:r>
        <w:rPr>
          <w:b/>
          <w:bCs/>
        </w:rPr>
        <w:t>государственной</w:t>
      </w:r>
      <w:proofErr w:type="gramEnd"/>
    </w:p>
    <w:p w14:paraId="074A1ABF" w14:textId="77777777" w:rsidR="005342FC" w:rsidRDefault="005342FC">
      <w:pPr>
        <w:pStyle w:val="ConsPlusNormal"/>
        <w:jc w:val="center"/>
        <w:rPr>
          <w:b/>
          <w:bCs/>
        </w:rPr>
      </w:pPr>
      <w:r>
        <w:rPr>
          <w:b/>
          <w:bCs/>
        </w:rPr>
        <w:t>услуги</w:t>
      </w:r>
    </w:p>
    <w:p w14:paraId="40F0C89C" w14:textId="77777777" w:rsidR="005342FC" w:rsidRDefault="005342FC">
      <w:pPr>
        <w:pStyle w:val="ConsPlusNormal"/>
        <w:jc w:val="both"/>
      </w:pPr>
    </w:p>
    <w:p w14:paraId="704CDD7D" w14:textId="77777777" w:rsidR="005342FC" w:rsidRDefault="005342FC">
      <w:pPr>
        <w:pStyle w:val="ConsPlusNormal"/>
        <w:ind w:firstLine="540"/>
        <w:jc w:val="both"/>
      </w:pPr>
      <w:r>
        <w:t>27. Предоставление государственной услуги не может быть приостановлено.</w:t>
      </w:r>
    </w:p>
    <w:p w14:paraId="4FD9F5ED" w14:textId="77777777" w:rsidR="005342FC" w:rsidRDefault="005342FC">
      <w:pPr>
        <w:pStyle w:val="ConsPlusNormal"/>
        <w:spacing w:before="220"/>
        <w:ind w:firstLine="540"/>
        <w:jc w:val="both"/>
      </w:pPr>
      <w:bookmarkStart w:id="20" w:name="Par237"/>
      <w:bookmarkEnd w:id="20"/>
      <w:r>
        <w:t xml:space="preserve">28. Основаниями </w:t>
      </w:r>
      <w:proofErr w:type="gramStart"/>
      <w:r>
        <w:t xml:space="preserve">для принятия решений об отказе в постановке на </w:t>
      </w:r>
      <w:proofErr w:type="spellStart"/>
      <w:r>
        <w:t>учет</w:t>
      </w:r>
      <w:proofErr w:type="spellEnd"/>
      <w:r>
        <w:t xml:space="preserve"> по обеспечению</w:t>
      </w:r>
      <w:proofErr w:type="gramEnd"/>
      <w:r>
        <w:t xml:space="preserve"> техническими средствами реабилитации, об отказе в выплате компенсации расходов являются:</w:t>
      </w:r>
    </w:p>
    <w:p w14:paraId="77BC6620" w14:textId="77777777" w:rsidR="005342FC" w:rsidRDefault="005342FC">
      <w:pPr>
        <w:pStyle w:val="ConsPlusNormal"/>
        <w:jc w:val="both"/>
      </w:pPr>
      <w:r>
        <w:t xml:space="preserve">(в ред. </w:t>
      </w:r>
      <w:hyperlink r:id="rId155" w:history="1">
        <w:r>
          <w:rPr>
            <w:color w:val="0000FF"/>
          </w:rPr>
          <w:t>Приказа</w:t>
        </w:r>
      </w:hyperlink>
      <w:r>
        <w:t xml:space="preserve"> Министерства труда и социального развития Омской области от 16.01.2025 N 3-п)</w:t>
      </w:r>
    </w:p>
    <w:p w14:paraId="11A6E272" w14:textId="77777777" w:rsidR="005342FC" w:rsidRDefault="005342FC">
      <w:pPr>
        <w:pStyle w:val="ConsPlusNormal"/>
        <w:spacing w:before="220"/>
        <w:ind w:firstLine="540"/>
        <w:jc w:val="both"/>
      </w:pPr>
      <w:r>
        <w:t xml:space="preserve">1) в случае поступления заявления о предоставлении технического средства реабилитации - представление не в полном </w:t>
      </w:r>
      <w:proofErr w:type="spellStart"/>
      <w:r>
        <w:t>объеме</w:t>
      </w:r>
      <w:proofErr w:type="spellEnd"/>
      <w:r>
        <w:t xml:space="preserve"> документов, указанных в </w:t>
      </w:r>
      <w:hyperlink w:anchor="Par163" w:history="1">
        <w:r>
          <w:rPr>
            <w:color w:val="0000FF"/>
          </w:rPr>
          <w:t>пунктах 18</w:t>
        </w:r>
      </w:hyperlink>
      <w:r>
        <w:t xml:space="preserve">, </w:t>
      </w:r>
      <w:hyperlink w:anchor="Par165" w:history="1">
        <w:r>
          <w:rPr>
            <w:color w:val="0000FF"/>
          </w:rPr>
          <w:t>19</w:t>
        </w:r>
      </w:hyperlink>
      <w:r>
        <w:t xml:space="preserve"> настоящего Административного регламента (за исключением документов, указанных в </w:t>
      </w:r>
      <w:hyperlink w:anchor="Par169" w:history="1">
        <w:r>
          <w:rPr>
            <w:color w:val="0000FF"/>
          </w:rPr>
          <w:t>подпунктах 1.1</w:t>
        </w:r>
      </w:hyperlink>
      <w:r>
        <w:t xml:space="preserve">, </w:t>
      </w:r>
      <w:hyperlink w:anchor="Par171" w:history="1">
        <w:r>
          <w:rPr>
            <w:color w:val="0000FF"/>
          </w:rPr>
          <w:t>2 пункта 19</w:t>
        </w:r>
      </w:hyperlink>
      <w:r>
        <w:t xml:space="preserve"> настоящего Административного регламента);</w:t>
      </w:r>
    </w:p>
    <w:p w14:paraId="4A49FCF7" w14:textId="77777777" w:rsidR="005342FC" w:rsidRDefault="005342FC">
      <w:pPr>
        <w:pStyle w:val="ConsPlusNormal"/>
        <w:jc w:val="both"/>
      </w:pPr>
      <w:r>
        <w:t>(</w:t>
      </w:r>
      <w:proofErr w:type="spellStart"/>
      <w:r>
        <w:t>пп</w:t>
      </w:r>
      <w:proofErr w:type="spellEnd"/>
      <w:r>
        <w:t xml:space="preserve">. 1 в ред. </w:t>
      </w:r>
      <w:hyperlink r:id="rId156" w:history="1">
        <w:r>
          <w:rPr>
            <w:color w:val="0000FF"/>
          </w:rPr>
          <w:t>Приказа</w:t>
        </w:r>
      </w:hyperlink>
      <w:r>
        <w:t xml:space="preserve"> Министерства труда и социального развития Омской области от 16.01.2025 N 3-п)</w:t>
      </w:r>
    </w:p>
    <w:p w14:paraId="137A697F" w14:textId="77777777" w:rsidR="005342FC" w:rsidRDefault="005342FC">
      <w:pPr>
        <w:pStyle w:val="ConsPlusNormal"/>
        <w:spacing w:before="220"/>
        <w:ind w:firstLine="540"/>
        <w:jc w:val="both"/>
      </w:pPr>
      <w:r>
        <w:t xml:space="preserve">1.1) в случае поступления заявления о выплате компенсации расходов - представление не в полном </w:t>
      </w:r>
      <w:proofErr w:type="spellStart"/>
      <w:r>
        <w:t>объеме</w:t>
      </w:r>
      <w:proofErr w:type="spellEnd"/>
      <w:r>
        <w:t xml:space="preserve"> документов, указанных в </w:t>
      </w:r>
      <w:hyperlink w:anchor="Par163" w:history="1">
        <w:r>
          <w:rPr>
            <w:color w:val="0000FF"/>
          </w:rPr>
          <w:t>пунктах 18</w:t>
        </w:r>
      </w:hyperlink>
      <w:r>
        <w:t xml:space="preserve">, </w:t>
      </w:r>
      <w:hyperlink w:anchor="Par173" w:history="1">
        <w:r>
          <w:rPr>
            <w:color w:val="0000FF"/>
          </w:rPr>
          <w:t>19.1</w:t>
        </w:r>
      </w:hyperlink>
      <w:r>
        <w:t xml:space="preserve"> настоящего Административного регламента (за исключением документов, указанных в </w:t>
      </w:r>
      <w:hyperlink w:anchor="Par174" w:history="1">
        <w:r>
          <w:rPr>
            <w:color w:val="0000FF"/>
          </w:rPr>
          <w:t>подпунктах 1</w:t>
        </w:r>
      </w:hyperlink>
      <w:r>
        <w:t xml:space="preserve">, </w:t>
      </w:r>
      <w:hyperlink w:anchor="Par175" w:history="1">
        <w:r>
          <w:rPr>
            <w:color w:val="0000FF"/>
          </w:rPr>
          <w:t>2 пункта 19.1</w:t>
        </w:r>
      </w:hyperlink>
      <w:r>
        <w:t xml:space="preserve"> настоящего Административного регламента);</w:t>
      </w:r>
    </w:p>
    <w:p w14:paraId="5A2DF7D7" w14:textId="77777777" w:rsidR="005342FC" w:rsidRDefault="005342FC">
      <w:pPr>
        <w:pStyle w:val="ConsPlusNormal"/>
        <w:jc w:val="both"/>
      </w:pPr>
      <w:r>
        <w:t>(</w:t>
      </w:r>
      <w:proofErr w:type="spellStart"/>
      <w:r>
        <w:t>пп</w:t>
      </w:r>
      <w:proofErr w:type="spellEnd"/>
      <w:r>
        <w:t xml:space="preserve">. 1.1 </w:t>
      </w:r>
      <w:proofErr w:type="spellStart"/>
      <w:proofErr w:type="gramStart"/>
      <w:r>
        <w:t>введен</w:t>
      </w:r>
      <w:proofErr w:type="spellEnd"/>
      <w:proofErr w:type="gramEnd"/>
      <w:r>
        <w:t xml:space="preserve"> </w:t>
      </w:r>
      <w:hyperlink r:id="rId157" w:history="1">
        <w:r>
          <w:rPr>
            <w:color w:val="0000FF"/>
          </w:rPr>
          <w:t>Приказом</w:t>
        </w:r>
      </w:hyperlink>
      <w:r>
        <w:t xml:space="preserve"> Министерства труда и социального развития Омской области от 16.01.2025 N 3-п)</w:t>
      </w:r>
    </w:p>
    <w:p w14:paraId="3089D09E" w14:textId="77777777" w:rsidR="005342FC" w:rsidRDefault="005342FC">
      <w:pPr>
        <w:pStyle w:val="ConsPlusNormal"/>
        <w:spacing w:before="220"/>
        <w:ind w:firstLine="540"/>
        <w:jc w:val="both"/>
      </w:pPr>
      <w:r>
        <w:t>2) несоответствие документов требованиям законодательства;</w:t>
      </w:r>
    </w:p>
    <w:p w14:paraId="32150B40" w14:textId="77777777" w:rsidR="005342FC" w:rsidRDefault="005342FC">
      <w:pPr>
        <w:pStyle w:val="ConsPlusNormal"/>
        <w:jc w:val="both"/>
      </w:pPr>
      <w:r>
        <w:t xml:space="preserve">(в ред. </w:t>
      </w:r>
      <w:hyperlink r:id="rId158" w:history="1">
        <w:r>
          <w:rPr>
            <w:color w:val="0000FF"/>
          </w:rPr>
          <w:t>Приказа</w:t>
        </w:r>
      </w:hyperlink>
      <w:r>
        <w:t xml:space="preserve"> Министерства труда и социального развития Омской области от 02.07.2020 N 95-п)</w:t>
      </w:r>
    </w:p>
    <w:p w14:paraId="6C5D6586" w14:textId="77777777" w:rsidR="005342FC" w:rsidRDefault="005342FC">
      <w:pPr>
        <w:pStyle w:val="ConsPlusNormal"/>
        <w:spacing w:before="220"/>
        <w:ind w:firstLine="540"/>
        <w:jc w:val="both"/>
      </w:pPr>
      <w:r>
        <w:t>3) выявление в документах недостоверной информации, противоречащих или не соответствующих друг другу сведений;</w:t>
      </w:r>
    </w:p>
    <w:p w14:paraId="560CA643" w14:textId="77777777" w:rsidR="005342FC" w:rsidRDefault="005342FC">
      <w:pPr>
        <w:pStyle w:val="ConsPlusNormal"/>
        <w:jc w:val="both"/>
      </w:pPr>
      <w:r>
        <w:t xml:space="preserve">(в ред. </w:t>
      </w:r>
      <w:hyperlink r:id="rId159" w:history="1">
        <w:r>
          <w:rPr>
            <w:color w:val="0000FF"/>
          </w:rPr>
          <w:t>Приказа</w:t>
        </w:r>
      </w:hyperlink>
      <w:r>
        <w:t xml:space="preserve"> Министерства труда и социального развития Омской области от 02.07.2020 N 95-п)</w:t>
      </w:r>
    </w:p>
    <w:p w14:paraId="3E53376D" w14:textId="77777777" w:rsidR="005342FC" w:rsidRDefault="005342FC">
      <w:pPr>
        <w:pStyle w:val="ConsPlusNormal"/>
        <w:spacing w:before="220"/>
        <w:ind w:firstLine="540"/>
        <w:jc w:val="both"/>
      </w:pPr>
      <w:r>
        <w:t>4) окончание срока действия программы реабилитации;</w:t>
      </w:r>
    </w:p>
    <w:p w14:paraId="19821755" w14:textId="77777777" w:rsidR="005342FC" w:rsidRDefault="005342FC">
      <w:pPr>
        <w:pStyle w:val="ConsPlusNormal"/>
        <w:jc w:val="both"/>
      </w:pPr>
      <w:r>
        <w:t xml:space="preserve">(в ред. Приказов Министерства труда и социального развития Омской области от 02.07.2020 </w:t>
      </w:r>
      <w:hyperlink r:id="rId160" w:history="1">
        <w:r>
          <w:rPr>
            <w:color w:val="0000FF"/>
          </w:rPr>
          <w:t>N 95-п</w:t>
        </w:r>
      </w:hyperlink>
      <w:r>
        <w:t xml:space="preserve">, от 16.01.2025 </w:t>
      </w:r>
      <w:hyperlink r:id="rId161" w:history="1">
        <w:r>
          <w:rPr>
            <w:color w:val="0000FF"/>
          </w:rPr>
          <w:t>N 3-п</w:t>
        </w:r>
      </w:hyperlink>
      <w:r>
        <w:t>)</w:t>
      </w:r>
    </w:p>
    <w:p w14:paraId="2EC5DD57" w14:textId="77777777" w:rsidR="005342FC" w:rsidRDefault="005342FC">
      <w:pPr>
        <w:pStyle w:val="ConsPlusNormal"/>
        <w:spacing w:before="220"/>
        <w:ind w:firstLine="540"/>
        <w:jc w:val="both"/>
      </w:pPr>
      <w:r>
        <w:t xml:space="preserve">5) поступление заявления о предоставлении технического средства реабилитации и (или) о выплате компенсации расходов до истечения срока пользования предыдущим техническим средством реабилитации в соответствии с </w:t>
      </w:r>
      <w:hyperlink w:anchor="Par89" w:history="1">
        <w:r>
          <w:rPr>
            <w:color w:val="0000FF"/>
          </w:rPr>
          <w:t>пунктом 6</w:t>
        </w:r>
      </w:hyperlink>
      <w:r>
        <w:t xml:space="preserve"> настоящего Порядка;</w:t>
      </w:r>
    </w:p>
    <w:p w14:paraId="77C914B0" w14:textId="77777777" w:rsidR="005342FC" w:rsidRDefault="005342FC">
      <w:pPr>
        <w:pStyle w:val="ConsPlusNormal"/>
        <w:jc w:val="both"/>
      </w:pPr>
      <w:r>
        <w:t>(</w:t>
      </w:r>
      <w:proofErr w:type="spellStart"/>
      <w:r>
        <w:t>пп</w:t>
      </w:r>
      <w:proofErr w:type="spellEnd"/>
      <w:r>
        <w:t xml:space="preserve">. 5 </w:t>
      </w:r>
      <w:proofErr w:type="spellStart"/>
      <w:proofErr w:type="gramStart"/>
      <w:r>
        <w:t>введен</w:t>
      </w:r>
      <w:proofErr w:type="spellEnd"/>
      <w:proofErr w:type="gramEnd"/>
      <w:r>
        <w:t xml:space="preserve"> </w:t>
      </w:r>
      <w:hyperlink r:id="rId162" w:history="1">
        <w:r>
          <w:rPr>
            <w:color w:val="0000FF"/>
          </w:rPr>
          <w:t>Приказом</w:t>
        </w:r>
      </w:hyperlink>
      <w:r>
        <w:t xml:space="preserve"> Министерства труда и социального развития Омской области от 16.01.2025 N 3-п)</w:t>
      </w:r>
    </w:p>
    <w:p w14:paraId="782BAC14" w14:textId="77777777" w:rsidR="005342FC" w:rsidRDefault="005342FC">
      <w:pPr>
        <w:pStyle w:val="ConsPlusNormal"/>
        <w:spacing w:before="220"/>
        <w:ind w:firstLine="540"/>
        <w:jc w:val="both"/>
      </w:pPr>
      <w:r>
        <w:t>6) приобретение технических средств реабилитации, не предусмотренных классификацией технических средств реабилитации, утверждаемой Министерством.</w:t>
      </w:r>
    </w:p>
    <w:p w14:paraId="3E757D1E" w14:textId="77777777" w:rsidR="005342FC" w:rsidRDefault="005342FC">
      <w:pPr>
        <w:pStyle w:val="ConsPlusNormal"/>
        <w:jc w:val="both"/>
      </w:pPr>
      <w:r>
        <w:t>(</w:t>
      </w:r>
      <w:proofErr w:type="spellStart"/>
      <w:r>
        <w:t>пп</w:t>
      </w:r>
      <w:proofErr w:type="spellEnd"/>
      <w:r>
        <w:t xml:space="preserve">. 6 </w:t>
      </w:r>
      <w:proofErr w:type="spellStart"/>
      <w:proofErr w:type="gramStart"/>
      <w:r>
        <w:t>введен</w:t>
      </w:r>
      <w:proofErr w:type="spellEnd"/>
      <w:proofErr w:type="gramEnd"/>
      <w:r>
        <w:t xml:space="preserve"> </w:t>
      </w:r>
      <w:hyperlink r:id="rId163" w:history="1">
        <w:r>
          <w:rPr>
            <w:color w:val="0000FF"/>
          </w:rPr>
          <w:t>Приказом</w:t>
        </w:r>
      </w:hyperlink>
      <w:r>
        <w:t xml:space="preserve"> Министерства труда и социального развития Омской области от </w:t>
      </w:r>
      <w:r>
        <w:lastRenderedPageBreak/>
        <w:t>16.01.2025 N 3-п)</w:t>
      </w:r>
    </w:p>
    <w:p w14:paraId="3C4DB97F" w14:textId="77777777" w:rsidR="005342FC" w:rsidRDefault="005342FC">
      <w:pPr>
        <w:pStyle w:val="ConsPlusNormal"/>
        <w:spacing w:before="220"/>
        <w:ind w:firstLine="540"/>
        <w:jc w:val="both"/>
      </w:pPr>
      <w:bookmarkStart w:id="21" w:name="Par253"/>
      <w:bookmarkEnd w:id="21"/>
      <w:r>
        <w:t xml:space="preserve">29. Исключение заявителя из списка </w:t>
      </w:r>
      <w:proofErr w:type="spellStart"/>
      <w:r>
        <w:t>учета</w:t>
      </w:r>
      <w:proofErr w:type="spellEnd"/>
      <w:r>
        <w:t xml:space="preserve"> осуществляется уполномоченной организацией в следующих случаях:</w:t>
      </w:r>
    </w:p>
    <w:p w14:paraId="0CD20F90" w14:textId="77777777" w:rsidR="005342FC" w:rsidRDefault="005342FC">
      <w:pPr>
        <w:pStyle w:val="ConsPlusNormal"/>
        <w:jc w:val="both"/>
      </w:pPr>
      <w:r>
        <w:t xml:space="preserve">(в ред. </w:t>
      </w:r>
      <w:hyperlink r:id="rId164" w:history="1">
        <w:r>
          <w:rPr>
            <w:color w:val="0000FF"/>
          </w:rPr>
          <w:t>Приказа</w:t>
        </w:r>
      </w:hyperlink>
      <w:r>
        <w:t xml:space="preserve"> Министерства труда и социального развития Омской области от 05.02.2019 N 23-п)</w:t>
      </w:r>
    </w:p>
    <w:p w14:paraId="71ABB34B" w14:textId="77777777" w:rsidR="005342FC" w:rsidRDefault="005342FC">
      <w:pPr>
        <w:pStyle w:val="ConsPlusNormal"/>
        <w:spacing w:before="220"/>
        <w:ind w:firstLine="540"/>
        <w:jc w:val="both"/>
      </w:pPr>
      <w:bookmarkStart w:id="22" w:name="Par255"/>
      <w:bookmarkEnd w:id="22"/>
      <w:proofErr w:type="gramStart"/>
      <w:r>
        <w:t>1) выявление медицинских противопоказаний на использование технических средств в случае бессрочно разработанной программы реабилитации;</w:t>
      </w:r>
      <w:proofErr w:type="gramEnd"/>
    </w:p>
    <w:p w14:paraId="630A35FC" w14:textId="77777777" w:rsidR="005342FC" w:rsidRDefault="005342FC">
      <w:pPr>
        <w:pStyle w:val="ConsPlusNormal"/>
        <w:spacing w:before="220"/>
        <w:ind w:firstLine="540"/>
        <w:jc w:val="both"/>
      </w:pPr>
      <w:r>
        <w:t xml:space="preserve">2) истечение срока действия программы реабилитации и отсутствие во вновь разработанной федеральным государственным учреждением </w:t>
      </w:r>
      <w:proofErr w:type="gramStart"/>
      <w:r>
        <w:t>медико-социальной</w:t>
      </w:r>
      <w:proofErr w:type="gramEnd"/>
      <w:r>
        <w:t xml:space="preserve"> экспертизы программе реабилитации медицинских показаний к предоставлению технических средств;</w:t>
      </w:r>
    </w:p>
    <w:p w14:paraId="19C5FA90" w14:textId="77777777" w:rsidR="005342FC" w:rsidRDefault="005342FC">
      <w:pPr>
        <w:pStyle w:val="ConsPlusNormal"/>
        <w:spacing w:before="220"/>
        <w:ind w:firstLine="540"/>
        <w:jc w:val="both"/>
      </w:pPr>
      <w:bookmarkStart w:id="23" w:name="Par257"/>
      <w:bookmarkEnd w:id="23"/>
      <w:r>
        <w:t>3) отказ заявителя от получения технического средства;</w:t>
      </w:r>
    </w:p>
    <w:p w14:paraId="5B2A1D02" w14:textId="77777777" w:rsidR="005342FC" w:rsidRDefault="005342FC">
      <w:pPr>
        <w:pStyle w:val="ConsPlusNormal"/>
        <w:spacing w:before="220"/>
        <w:ind w:firstLine="540"/>
        <w:jc w:val="both"/>
      </w:pPr>
      <w:r>
        <w:t>4) смерть инвалида;</w:t>
      </w:r>
    </w:p>
    <w:p w14:paraId="79A7C67E" w14:textId="77777777" w:rsidR="005342FC" w:rsidRDefault="005342FC">
      <w:pPr>
        <w:pStyle w:val="ConsPlusNormal"/>
        <w:jc w:val="both"/>
      </w:pPr>
      <w:r>
        <w:t xml:space="preserve">(в ред. </w:t>
      </w:r>
      <w:hyperlink r:id="rId165" w:history="1">
        <w:r>
          <w:rPr>
            <w:color w:val="0000FF"/>
          </w:rPr>
          <w:t>Приказа</w:t>
        </w:r>
      </w:hyperlink>
      <w:r>
        <w:t xml:space="preserve"> Министерства труда и социального развития Омской области от 16.01.2025 N 3-п)</w:t>
      </w:r>
    </w:p>
    <w:p w14:paraId="3476B7C6" w14:textId="77777777" w:rsidR="005342FC" w:rsidRDefault="005342FC">
      <w:pPr>
        <w:pStyle w:val="ConsPlusNormal"/>
        <w:spacing w:before="220"/>
        <w:ind w:firstLine="540"/>
        <w:jc w:val="both"/>
      </w:pPr>
      <w:bookmarkStart w:id="24" w:name="Par260"/>
      <w:bookmarkEnd w:id="24"/>
      <w:r>
        <w:t>5) принятие решения о выплате компенсации расходов.</w:t>
      </w:r>
    </w:p>
    <w:p w14:paraId="49750544" w14:textId="77777777" w:rsidR="005342FC" w:rsidRDefault="005342FC">
      <w:pPr>
        <w:pStyle w:val="ConsPlusNormal"/>
        <w:jc w:val="both"/>
      </w:pPr>
      <w:r>
        <w:t>(</w:t>
      </w:r>
      <w:proofErr w:type="spellStart"/>
      <w:r>
        <w:t>пп</w:t>
      </w:r>
      <w:proofErr w:type="spellEnd"/>
      <w:r>
        <w:t xml:space="preserve">. 5 </w:t>
      </w:r>
      <w:proofErr w:type="spellStart"/>
      <w:proofErr w:type="gramStart"/>
      <w:r>
        <w:t>введен</w:t>
      </w:r>
      <w:proofErr w:type="spellEnd"/>
      <w:proofErr w:type="gramEnd"/>
      <w:r>
        <w:t xml:space="preserve"> </w:t>
      </w:r>
      <w:hyperlink r:id="rId166" w:history="1">
        <w:r>
          <w:rPr>
            <w:color w:val="0000FF"/>
          </w:rPr>
          <w:t>Приказом</w:t>
        </w:r>
      </w:hyperlink>
      <w:r>
        <w:t xml:space="preserve"> Министерства труда и социального развития Омской области от 16.01.2025 N 3-п)</w:t>
      </w:r>
    </w:p>
    <w:p w14:paraId="2957CF7B" w14:textId="77777777" w:rsidR="005342FC" w:rsidRDefault="005342FC">
      <w:pPr>
        <w:pStyle w:val="ConsPlusNormal"/>
        <w:jc w:val="both"/>
      </w:pPr>
    </w:p>
    <w:p w14:paraId="28BF69FE" w14:textId="77777777" w:rsidR="005342FC" w:rsidRDefault="005342FC">
      <w:pPr>
        <w:pStyle w:val="ConsPlusNormal"/>
        <w:jc w:val="center"/>
        <w:outlineLvl w:val="2"/>
        <w:rPr>
          <w:b/>
          <w:bCs/>
        </w:rPr>
      </w:pPr>
      <w:r>
        <w:rPr>
          <w:b/>
          <w:bCs/>
        </w:rPr>
        <w:t>Подраздел 11. Перечень услуг, которые являются необходимыми</w:t>
      </w:r>
    </w:p>
    <w:p w14:paraId="5251F39D" w14:textId="77777777" w:rsidR="005342FC" w:rsidRDefault="005342FC">
      <w:pPr>
        <w:pStyle w:val="ConsPlusNormal"/>
        <w:jc w:val="center"/>
        <w:rPr>
          <w:b/>
          <w:bCs/>
        </w:rPr>
      </w:pPr>
      <w:r>
        <w:rPr>
          <w:b/>
          <w:bCs/>
        </w:rPr>
        <w:t xml:space="preserve">и </w:t>
      </w:r>
      <w:proofErr w:type="gramStart"/>
      <w:r>
        <w:rPr>
          <w:b/>
          <w:bCs/>
        </w:rPr>
        <w:t>обязательными</w:t>
      </w:r>
      <w:proofErr w:type="gramEnd"/>
      <w:r>
        <w:rPr>
          <w:b/>
          <w:bCs/>
        </w:rPr>
        <w:t xml:space="preserve"> для предоставления государственной услуги</w:t>
      </w:r>
    </w:p>
    <w:p w14:paraId="2CFBACAC" w14:textId="77777777" w:rsidR="005342FC" w:rsidRDefault="005342FC">
      <w:pPr>
        <w:pStyle w:val="ConsPlusNormal"/>
        <w:jc w:val="both"/>
      </w:pPr>
    </w:p>
    <w:p w14:paraId="4E1C05C5" w14:textId="77777777" w:rsidR="005342FC" w:rsidRDefault="005342FC">
      <w:pPr>
        <w:pStyle w:val="ConsPlusNormal"/>
        <w:ind w:firstLine="540"/>
        <w:jc w:val="both"/>
      </w:pPr>
      <w:r>
        <w:t xml:space="preserve">30. </w:t>
      </w:r>
      <w:proofErr w:type="gramStart"/>
      <w:r>
        <w:t xml:space="preserve">Услуги в соответствии с </w:t>
      </w:r>
      <w:hyperlink r:id="rId167" w:history="1">
        <w:r>
          <w:rPr>
            <w:color w:val="0000FF"/>
          </w:rPr>
          <w:t>Указом</w:t>
        </w:r>
      </w:hyperlink>
      <w:r>
        <w:t xml:space="preserve"> Губернатора Омской области от 9 августа 2011 года N 81 "Об утверждении перечня услуг, которые являются необходимыми и обязательными для предоставления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государственных услуг Омской области, в отношении услуг, оказываемых в целях предоставления органами исполнительной власти Омской области государственных услуг Омской</w:t>
      </w:r>
      <w:proofErr w:type="gramEnd"/>
      <w:r>
        <w:t xml:space="preserve"> области", которые являются необходимыми и обязательными для предоставления государственной услуги, отсутствуют.</w:t>
      </w:r>
    </w:p>
    <w:p w14:paraId="241634C1" w14:textId="77777777" w:rsidR="005342FC" w:rsidRDefault="005342FC">
      <w:pPr>
        <w:pStyle w:val="ConsPlusNormal"/>
        <w:jc w:val="both"/>
      </w:pPr>
      <w:r>
        <w:t xml:space="preserve">(в ред. Приказов Министерства труда и социального развития Омской области от 16.02.2023 </w:t>
      </w:r>
      <w:hyperlink r:id="rId168" w:history="1">
        <w:r>
          <w:rPr>
            <w:color w:val="0000FF"/>
          </w:rPr>
          <w:t>N 25-п</w:t>
        </w:r>
      </w:hyperlink>
      <w:r>
        <w:t xml:space="preserve">, от 07.11.2023 </w:t>
      </w:r>
      <w:hyperlink r:id="rId169" w:history="1">
        <w:r>
          <w:rPr>
            <w:color w:val="0000FF"/>
          </w:rPr>
          <w:t>N 158-п</w:t>
        </w:r>
      </w:hyperlink>
      <w:r>
        <w:t>)</w:t>
      </w:r>
    </w:p>
    <w:p w14:paraId="02F28FF5" w14:textId="77777777" w:rsidR="005342FC" w:rsidRDefault="005342FC">
      <w:pPr>
        <w:pStyle w:val="ConsPlusNormal"/>
        <w:jc w:val="both"/>
      </w:pPr>
    </w:p>
    <w:p w14:paraId="2E895431" w14:textId="77777777" w:rsidR="005342FC" w:rsidRDefault="005342FC">
      <w:pPr>
        <w:pStyle w:val="ConsPlusNormal"/>
        <w:jc w:val="center"/>
        <w:outlineLvl w:val="2"/>
        <w:rPr>
          <w:b/>
          <w:bCs/>
        </w:rPr>
      </w:pPr>
      <w:r>
        <w:rPr>
          <w:b/>
          <w:bCs/>
        </w:rPr>
        <w:t xml:space="preserve">Подраздел 12. Размер платы, взимаемой с заявителя </w:t>
      </w:r>
      <w:proofErr w:type="gramStart"/>
      <w:r>
        <w:rPr>
          <w:b/>
          <w:bCs/>
        </w:rPr>
        <w:t>при</w:t>
      </w:r>
      <w:proofErr w:type="gramEnd"/>
    </w:p>
    <w:p w14:paraId="656F9964" w14:textId="77777777" w:rsidR="005342FC" w:rsidRDefault="005342FC">
      <w:pPr>
        <w:pStyle w:val="ConsPlusNormal"/>
        <w:jc w:val="center"/>
        <w:rPr>
          <w:b/>
          <w:bCs/>
        </w:rPr>
      </w:pPr>
      <w:proofErr w:type="gramStart"/>
      <w:r>
        <w:rPr>
          <w:b/>
          <w:bCs/>
        </w:rPr>
        <w:t>предоставлении</w:t>
      </w:r>
      <w:proofErr w:type="gramEnd"/>
      <w:r>
        <w:rPr>
          <w:b/>
          <w:bCs/>
        </w:rPr>
        <w:t xml:space="preserve"> государственной услуги, и способы </w:t>
      </w:r>
      <w:proofErr w:type="spellStart"/>
      <w:r>
        <w:rPr>
          <w:b/>
          <w:bCs/>
        </w:rPr>
        <w:t>ее</w:t>
      </w:r>
      <w:proofErr w:type="spellEnd"/>
    </w:p>
    <w:p w14:paraId="055C8E03" w14:textId="77777777" w:rsidR="005342FC" w:rsidRDefault="005342FC">
      <w:pPr>
        <w:pStyle w:val="ConsPlusNormal"/>
        <w:jc w:val="center"/>
        <w:rPr>
          <w:b/>
          <w:bCs/>
        </w:rPr>
      </w:pPr>
      <w:r>
        <w:rPr>
          <w:b/>
          <w:bCs/>
        </w:rPr>
        <w:t xml:space="preserve">взимания в случаях, предусмотренных </w:t>
      </w:r>
      <w:proofErr w:type="gramStart"/>
      <w:r>
        <w:rPr>
          <w:b/>
          <w:bCs/>
        </w:rPr>
        <w:t>федеральным</w:t>
      </w:r>
      <w:proofErr w:type="gramEnd"/>
    </w:p>
    <w:p w14:paraId="4AC0C628" w14:textId="77777777" w:rsidR="005342FC" w:rsidRDefault="005342FC">
      <w:pPr>
        <w:pStyle w:val="ConsPlusNormal"/>
        <w:jc w:val="center"/>
        <w:rPr>
          <w:b/>
          <w:bCs/>
        </w:rPr>
      </w:pPr>
      <w:r>
        <w:rPr>
          <w:b/>
          <w:bCs/>
        </w:rPr>
        <w:t>и областным законодательством</w:t>
      </w:r>
    </w:p>
    <w:p w14:paraId="607EC7CB" w14:textId="77777777" w:rsidR="005342FC" w:rsidRDefault="005342FC">
      <w:pPr>
        <w:pStyle w:val="ConsPlusNormal"/>
        <w:jc w:val="center"/>
      </w:pPr>
      <w:proofErr w:type="gramStart"/>
      <w:r>
        <w:t xml:space="preserve">(в ред. </w:t>
      </w:r>
      <w:hyperlink r:id="rId170" w:history="1">
        <w:r>
          <w:rPr>
            <w:color w:val="0000FF"/>
          </w:rPr>
          <w:t>Приказа</w:t>
        </w:r>
      </w:hyperlink>
      <w:r>
        <w:t xml:space="preserve"> Министерства труда и социального развития</w:t>
      </w:r>
      <w:proofErr w:type="gramEnd"/>
    </w:p>
    <w:p w14:paraId="7AC399B9" w14:textId="77777777" w:rsidR="005342FC" w:rsidRDefault="005342FC">
      <w:pPr>
        <w:pStyle w:val="ConsPlusNormal"/>
        <w:jc w:val="center"/>
      </w:pPr>
      <w:proofErr w:type="gramStart"/>
      <w:r>
        <w:t>Омской области от 05.03.2018 N 42-п)</w:t>
      </w:r>
      <w:proofErr w:type="gramEnd"/>
    </w:p>
    <w:p w14:paraId="3CED4C63" w14:textId="77777777" w:rsidR="005342FC" w:rsidRDefault="005342FC">
      <w:pPr>
        <w:pStyle w:val="ConsPlusNormal"/>
        <w:jc w:val="both"/>
      </w:pPr>
    </w:p>
    <w:p w14:paraId="7698474E" w14:textId="77777777" w:rsidR="005342FC" w:rsidRDefault="005342FC">
      <w:pPr>
        <w:pStyle w:val="ConsPlusNormal"/>
        <w:ind w:firstLine="540"/>
        <w:jc w:val="both"/>
      </w:pPr>
      <w:r>
        <w:t>31. Государственная услуга предоставляется бесплатно.</w:t>
      </w:r>
    </w:p>
    <w:p w14:paraId="4AF47744" w14:textId="77777777" w:rsidR="005342FC" w:rsidRDefault="005342FC">
      <w:pPr>
        <w:pStyle w:val="ConsPlusNormal"/>
        <w:jc w:val="both"/>
      </w:pPr>
    </w:p>
    <w:p w14:paraId="1F905654" w14:textId="77777777" w:rsidR="005342FC" w:rsidRDefault="005342FC">
      <w:pPr>
        <w:pStyle w:val="ConsPlusNormal"/>
        <w:jc w:val="center"/>
        <w:outlineLvl w:val="2"/>
        <w:rPr>
          <w:b/>
          <w:bCs/>
        </w:rPr>
      </w:pPr>
      <w:r>
        <w:rPr>
          <w:b/>
          <w:bCs/>
        </w:rPr>
        <w:t>Подраздел 12.1. Основания взимания платы за предоставление</w:t>
      </w:r>
    </w:p>
    <w:p w14:paraId="7F4C9A32" w14:textId="77777777" w:rsidR="005342FC" w:rsidRDefault="005342FC">
      <w:pPr>
        <w:pStyle w:val="ConsPlusNormal"/>
        <w:jc w:val="center"/>
        <w:rPr>
          <w:b/>
          <w:bCs/>
        </w:rPr>
      </w:pPr>
      <w:r>
        <w:rPr>
          <w:b/>
          <w:bCs/>
        </w:rPr>
        <w:t>услуг, которые являются необходимыми и обязательными</w:t>
      </w:r>
    </w:p>
    <w:p w14:paraId="38C46D85" w14:textId="77777777" w:rsidR="005342FC" w:rsidRDefault="005342FC">
      <w:pPr>
        <w:pStyle w:val="ConsPlusNormal"/>
        <w:jc w:val="center"/>
        <w:rPr>
          <w:b/>
          <w:bCs/>
        </w:rPr>
      </w:pPr>
      <w:r>
        <w:rPr>
          <w:b/>
          <w:bCs/>
        </w:rPr>
        <w:t>для предоставления государственной услуги</w:t>
      </w:r>
    </w:p>
    <w:p w14:paraId="62AA5CCF" w14:textId="77777777" w:rsidR="005342FC" w:rsidRDefault="005342FC">
      <w:pPr>
        <w:pStyle w:val="ConsPlusNormal"/>
        <w:jc w:val="center"/>
      </w:pPr>
    </w:p>
    <w:p w14:paraId="3CB754B4" w14:textId="77777777" w:rsidR="005342FC" w:rsidRDefault="005342FC">
      <w:pPr>
        <w:pStyle w:val="ConsPlusNormal"/>
        <w:jc w:val="center"/>
      </w:pPr>
      <w:proofErr w:type="gramStart"/>
      <w:r>
        <w:t>(</w:t>
      </w:r>
      <w:proofErr w:type="spellStart"/>
      <w:r>
        <w:t>введен</w:t>
      </w:r>
      <w:proofErr w:type="spellEnd"/>
      <w:r>
        <w:t xml:space="preserve"> </w:t>
      </w:r>
      <w:hyperlink r:id="rId171" w:history="1">
        <w:r>
          <w:rPr>
            <w:color w:val="0000FF"/>
          </w:rPr>
          <w:t>Приказом</w:t>
        </w:r>
      </w:hyperlink>
      <w:r>
        <w:t xml:space="preserve"> Министерства труда и социального развития</w:t>
      </w:r>
      <w:proofErr w:type="gramEnd"/>
    </w:p>
    <w:p w14:paraId="60395F9F" w14:textId="77777777" w:rsidR="005342FC" w:rsidRDefault="005342FC">
      <w:pPr>
        <w:pStyle w:val="ConsPlusNormal"/>
        <w:jc w:val="center"/>
      </w:pPr>
      <w:proofErr w:type="gramStart"/>
      <w:r>
        <w:t>Омской области от 05.03.2018 N 42-п)</w:t>
      </w:r>
      <w:proofErr w:type="gramEnd"/>
    </w:p>
    <w:p w14:paraId="141635A0" w14:textId="77777777" w:rsidR="005342FC" w:rsidRDefault="005342FC">
      <w:pPr>
        <w:pStyle w:val="ConsPlusNormal"/>
        <w:jc w:val="both"/>
      </w:pPr>
    </w:p>
    <w:p w14:paraId="3313ECF4" w14:textId="77777777" w:rsidR="005342FC" w:rsidRDefault="005342FC">
      <w:pPr>
        <w:pStyle w:val="ConsPlusNormal"/>
        <w:ind w:firstLine="540"/>
        <w:jc w:val="both"/>
      </w:pPr>
      <w:r>
        <w:t>31.1. Услуги, которые являются необходимыми и обязательными для предоставления государственной услуги, отсутствуют.</w:t>
      </w:r>
    </w:p>
    <w:p w14:paraId="1E761E77" w14:textId="77777777" w:rsidR="005342FC" w:rsidRDefault="005342FC">
      <w:pPr>
        <w:pStyle w:val="ConsPlusNormal"/>
        <w:ind w:firstLine="540"/>
        <w:jc w:val="both"/>
      </w:pPr>
    </w:p>
    <w:p w14:paraId="347B7C32" w14:textId="77777777" w:rsidR="005342FC" w:rsidRDefault="005342FC">
      <w:pPr>
        <w:pStyle w:val="ConsPlusNormal"/>
        <w:jc w:val="center"/>
        <w:outlineLvl w:val="2"/>
        <w:rPr>
          <w:b/>
          <w:bCs/>
        </w:rPr>
      </w:pPr>
      <w:r>
        <w:rPr>
          <w:b/>
          <w:bCs/>
        </w:rPr>
        <w:t xml:space="preserve">Подраздел 13. Максимальный срок ожидания в очереди </w:t>
      </w:r>
      <w:proofErr w:type="gramStart"/>
      <w:r>
        <w:rPr>
          <w:b/>
          <w:bCs/>
        </w:rPr>
        <w:t>при</w:t>
      </w:r>
      <w:proofErr w:type="gramEnd"/>
    </w:p>
    <w:p w14:paraId="00585027" w14:textId="77777777" w:rsidR="005342FC" w:rsidRDefault="005342FC">
      <w:pPr>
        <w:pStyle w:val="ConsPlusNormal"/>
        <w:jc w:val="center"/>
        <w:rPr>
          <w:b/>
          <w:bCs/>
        </w:rPr>
      </w:pPr>
      <w:r>
        <w:rPr>
          <w:b/>
          <w:bCs/>
        </w:rPr>
        <w:t>подаче заявления и при получении результата предоставления</w:t>
      </w:r>
    </w:p>
    <w:p w14:paraId="57078E4E" w14:textId="77777777" w:rsidR="005342FC" w:rsidRDefault="005342FC">
      <w:pPr>
        <w:pStyle w:val="ConsPlusNormal"/>
        <w:jc w:val="center"/>
        <w:rPr>
          <w:b/>
          <w:bCs/>
        </w:rPr>
      </w:pPr>
      <w:r>
        <w:rPr>
          <w:b/>
          <w:bCs/>
        </w:rPr>
        <w:t>государственной услуги</w:t>
      </w:r>
    </w:p>
    <w:p w14:paraId="57EB31A2" w14:textId="77777777" w:rsidR="005342FC" w:rsidRDefault="005342FC">
      <w:pPr>
        <w:pStyle w:val="ConsPlusNormal"/>
        <w:jc w:val="both"/>
      </w:pPr>
    </w:p>
    <w:p w14:paraId="74DC0045" w14:textId="77777777" w:rsidR="005342FC" w:rsidRDefault="005342FC">
      <w:pPr>
        <w:pStyle w:val="ConsPlusNormal"/>
        <w:ind w:firstLine="540"/>
        <w:jc w:val="both"/>
      </w:pPr>
      <w:r>
        <w:t xml:space="preserve">32. </w:t>
      </w:r>
      <w:proofErr w:type="gramStart"/>
      <w:r>
        <w:t xml:space="preserve">Срок ожидания заявителя в очереди на личном </w:t>
      </w:r>
      <w:proofErr w:type="spellStart"/>
      <w:r>
        <w:t>приеме</w:t>
      </w:r>
      <w:proofErr w:type="spellEnd"/>
      <w:r>
        <w:t xml:space="preserve"> в учреждении при подаче заявления и документов, предусмотренных </w:t>
      </w:r>
      <w:hyperlink w:anchor="Par165" w:history="1">
        <w:r>
          <w:rPr>
            <w:color w:val="0000FF"/>
          </w:rPr>
          <w:t>пунктами 19</w:t>
        </w:r>
      </w:hyperlink>
      <w:r>
        <w:t xml:space="preserve">, </w:t>
      </w:r>
      <w:hyperlink w:anchor="Par173" w:history="1">
        <w:r>
          <w:rPr>
            <w:color w:val="0000FF"/>
          </w:rPr>
          <w:t>19.1</w:t>
        </w:r>
      </w:hyperlink>
      <w:r>
        <w:t xml:space="preserve"> настоящего Административного регламента, необходимых для предоставления государственной услуги, или при получении результата предоставления государственной услуги в уполномоченной организации зависит от количества заявителей, обратившихся за предоставлением (получением результата) государственной услуги, и не должен превышать 15 минут.</w:t>
      </w:r>
      <w:proofErr w:type="gramEnd"/>
    </w:p>
    <w:p w14:paraId="370350E7"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14.01.2021 </w:t>
      </w:r>
      <w:hyperlink r:id="rId172" w:history="1">
        <w:r>
          <w:rPr>
            <w:color w:val="0000FF"/>
          </w:rPr>
          <w:t>N 4-п</w:t>
        </w:r>
      </w:hyperlink>
      <w:r>
        <w:t xml:space="preserve">, от 16.01.2025 </w:t>
      </w:r>
      <w:hyperlink r:id="rId173" w:history="1">
        <w:r>
          <w:rPr>
            <w:color w:val="0000FF"/>
          </w:rPr>
          <w:t>N 3-п</w:t>
        </w:r>
      </w:hyperlink>
      <w:r>
        <w:t>)</w:t>
      </w:r>
    </w:p>
    <w:p w14:paraId="15436EE2" w14:textId="77777777" w:rsidR="005342FC" w:rsidRDefault="005342FC">
      <w:pPr>
        <w:pStyle w:val="ConsPlusNormal"/>
        <w:spacing w:before="220"/>
        <w:ind w:firstLine="540"/>
        <w:jc w:val="both"/>
      </w:pPr>
      <w:r>
        <w:t>33. Заявителям предоставляется возможность предварительной записи, которая осуществляется при их личном обращении в уполномоченную организацию, учреждение, по телефону или посредством электронной почты.</w:t>
      </w:r>
    </w:p>
    <w:p w14:paraId="57019A15"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05.02.2019 </w:t>
      </w:r>
      <w:hyperlink r:id="rId174" w:history="1">
        <w:r>
          <w:rPr>
            <w:color w:val="0000FF"/>
          </w:rPr>
          <w:t>N 23-п</w:t>
        </w:r>
      </w:hyperlink>
      <w:r>
        <w:t xml:space="preserve">, от 02.07.2020 </w:t>
      </w:r>
      <w:hyperlink r:id="rId175" w:history="1">
        <w:r>
          <w:rPr>
            <w:color w:val="0000FF"/>
          </w:rPr>
          <w:t>N 95-п</w:t>
        </w:r>
      </w:hyperlink>
      <w:r>
        <w:t xml:space="preserve">, от 14.01.2021 </w:t>
      </w:r>
      <w:hyperlink r:id="rId176" w:history="1">
        <w:r>
          <w:rPr>
            <w:color w:val="0000FF"/>
          </w:rPr>
          <w:t>N 4-п</w:t>
        </w:r>
      </w:hyperlink>
      <w:r>
        <w:t>)</w:t>
      </w:r>
    </w:p>
    <w:p w14:paraId="73810A7E" w14:textId="77777777" w:rsidR="005342FC" w:rsidRDefault="005342FC">
      <w:pPr>
        <w:pStyle w:val="ConsPlusNormal"/>
        <w:spacing w:before="220"/>
        <w:ind w:firstLine="540"/>
        <w:jc w:val="both"/>
      </w:pPr>
      <w:bookmarkStart w:id="25" w:name="Par295"/>
      <w:bookmarkEnd w:id="25"/>
      <w:r>
        <w:t xml:space="preserve">34. При предварительной записи заявитель сообщает свои фамилию, имя, отчество, адрес места жительства (места пребывания, фактического проживания) и желаемое время </w:t>
      </w:r>
      <w:proofErr w:type="spellStart"/>
      <w:r>
        <w:t>приема</w:t>
      </w:r>
      <w:proofErr w:type="spellEnd"/>
      <w:r>
        <w:t>.</w:t>
      </w:r>
    </w:p>
    <w:p w14:paraId="387C6F12" w14:textId="77777777" w:rsidR="005342FC" w:rsidRDefault="005342FC">
      <w:pPr>
        <w:pStyle w:val="ConsPlusNormal"/>
        <w:jc w:val="both"/>
      </w:pPr>
      <w:r>
        <w:t>(</w:t>
      </w:r>
      <w:proofErr w:type="gramStart"/>
      <w:r>
        <w:t>в</w:t>
      </w:r>
      <w:proofErr w:type="gramEnd"/>
      <w:r>
        <w:t xml:space="preserve"> ред. </w:t>
      </w:r>
      <w:hyperlink r:id="rId177" w:history="1">
        <w:r>
          <w:rPr>
            <w:color w:val="0000FF"/>
          </w:rPr>
          <w:t>Приказа</w:t>
        </w:r>
      </w:hyperlink>
      <w:r>
        <w:t xml:space="preserve"> Министерства труда и социального развития Омской области от 17.04.2024 N 57-п)</w:t>
      </w:r>
    </w:p>
    <w:p w14:paraId="18BDE394" w14:textId="77777777" w:rsidR="005342FC" w:rsidRDefault="005342FC">
      <w:pPr>
        <w:pStyle w:val="ConsPlusNormal"/>
        <w:spacing w:before="220"/>
        <w:ind w:firstLine="540"/>
        <w:jc w:val="both"/>
      </w:pPr>
      <w:r>
        <w:t xml:space="preserve">35. Предварительная запись посредством электронной почты уполномоченной организации, осуществляется </w:t>
      </w:r>
      <w:proofErr w:type="spellStart"/>
      <w:r>
        <w:t>путем</w:t>
      </w:r>
      <w:proofErr w:type="spellEnd"/>
      <w:r>
        <w:t xml:space="preserve"> направления заявителем письма по адресу электронной почты уполномоченной организации, учреждения по месту жительства (месту пребывания, фактического проживания) с указанием информации, предусмотренной </w:t>
      </w:r>
      <w:hyperlink w:anchor="Par295" w:history="1">
        <w:r>
          <w:rPr>
            <w:color w:val="0000FF"/>
          </w:rPr>
          <w:t>пунктом 34</w:t>
        </w:r>
      </w:hyperlink>
      <w:r>
        <w:t xml:space="preserve"> настоящего Административного регламента.</w:t>
      </w:r>
    </w:p>
    <w:p w14:paraId="47D056AB"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05.02.2019 </w:t>
      </w:r>
      <w:hyperlink r:id="rId178" w:history="1">
        <w:r>
          <w:rPr>
            <w:color w:val="0000FF"/>
          </w:rPr>
          <w:t>N 23-п</w:t>
        </w:r>
      </w:hyperlink>
      <w:r>
        <w:t xml:space="preserve">, от 02.07.2020 </w:t>
      </w:r>
      <w:hyperlink r:id="rId179" w:history="1">
        <w:r>
          <w:rPr>
            <w:color w:val="0000FF"/>
          </w:rPr>
          <w:t>N 95-п</w:t>
        </w:r>
      </w:hyperlink>
      <w:r>
        <w:t xml:space="preserve">, от 14.01.2021 </w:t>
      </w:r>
      <w:hyperlink r:id="rId180" w:history="1">
        <w:r>
          <w:rPr>
            <w:color w:val="0000FF"/>
          </w:rPr>
          <w:t>N 4-п</w:t>
        </w:r>
      </w:hyperlink>
      <w:r>
        <w:t xml:space="preserve">, от 17.04.2024 </w:t>
      </w:r>
      <w:hyperlink r:id="rId181" w:history="1">
        <w:r>
          <w:rPr>
            <w:color w:val="0000FF"/>
          </w:rPr>
          <w:t>N 57-п</w:t>
        </w:r>
      </w:hyperlink>
      <w:r>
        <w:t>)</w:t>
      </w:r>
    </w:p>
    <w:p w14:paraId="1E99B6EA" w14:textId="77777777" w:rsidR="005342FC" w:rsidRDefault="005342FC">
      <w:pPr>
        <w:pStyle w:val="ConsPlusNormal"/>
        <w:spacing w:before="220"/>
        <w:ind w:firstLine="540"/>
        <w:jc w:val="both"/>
      </w:pPr>
      <w:r>
        <w:t xml:space="preserve">36. Предварительная запись осуществляется </w:t>
      </w:r>
      <w:proofErr w:type="spellStart"/>
      <w:r>
        <w:t>путем</w:t>
      </w:r>
      <w:proofErr w:type="spellEnd"/>
      <w:r>
        <w:t xml:space="preserve"> внесения информации в журнал записи заявителей.</w:t>
      </w:r>
    </w:p>
    <w:p w14:paraId="0A0AEBDA" w14:textId="77777777" w:rsidR="005342FC" w:rsidRDefault="005342FC">
      <w:pPr>
        <w:pStyle w:val="ConsPlusNormal"/>
        <w:spacing w:before="220"/>
        <w:ind w:firstLine="540"/>
        <w:jc w:val="both"/>
      </w:pPr>
      <w:r>
        <w:t xml:space="preserve">37. Заявителю сообщается по телефону либо в ответе на письмо, направляемом по адресу электронной почты, о времени </w:t>
      </w:r>
      <w:proofErr w:type="spellStart"/>
      <w:r>
        <w:t>приема</w:t>
      </w:r>
      <w:proofErr w:type="spellEnd"/>
      <w:r>
        <w:t xml:space="preserve"> и номере окна (кабинета) уполномоченной организации, учреждения, в которое ему следует обратиться.</w:t>
      </w:r>
    </w:p>
    <w:p w14:paraId="6006D08D"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05.02.2019 </w:t>
      </w:r>
      <w:hyperlink r:id="rId182" w:history="1">
        <w:r>
          <w:rPr>
            <w:color w:val="0000FF"/>
          </w:rPr>
          <w:t>N 23-п</w:t>
        </w:r>
      </w:hyperlink>
      <w:r>
        <w:t xml:space="preserve">, от 02.07.2020 </w:t>
      </w:r>
      <w:hyperlink r:id="rId183" w:history="1">
        <w:r>
          <w:rPr>
            <w:color w:val="0000FF"/>
          </w:rPr>
          <w:t>N 95-п</w:t>
        </w:r>
      </w:hyperlink>
      <w:r>
        <w:t xml:space="preserve">, от 14.01.2021 </w:t>
      </w:r>
      <w:hyperlink r:id="rId184" w:history="1">
        <w:r>
          <w:rPr>
            <w:color w:val="0000FF"/>
          </w:rPr>
          <w:t>N 4-п</w:t>
        </w:r>
      </w:hyperlink>
      <w:r>
        <w:t>)</w:t>
      </w:r>
    </w:p>
    <w:p w14:paraId="007BA092" w14:textId="77777777" w:rsidR="005342FC" w:rsidRDefault="005342FC">
      <w:pPr>
        <w:pStyle w:val="ConsPlusNormal"/>
        <w:spacing w:before="220"/>
        <w:ind w:firstLine="540"/>
        <w:jc w:val="both"/>
      </w:pPr>
      <w:r>
        <w:t>38. Максимальный срок ожидания в очереди при подаче заявления по предварительной записи не должен превышать 5 минут от назначенного времени, на которое произведена запись.</w:t>
      </w:r>
    </w:p>
    <w:p w14:paraId="21CBB15F" w14:textId="77777777" w:rsidR="005342FC" w:rsidRDefault="005342FC">
      <w:pPr>
        <w:pStyle w:val="ConsPlusNormal"/>
        <w:jc w:val="both"/>
      </w:pPr>
    </w:p>
    <w:p w14:paraId="1E60430F" w14:textId="77777777" w:rsidR="005342FC" w:rsidRDefault="005342FC">
      <w:pPr>
        <w:pStyle w:val="ConsPlusNormal"/>
        <w:jc w:val="center"/>
        <w:outlineLvl w:val="2"/>
        <w:rPr>
          <w:b/>
          <w:bCs/>
        </w:rPr>
      </w:pPr>
      <w:r>
        <w:rPr>
          <w:b/>
          <w:bCs/>
        </w:rPr>
        <w:t xml:space="preserve">Подраздел 14. Срок регистрации заявления, в том числе </w:t>
      </w:r>
      <w:proofErr w:type="gramStart"/>
      <w:r>
        <w:rPr>
          <w:b/>
          <w:bCs/>
        </w:rPr>
        <w:t>в</w:t>
      </w:r>
      <w:proofErr w:type="gramEnd"/>
    </w:p>
    <w:p w14:paraId="6DF9689B" w14:textId="77777777" w:rsidR="005342FC" w:rsidRDefault="005342FC">
      <w:pPr>
        <w:pStyle w:val="ConsPlusNormal"/>
        <w:jc w:val="center"/>
        <w:rPr>
          <w:b/>
          <w:bCs/>
        </w:rPr>
      </w:pPr>
      <w:r>
        <w:rPr>
          <w:b/>
          <w:bCs/>
        </w:rPr>
        <w:t>форме электронного документа</w:t>
      </w:r>
    </w:p>
    <w:p w14:paraId="142EF5D0" w14:textId="77777777" w:rsidR="005342FC" w:rsidRDefault="005342FC">
      <w:pPr>
        <w:pStyle w:val="ConsPlusNormal"/>
        <w:jc w:val="both"/>
      </w:pPr>
    </w:p>
    <w:p w14:paraId="6898F338" w14:textId="77777777" w:rsidR="005342FC" w:rsidRDefault="005342FC">
      <w:pPr>
        <w:pStyle w:val="ConsPlusNormal"/>
        <w:ind w:firstLine="540"/>
        <w:jc w:val="both"/>
      </w:pPr>
      <w:r>
        <w:t xml:space="preserve">39. Регистрация заявления и прилагаемых документов, представленных заявителем в учреждение на личном </w:t>
      </w:r>
      <w:proofErr w:type="spellStart"/>
      <w:r>
        <w:t>приеме</w:t>
      </w:r>
      <w:proofErr w:type="spellEnd"/>
      <w:r>
        <w:t>, осуществляется в течение 40 минут.</w:t>
      </w:r>
    </w:p>
    <w:p w14:paraId="4EB79032"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05.02.2019 </w:t>
      </w:r>
      <w:hyperlink r:id="rId185" w:history="1">
        <w:r>
          <w:rPr>
            <w:color w:val="0000FF"/>
          </w:rPr>
          <w:t>N 23-п</w:t>
        </w:r>
      </w:hyperlink>
      <w:r>
        <w:t xml:space="preserve">, от 02.07.2020 </w:t>
      </w:r>
      <w:hyperlink r:id="rId186" w:history="1">
        <w:r>
          <w:rPr>
            <w:color w:val="0000FF"/>
          </w:rPr>
          <w:t>N 95-п</w:t>
        </w:r>
      </w:hyperlink>
      <w:r>
        <w:t>)</w:t>
      </w:r>
    </w:p>
    <w:p w14:paraId="7323BABB" w14:textId="77777777" w:rsidR="005342FC" w:rsidRDefault="005342FC">
      <w:pPr>
        <w:pStyle w:val="ConsPlusNormal"/>
        <w:spacing w:before="220"/>
        <w:ind w:firstLine="540"/>
        <w:jc w:val="both"/>
      </w:pPr>
      <w:r>
        <w:t xml:space="preserve">40. Заявление регистрируется учреждением в день его представления заявителем с указанием номера и даты регистрации. </w:t>
      </w:r>
      <w:proofErr w:type="gramStart"/>
      <w:r>
        <w:t xml:space="preserve">Под </w:t>
      </w:r>
      <w:proofErr w:type="spellStart"/>
      <w:r>
        <w:t>днем</w:t>
      </w:r>
      <w:proofErr w:type="spellEnd"/>
      <w:r>
        <w:t xml:space="preserve"> представления заявителем заявления в </w:t>
      </w:r>
      <w:r>
        <w:lastRenderedPageBreak/>
        <w:t>настоящем Административном регламенте понимается день личного обращения инвалида в учреждение с заявлением, а также день поступления в учреждение заявления от заявителя посредством почтовой связи, информационно-телекоммуникационных сетей общего пользования, включая сеть "Интернет", в том числе посредством Единого портала, Портала, или следующий рабочий день в случае поступления заявления после окончания установленного в учреждении рабочего времени.</w:t>
      </w:r>
      <w:proofErr w:type="gramEnd"/>
    </w:p>
    <w:p w14:paraId="3CBF9FB4"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05.02.2019 </w:t>
      </w:r>
      <w:hyperlink r:id="rId187" w:history="1">
        <w:r>
          <w:rPr>
            <w:color w:val="0000FF"/>
          </w:rPr>
          <w:t>N 23-п</w:t>
        </w:r>
      </w:hyperlink>
      <w:r>
        <w:t xml:space="preserve">, от 02.07.2020 </w:t>
      </w:r>
      <w:hyperlink r:id="rId188" w:history="1">
        <w:r>
          <w:rPr>
            <w:color w:val="0000FF"/>
          </w:rPr>
          <w:t>N 95-п</w:t>
        </w:r>
      </w:hyperlink>
      <w:r>
        <w:t>)</w:t>
      </w:r>
    </w:p>
    <w:p w14:paraId="1E5E9B54" w14:textId="77777777" w:rsidR="005342FC" w:rsidRDefault="005342FC">
      <w:pPr>
        <w:pStyle w:val="ConsPlusNormal"/>
        <w:jc w:val="both"/>
      </w:pPr>
    </w:p>
    <w:p w14:paraId="2E799E50" w14:textId="77777777" w:rsidR="005342FC" w:rsidRDefault="005342FC">
      <w:pPr>
        <w:pStyle w:val="ConsPlusNormal"/>
        <w:jc w:val="center"/>
        <w:outlineLvl w:val="2"/>
        <w:rPr>
          <w:b/>
          <w:bCs/>
        </w:rPr>
      </w:pPr>
      <w:r>
        <w:rPr>
          <w:b/>
          <w:bCs/>
        </w:rPr>
        <w:t>Подраздел 15. Требования к помещениям, в которых</w:t>
      </w:r>
    </w:p>
    <w:p w14:paraId="0ABB30C4" w14:textId="77777777" w:rsidR="005342FC" w:rsidRDefault="005342FC">
      <w:pPr>
        <w:pStyle w:val="ConsPlusNormal"/>
        <w:jc w:val="center"/>
        <w:rPr>
          <w:b/>
          <w:bCs/>
        </w:rPr>
      </w:pPr>
      <w:r>
        <w:rPr>
          <w:b/>
          <w:bCs/>
        </w:rPr>
        <w:t>предоставляется государственная услуга, к залу ожидания,</w:t>
      </w:r>
    </w:p>
    <w:p w14:paraId="4A4A908A" w14:textId="77777777" w:rsidR="005342FC" w:rsidRDefault="005342FC">
      <w:pPr>
        <w:pStyle w:val="ConsPlusNormal"/>
        <w:jc w:val="center"/>
        <w:rPr>
          <w:b/>
          <w:bCs/>
        </w:rPr>
      </w:pPr>
      <w:r>
        <w:rPr>
          <w:b/>
          <w:bCs/>
        </w:rPr>
        <w:t xml:space="preserve">местам для заполнения заявления и </w:t>
      </w:r>
      <w:proofErr w:type="spellStart"/>
      <w:r>
        <w:rPr>
          <w:b/>
          <w:bCs/>
        </w:rPr>
        <w:t>приема</w:t>
      </w:r>
      <w:proofErr w:type="spellEnd"/>
      <w:r>
        <w:rPr>
          <w:b/>
          <w:bCs/>
        </w:rPr>
        <w:t xml:space="preserve"> заявителей,</w:t>
      </w:r>
    </w:p>
    <w:p w14:paraId="2997E6F6" w14:textId="77777777" w:rsidR="005342FC" w:rsidRDefault="005342FC">
      <w:pPr>
        <w:pStyle w:val="ConsPlusNormal"/>
        <w:jc w:val="center"/>
        <w:rPr>
          <w:b/>
          <w:bCs/>
        </w:rPr>
      </w:pPr>
      <w:r>
        <w:rPr>
          <w:b/>
          <w:bCs/>
        </w:rPr>
        <w:t xml:space="preserve">размещению и оформлению </w:t>
      </w:r>
      <w:proofErr w:type="gramStart"/>
      <w:r>
        <w:rPr>
          <w:b/>
          <w:bCs/>
        </w:rPr>
        <w:t>визуальной</w:t>
      </w:r>
      <w:proofErr w:type="gramEnd"/>
      <w:r>
        <w:rPr>
          <w:b/>
          <w:bCs/>
        </w:rPr>
        <w:t>, текстовой и</w:t>
      </w:r>
    </w:p>
    <w:p w14:paraId="43842344" w14:textId="77777777" w:rsidR="005342FC" w:rsidRDefault="005342FC">
      <w:pPr>
        <w:pStyle w:val="ConsPlusNormal"/>
        <w:jc w:val="center"/>
        <w:rPr>
          <w:b/>
          <w:bCs/>
        </w:rPr>
      </w:pPr>
      <w:r>
        <w:rPr>
          <w:b/>
          <w:bCs/>
        </w:rPr>
        <w:t>мультимедийной информации о порядке предоставления</w:t>
      </w:r>
    </w:p>
    <w:p w14:paraId="3F49AE83" w14:textId="77777777" w:rsidR="005342FC" w:rsidRDefault="005342FC">
      <w:pPr>
        <w:pStyle w:val="ConsPlusNormal"/>
        <w:jc w:val="center"/>
        <w:rPr>
          <w:b/>
          <w:bCs/>
        </w:rPr>
      </w:pPr>
      <w:r>
        <w:rPr>
          <w:b/>
          <w:bCs/>
        </w:rPr>
        <w:t>государственной услуги, в том числе к информационным стендам</w:t>
      </w:r>
    </w:p>
    <w:p w14:paraId="08B8A405" w14:textId="77777777" w:rsidR="005342FC" w:rsidRDefault="005342FC">
      <w:pPr>
        <w:pStyle w:val="ConsPlusNormal"/>
        <w:jc w:val="center"/>
        <w:rPr>
          <w:b/>
          <w:bCs/>
        </w:rPr>
      </w:pPr>
      <w:r>
        <w:rPr>
          <w:b/>
          <w:bCs/>
        </w:rPr>
        <w:t>с образцами заполнения заявления и перечнем документов,</w:t>
      </w:r>
    </w:p>
    <w:p w14:paraId="2E7911C9" w14:textId="77777777" w:rsidR="005342FC" w:rsidRDefault="005342FC">
      <w:pPr>
        <w:pStyle w:val="ConsPlusNormal"/>
        <w:jc w:val="center"/>
        <w:rPr>
          <w:b/>
          <w:bCs/>
        </w:rPr>
      </w:pPr>
      <w:proofErr w:type="gramStart"/>
      <w:r>
        <w:rPr>
          <w:b/>
          <w:bCs/>
        </w:rPr>
        <w:t>необходимых</w:t>
      </w:r>
      <w:proofErr w:type="gramEnd"/>
      <w:r>
        <w:rPr>
          <w:b/>
          <w:bCs/>
        </w:rPr>
        <w:t xml:space="preserve"> для предоставления государственной услуги,</w:t>
      </w:r>
    </w:p>
    <w:p w14:paraId="75AC07CF" w14:textId="77777777" w:rsidR="005342FC" w:rsidRDefault="005342FC">
      <w:pPr>
        <w:pStyle w:val="ConsPlusNormal"/>
        <w:jc w:val="center"/>
        <w:rPr>
          <w:b/>
          <w:bCs/>
        </w:rPr>
      </w:pPr>
      <w:r>
        <w:rPr>
          <w:b/>
          <w:bCs/>
        </w:rPr>
        <w:t>а также к обеспечению доступности для инвалидов указанных</w:t>
      </w:r>
    </w:p>
    <w:p w14:paraId="63B48E74" w14:textId="77777777" w:rsidR="005342FC" w:rsidRDefault="005342FC">
      <w:pPr>
        <w:pStyle w:val="ConsPlusNormal"/>
        <w:jc w:val="center"/>
        <w:rPr>
          <w:b/>
          <w:bCs/>
        </w:rPr>
      </w:pPr>
      <w:r>
        <w:rPr>
          <w:b/>
          <w:bCs/>
        </w:rPr>
        <w:t xml:space="preserve">объектов в соответствии с законодательством </w:t>
      </w:r>
      <w:proofErr w:type="gramStart"/>
      <w:r>
        <w:rPr>
          <w:b/>
          <w:bCs/>
        </w:rPr>
        <w:t>Российской</w:t>
      </w:r>
      <w:proofErr w:type="gramEnd"/>
    </w:p>
    <w:p w14:paraId="20C9D488" w14:textId="77777777" w:rsidR="005342FC" w:rsidRDefault="005342FC">
      <w:pPr>
        <w:pStyle w:val="ConsPlusNormal"/>
        <w:jc w:val="center"/>
        <w:rPr>
          <w:b/>
          <w:bCs/>
        </w:rPr>
      </w:pPr>
      <w:r>
        <w:rPr>
          <w:b/>
          <w:bCs/>
        </w:rPr>
        <w:t>Федерации о социальной защите инвалидов</w:t>
      </w:r>
    </w:p>
    <w:p w14:paraId="79EB1775" w14:textId="77777777" w:rsidR="005342FC" w:rsidRDefault="005342FC">
      <w:pPr>
        <w:pStyle w:val="ConsPlusNormal"/>
        <w:jc w:val="center"/>
      </w:pPr>
      <w:proofErr w:type="gramStart"/>
      <w:r>
        <w:t xml:space="preserve">(в ред. </w:t>
      </w:r>
      <w:hyperlink r:id="rId189" w:history="1">
        <w:r>
          <w:rPr>
            <w:color w:val="0000FF"/>
          </w:rPr>
          <w:t>Приказа</w:t>
        </w:r>
      </w:hyperlink>
      <w:r>
        <w:t xml:space="preserve"> Министерства труда и социального развития</w:t>
      </w:r>
      <w:proofErr w:type="gramEnd"/>
    </w:p>
    <w:p w14:paraId="4AEFCA3B" w14:textId="77777777" w:rsidR="005342FC" w:rsidRDefault="005342FC">
      <w:pPr>
        <w:pStyle w:val="ConsPlusNormal"/>
        <w:jc w:val="center"/>
      </w:pPr>
      <w:proofErr w:type="gramStart"/>
      <w:r>
        <w:t>Омской области от 08.02.2016 N 22-п)</w:t>
      </w:r>
      <w:proofErr w:type="gramEnd"/>
    </w:p>
    <w:p w14:paraId="6C2E1478" w14:textId="77777777" w:rsidR="005342FC" w:rsidRDefault="005342FC">
      <w:pPr>
        <w:pStyle w:val="ConsPlusNormal"/>
        <w:jc w:val="both"/>
      </w:pPr>
    </w:p>
    <w:p w14:paraId="3ED43408" w14:textId="77777777" w:rsidR="005342FC" w:rsidRDefault="005342FC">
      <w:pPr>
        <w:pStyle w:val="ConsPlusNormal"/>
        <w:ind w:firstLine="540"/>
        <w:jc w:val="both"/>
      </w:pPr>
      <w:r>
        <w:t>41. Помещения, в которых предоставляется государственная услуга, для удобства заявителей размещаются на нижних, предпочтительнее на первых этажах зданий, занимаемых уполномоченными организациями, учреждениями.</w:t>
      </w:r>
    </w:p>
    <w:p w14:paraId="6DDCFB3C"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05.02.2019 </w:t>
      </w:r>
      <w:hyperlink r:id="rId190" w:history="1">
        <w:r>
          <w:rPr>
            <w:color w:val="0000FF"/>
          </w:rPr>
          <w:t>N 23-п</w:t>
        </w:r>
      </w:hyperlink>
      <w:r>
        <w:t xml:space="preserve">, от 02.07.2020 </w:t>
      </w:r>
      <w:hyperlink r:id="rId191" w:history="1">
        <w:r>
          <w:rPr>
            <w:color w:val="0000FF"/>
          </w:rPr>
          <w:t>N 95-п</w:t>
        </w:r>
      </w:hyperlink>
      <w:r>
        <w:t>)</w:t>
      </w:r>
    </w:p>
    <w:p w14:paraId="519F0EF4" w14:textId="77777777" w:rsidR="005342FC" w:rsidRDefault="005342FC">
      <w:pPr>
        <w:pStyle w:val="ConsPlusNormal"/>
        <w:spacing w:before="220"/>
        <w:ind w:firstLine="540"/>
        <w:jc w:val="both"/>
      </w:pPr>
      <w:r>
        <w:t xml:space="preserve">42. Помещения, в которых предоставляется государственная услуга, должны отвечать требованиям по обеспечению беспрепятственного доступа инвалидов к объектам социальной инфраструктуры, а также беспрепятственного пользования средствами связи и информацией в соответствии с законодательством Российской Федерации о социальной защите инвалидов. В случаях, если помещения, в которых предоставляется государственная услуга, невозможно полностью приспособить с </w:t>
      </w:r>
      <w:proofErr w:type="spellStart"/>
      <w:r>
        <w:t>учетом</w:t>
      </w:r>
      <w:proofErr w:type="spellEnd"/>
      <w:r>
        <w:t xml:space="preserve"> потребностей инвалидов, Министерством, уполномоченными организациями, учреждениями принимаются меры, предусмотренные </w:t>
      </w:r>
      <w:hyperlink r:id="rId192" w:history="1">
        <w:r>
          <w:rPr>
            <w:color w:val="0000FF"/>
          </w:rPr>
          <w:t>абзацем двенадцатым части первой статьи 15</w:t>
        </w:r>
      </w:hyperlink>
      <w:r>
        <w:t xml:space="preserve"> Федерального закона "О социальной защите инвалидов в Российской Федерации".</w:t>
      </w:r>
    </w:p>
    <w:p w14:paraId="5E0D7EAE"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08.02.2016 </w:t>
      </w:r>
      <w:hyperlink r:id="rId193" w:history="1">
        <w:r>
          <w:rPr>
            <w:color w:val="0000FF"/>
          </w:rPr>
          <w:t>N 22-п</w:t>
        </w:r>
      </w:hyperlink>
      <w:r>
        <w:t xml:space="preserve">, от 19.01.2018 </w:t>
      </w:r>
      <w:hyperlink r:id="rId194" w:history="1">
        <w:r>
          <w:rPr>
            <w:color w:val="0000FF"/>
          </w:rPr>
          <w:t>N 12-п</w:t>
        </w:r>
      </w:hyperlink>
      <w:r>
        <w:t xml:space="preserve">, от 05.02.2019 </w:t>
      </w:r>
      <w:hyperlink r:id="rId195" w:history="1">
        <w:r>
          <w:rPr>
            <w:color w:val="0000FF"/>
          </w:rPr>
          <w:t>N 23-п</w:t>
        </w:r>
      </w:hyperlink>
      <w:r>
        <w:t xml:space="preserve">, от 02.07.2020 </w:t>
      </w:r>
      <w:hyperlink r:id="rId196" w:history="1">
        <w:r>
          <w:rPr>
            <w:color w:val="0000FF"/>
          </w:rPr>
          <w:t>N 95-п</w:t>
        </w:r>
      </w:hyperlink>
      <w:r>
        <w:t>)</w:t>
      </w:r>
    </w:p>
    <w:p w14:paraId="46C1C376" w14:textId="77777777" w:rsidR="005342FC" w:rsidRDefault="005342FC">
      <w:pPr>
        <w:pStyle w:val="ConsPlusNormal"/>
        <w:spacing w:before="220"/>
        <w:ind w:firstLine="540"/>
        <w:jc w:val="both"/>
      </w:pPr>
      <w:r>
        <w:t>43. Входы в помещения для предоставления государственной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14:paraId="12744F13" w14:textId="77777777" w:rsidR="005342FC" w:rsidRDefault="005342FC">
      <w:pPr>
        <w:pStyle w:val="ConsPlusNormal"/>
        <w:jc w:val="both"/>
      </w:pPr>
      <w:r>
        <w:t xml:space="preserve">(в ред. </w:t>
      </w:r>
      <w:hyperlink r:id="rId197" w:history="1">
        <w:r>
          <w:rPr>
            <w:color w:val="0000FF"/>
          </w:rPr>
          <w:t>Приказа</w:t>
        </w:r>
      </w:hyperlink>
      <w:r>
        <w:t xml:space="preserve"> Министерства труда и социального развития Омской области от 08.02.2016 N 22-п)</w:t>
      </w:r>
    </w:p>
    <w:p w14:paraId="130A5124" w14:textId="77777777" w:rsidR="005342FC" w:rsidRDefault="005342FC">
      <w:pPr>
        <w:pStyle w:val="ConsPlusNormal"/>
        <w:spacing w:before="220"/>
        <w:ind w:firstLine="540"/>
        <w:jc w:val="both"/>
      </w:pPr>
      <w:r>
        <w:t>44. В местах предоставления государственной услуги предусматривается оборудование доступных мест общественного пользования и хранения верхней одежды посетителей.</w:t>
      </w:r>
    </w:p>
    <w:p w14:paraId="0DD77F43" w14:textId="77777777" w:rsidR="005342FC" w:rsidRDefault="005342FC">
      <w:pPr>
        <w:pStyle w:val="ConsPlusNormal"/>
        <w:spacing w:before="220"/>
        <w:ind w:firstLine="540"/>
        <w:jc w:val="both"/>
      </w:pPr>
      <w:r>
        <w:t xml:space="preserve">45. Помещения, предназначенные для </w:t>
      </w:r>
      <w:proofErr w:type="spellStart"/>
      <w:r>
        <w:t>приема</w:t>
      </w:r>
      <w:proofErr w:type="spellEnd"/>
      <w:r>
        <w:t xml:space="preserve"> заявителей, оборудуются информационными стендами, на которых размещается следующая информация:</w:t>
      </w:r>
    </w:p>
    <w:p w14:paraId="1F39F520" w14:textId="77777777" w:rsidR="005342FC" w:rsidRDefault="005342FC">
      <w:pPr>
        <w:pStyle w:val="ConsPlusNormal"/>
        <w:spacing w:before="220"/>
        <w:ind w:firstLine="540"/>
        <w:jc w:val="both"/>
      </w:pPr>
      <w:r>
        <w:t xml:space="preserve">1) сведения о местонахождении, справочных телефонах, адресах официального сайта Министерства, электронной почты Министерства, уполномоченных организаций, </w:t>
      </w:r>
      <w:r>
        <w:lastRenderedPageBreak/>
        <w:t>учреждений, предоставляющих государственную услугу;</w:t>
      </w:r>
    </w:p>
    <w:p w14:paraId="0D7D808E"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198" w:history="1">
        <w:r>
          <w:rPr>
            <w:color w:val="0000FF"/>
          </w:rPr>
          <w:t>N 23-п</w:t>
        </w:r>
      </w:hyperlink>
      <w:r>
        <w:t xml:space="preserve">, от 24.04.2019 </w:t>
      </w:r>
      <w:hyperlink r:id="rId199" w:history="1">
        <w:r>
          <w:rPr>
            <w:color w:val="0000FF"/>
          </w:rPr>
          <w:t>N 78-п</w:t>
        </w:r>
      </w:hyperlink>
      <w:r>
        <w:t xml:space="preserve">, от 02.07.2020 </w:t>
      </w:r>
      <w:hyperlink r:id="rId200" w:history="1">
        <w:r>
          <w:rPr>
            <w:color w:val="0000FF"/>
          </w:rPr>
          <w:t>N 95-п</w:t>
        </w:r>
      </w:hyperlink>
      <w:r>
        <w:t>)</w:t>
      </w:r>
    </w:p>
    <w:p w14:paraId="22B97658" w14:textId="77777777" w:rsidR="005342FC" w:rsidRDefault="005342FC">
      <w:pPr>
        <w:pStyle w:val="ConsPlusNormal"/>
        <w:spacing w:before="220"/>
        <w:ind w:firstLine="540"/>
        <w:jc w:val="both"/>
      </w:pPr>
      <w:r>
        <w:t>2) извлечения из нормативных правовых актов, регулирующих деятельность по предоставлению государственной услуги;</w:t>
      </w:r>
    </w:p>
    <w:p w14:paraId="3FFDCEA2" w14:textId="77777777" w:rsidR="005342FC" w:rsidRDefault="005342FC">
      <w:pPr>
        <w:pStyle w:val="ConsPlusNormal"/>
        <w:spacing w:before="220"/>
        <w:ind w:firstLine="540"/>
        <w:jc w:val="both"/>
      </w:pPr>
      <w:r>
        <w:t>3) краткое изложение процедуры предоставления государственной услуги в текстовом виде;</w:t>
      </w:r>
    </w:p>
    <w:p w14:paraId="06ECED54" w14:textId="77777777" w:rsidR="005342FC" w:rsidRDefault="005342FC">
      <w:pPr>
        <w:pStyle w:val="ConsPlusNormal"/>
        <w:jc w:val="both"/>
      </w:pPr>
      <w:r>
        <w:t xml:space="preserve">(в ред. </w:t>
      </w:r>
      <w:hyperlink r:id="rId201" w:history="1">
        <w:r>
          <w:rPr>
            <w:color w:val="0000FF"/>
          </w:rPr>
          <w:t>Приказа</w:t>
        </w:r>
      </w:hyperlink>
      <w:r>
        <w:t xml:space="preserve"> Министерства труда и социального развития Омской области от 24.04.2019 N 78-п)</w:t>
      </w:r>
    </w:p>
    <w:p w14:paraId="4A596623" w14:textId="77777777" w:rsidR="005342FC" w:rsidRDefault="005342FC">
      <w:pPr>
        <w:pStyle w:val="ConsPlusNormal"/>
        <w:spacing w:before="220"/>
        <w:ind w:firstLine="540"/>
        <w:jc w:val="both"/>
      </w:pPr>
      <w:r>
        <w:t>4) образец заполнения заявления и перечень документов, необходимых для предоставления государственной услуги;</w:t>
      </w:r>
    </w:p>
    <w:p w14:paraId="62B03683" w14:textId="77777777" w:rsidR="005342FC" w:rsidRDefault="005342FC">
      <w:pPr>
        <w:pStyle w:val="ConsPlusNormal"/>
        <w:spacing w:before="220"/>
        <w:ind w:firstLine="540"/>
        <w:jc w:val="both"/>
      </w:pPr>
      <w:r>
        <w:t>5) порядок обжалования решений и действий (бездействия) Министерства, уполномоченных организаций, учреждений, а также специалистов, должностных лиц Министерства, уполномоченных организаций, учреждений при предоставлении государственной услуги.</w:t>
      </w:r>
    </w:p>
    <w:p w14:paraId="1D282BB7" w14:textId="77777777" w:rsidR="005342FC" w:rsidRDefault="005342FC">
      <w:pPr>
        <w:pStyle w:val="ConsPlusNormal"/>
        <w:jc w:val="both"/>
      </w:pPr>
      <w:r>
        <w:t>(</w:t>
      </w:r>
      <w:proofErr w:type="spellStart"/>
      <w:r>
        <w:t>пп</w:t>
      </w:r>
      <w:proofErr w:type="spellEnd"/>
      <w:r>
        <w:t xml:space="preserve">. 5 в ред. </w:t>
      </w:r>
      <w:hyperlink r:id="rId202" w:history="1">
        <w:r>
          <w:rPr>
            <w:color w:val="0000FF"/>
          </w:rPr>
          <w:t>Приказа</w:t>
        </w:r>
      </w:hyperlink>
      <w:r>
        <w:t xml:space="preserve"> Министерства труда и социального развития Омской области от 02.07.2020 N 95-п)</w:t>
      </w:r>
    </w:p>
    <w:p w14:paraId="2921C314" w14:textId="77777777" w:rsidR="005342FC" w:rsidRDefault="005342FC">
      <w:pPr>
        <w:pStyle w:val="ConsPlusNormal"/>
        <w:spacing w:before="220"/>
        <w:ind w:firstLine="540"/>
        <w:jc w:val="both"/>
      </w:pPr>
      <w:r>
        <w:t>46. Места ожидания предоставления государственной услуги оборудуются стульями, кресельными секциями и скамейками (</w:t>
      </w:r>
      <w:proofErr w:type="spellStart"/>
      <w:r>
        <w:t>банкетками</w:t>
      </w:r>
      <w:proofErr w:type="spellEnd"/>
      <w:r>
        <w:t>).</w:t>
      </w:r>
    </w:p>
    <w:p w14:paraId="0F45A791" w14:textId="77777777" w:rsidR="005342FC" w:rsidRDefault="005342FC">
      <w:pPr>
        <w:pStyle w:val="ConsPlusNormal"/>
        <w:spacing w:before="220"/>
        <w:ind w:firstLine="540"/>
        <w:jc w:val="both"/>
      </w:pPr>
      <w:r>
        <w:t>47. Места для заполнения документов оборудуются стульями, столами (стойками) и обеспечиваются образцами для их заполнения, бланками заявлений и канцелярскими принадлежностями.</w:t>
      </w:r>
    </w:p>
    <w:p w14:paraId="7E3A1C38" w14:textId="77777777" w:rsidR="005342FC" w:rsidRDefault="005342FC">
      <w:pPr>
        <w:pStyle w:val="ConsPlusNormal"/>
        <w:spacing w:before="220"/>
        <w:ind w:firstLine="540"/>
        <w:jc w:val="both"/>
      </w:pPr>
      <w:r>
        <w:t xml:space="preserve">48. Помещения для </w:t>
      </w:r>
      <w:proofErr w:type="spellStart"/>
      <w:r>
        <w:t>приема</w:t>
      </w:r>
      <w:proofErr w:type="spellEnd"/>
      <w:r>
        <w:t xml:space="preserve"> заявителей должны соответствовать комфортным для граждан условиям и оптимальным условиям работы специалистов, должностных лиц уполномоченных организаций, учреждений.</w:t>
      </w:r>
    </w:p>
    <w:p w14:paraId="1659998A"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203" w:history="1">
        <w:r>
          <w:rPr>
            <w:color w:val="0000FF"/>
          </w:rPr>
          <w:t>N 23-п</w:t>
        </w:r>
      </w:hyperlink>
      <w:r>
        <w:t xml:space="preserve">, от 02.07.2020 </w:t>
      </w:r>
      <w:hyperlink r:id="rId204" w:history="1">
        <w:r>
          <w:rPr>
            <w:color w:val="0000FF"/>
          </w:rPr>
          <w:t>N 95-п</w:t>
        </w:r>
      </w:hyperlink>
      <w:r>
        <w:t>)</w:t>
      </w:r>
    </w:p>
    <w:p w14:paraId="06640D17" w14:textId="77777777" w:rsidR="005342FC" w:rsidRDefault="005342FC">
      <w:pPr>
        <w:pStyle w:val="ConsPlusNormal"/>
        <w:spacing w:before="220"/>
        <w:ind w:firstLine="540"/>
        <w:jc w:val="both"/>
      </w:pPr>
      <w:r>
        <w:t xml:space="preserve">49. </w:t>
      </w:r>
      <w:proofErr w:type="spellStart"/>
      <w:r>
        <w:t>Прием</w:t>
      </w:r>
      <w:proofErr w:type="spellEnd"/>
      <w:r>
        <w:t xml:space="preserve"> заявителей в уполномоченных организациях, учреждениях осуществляется, как правило, в специально оборудованных помещениях.</w:t>
      </w:r>
    </w:p>
    <w:p w14:paraId="4756E98C"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05.02.2019 </w:t>
      </w:r>
      <w:hyperlink r:id="rId205" w:history="1">
        <w:r>
          <w:rPr>
            <w:color w:val="0000FF"/>
          </w:rPr>
          <w:t>N 23-п</w:t>
        </w:r>
      </w:hyperlink>
      <w:r>
        <w:t xml:space="preserve">, от 02.07.2020 </w:t>
      </w:r>
      <w:hyperlink r:id="rId206" w:history="1">
        <w:r>
          <w:rPr>
            <w:color w:val="0000FF"/>
          </w:rPr>
          <w:t>N 95-п</w:t>
        </w:r>
      </w:hyperlink>
      <w:r>
        <w:t>)</w:t>
      </w:r>
    </w:p>
    <w:p w14:paraId="6C4A708E" w14:textId="77777777" w:rsidR="005342FC" w:rsidRDefault="005342FC">
      <w:pPr>
        <w:pStyle w:val="ConsPlusNormal"/>
        <w:spacing w:before="220"/>
        <w:ind w:firstLine="540"/>
        <w:jc w:val="both"/>
      </w:pPr>
      <w:r>
        <w:t xml:space="preserve">50. Места для </w:t>
      </w:r>
      <w:proofErr w:type="spellStart"/>
      <w:r>
        <w:t>приема</w:t>
      </w:r>
      <w:proofErr w:type="spellEnd"/>
      <w:r>
        <w:t xml:space="preserve"> заявителей должны быть оборудованы информационными табличками (вывесками) с указанием:</w:t>
      </w:r>
    </w:p>
    <w:p w14:paraId="7ECCE979" w14:textId="77777777" w:rsidR="005342FC" w:rsidRDefault="005342FC">
      <w:pPr>
        <w:pStyle w:val="ConsPlusNormal"/>
        <w:spacing w:before="220"/>
        <w:ind w:firstLine="540"/>
        <w:jc w:val="both"/>
      </w:pPr>
      <w:proofErr w:type="gramStart"/>
      <w:r>
        <w:t xml:space="preserve">1) номера кабинета, окна (киоска) </w:t>
      </w:r>
      <w:proofErr w:type="spellStart"/>
      <w:r>
        <w:t>приема</w:t>
      </w:r>
      <w:proofErr w:type="spellEnd"/>
      <w:r>
        <w:t xml:space="preserve"> (выдачи) документов (информации);</w:t>
      </w:r>
      <w:proofErr w:type="gramEnd"/>
    </w:p>
    <w:p w14:paraId="1625CAC2" w14:textId="77777777" w:rsidR="005342FC" w:rsidRDefault="005342FC">
      <w:pPr>
        <w:pStyle w:val="ConsPlusNormal"/>
        <w:spacing w:before="220"/>
        <w:ind w:firstLine="540"/>
        <w:jc w:val="both"/>
      </w:pPr>
      <w:r>
        <w:t>2) фамилии, имени, отчества и должности специалиста, должностного лица уполномоченной организации, учреждения.</w:t>
      </w:r>
    </w:p>
    <w:p w14:paraId="42E03B6F"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207" w:history="1">
        <w:r>
          <w:rPr>
            <w:color w:val="0000FF"/>
          </w:rPr>
          <w:t>N 23-п</w:t>
        </w:r>
      </w:hyperlink>
      <w:r>
        <w:t xml:space="preserve">, от 02.07.2020 </w:t>
      </w:r>
      <w:hyperlink r:id="rId208" w:history="1">
        <w:r>
          <w:rPr>
            <w:color w:val="0000FF"/>
          </w:rPr>
          <w:t>N 95-п</w:t>
        </w:r>
      </w:hyperlink>
      <w:r>
        <w:t>)</w:t>
      </w:r>
    </w:p>
    <w:p w14:paraId="2F54EBB0" w14:textId="77777777" w:rsidR="005342FC" w:rsidRDefault="005342FC">
      <w:pPr>
        <w:pStyle w:val="ConsPlusNormal"/>
        <w:spacing w:before="220"/>
        <w:ind w:firstLine="540"/>
        <w:jc w:val="both"/>
      </w:pPr>
      <w:r>
        <w:t xml:space="preserve">51. </w:t>
      </w:r>
      <w:proofErr w:type="gramStart"/>
      <w:r>
        <w:t xml:space="preserve">Кабинеты, окна (киоски) </w:t>
      </w:r>
      <w:proofErr w:type="spellStart"/>
      <w:r>
        <w:t>приема</w:t>
      </w:r>
      <w:proofErr w:type="spellEnd"/>
      <w:r>
        <w:t xml:space="preserve"> (выдачи) документов (информации) не должны закрываться на технический перерыв одновременно, специалисты, должностные лица уполномоченных организаций, учреждений, ответственные за предоставление государственной услуги, не должны уходить на технический перерыв одновременно.</w:t>
      </w:r>
      <w:proofErr w:type="gramEnd"/>
    </w:p>
    <w:p w14:paraId="67E29B06"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05.02.2019 </w:t>
      </w:r>
      <w:hyperlink r:id="rId209" w:history="1">
        <w:r>
          <w:rPr>
            <w:color w:val="0000FF"/>
          </w:rPr>
          <w:t>N 23-п</w:t>
        </w:r>
      </w:hyperlink>
      <w:r>
        <w:t xml:space="preserve">, от 02.07.2020 </w:t>
      </w:r>
      <w:hyperlink r:id="rId210" w:history="1">
        <w:r>
          <w:rPr>
            <w:color w:val="0000FF"/>
          </w:rPr>
          <w:t>N 95-п</w:t>
        </w:r>
      </w:hyperlink>
      <w:r>
        <w:t>)</w:t>
      </w:r>
    </w:p>
    <w:p w14:paraId="7B621815" w14:textId="77777777" w:rsidR="005342FC" w:rsidRDefault="005342FC">
      <w:pPr>
        <w:pStyle w:val="ConsPlusNormal"/>
        <w:spacing w:before="220"/>
        <w:ind w:firstLine="540"/>
        <w:jc w:val="both"/>
      </w:pPr>
      <w:r>
        <w:t xml:space="preserve">52. Каждое рабочее место специалиста, должностного лица уполномоченной организации, учреждения, ответственного за предоставление государственной услуги, </w:t>
      </w:r>
      <w:r>
        <w:lastRenderedPageBreak/>
        <w:t>должно быть оборудовано персональным компьютером с возможностью доступа к информационным ресурсам, информационно-справочным системам и программным продуктам, печатающим устройством, телефоном.</w:t>
      </w:r>
    </w:p>
    <w:p w14:paraId="7D42D4D6"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05.02.2019 </w:t>
      </w:r>
      <w:hyperlink r:id="rId211" w:history="1">
        <w:r>
          <w:rPr>
            <w:color w:val="0000FF"/>
          </w:rPr>
          <w:t>N 23-п</w:t>
        </w:r>
      </w:hyperlink>
      <w:r>
        <w:t xml:space="preserve">, от 02.07.2020 </w:t>
      </w:r>
      <w:hyperlink r:id="rId212" w:history="1">
        <w:r>
          <w:rPr>
            <w:color w:val="0000FF"/>
          </w:rPr>
          <w:t>N 95-п</w:t>
        </w:r>
      </w:hyperlink>
      <w:r>
        <w:t>)</w:t>
      </w:r>
    </w:p>
    <w:p w14:paraId="07EC15A6" w14:textId="77777777" w:rsidR="005342FC" w:rsidRDefault="005342FC">
      <w:pPr>
        <w:pStyle w:val="ConsPlusNormal"/>
        <w:jc w:val="both"/>
      </w:pPr>
    </w:p>
    <w:p w14:paraId="0707372F" w14:textId="77777777" w:rsidR="005342FC" w:rsidRDefault="005342FC">
      <w:pPr>
        <w:pStyle w:val="ConsPlusNormal"/>
        <w:jc w:val="center"/>
        <w:outlineLvl w:val="2"/>
        <w:rPr>
          <w:b/>
          <w:bCs/>
        </w:rPr>
      </w:pPr>
      <w:r>
        <w:rPr>
          <w:b/>
          <w:bCs/>
        </w:rPr>
        <w:t>Подраздел 16. Показатели доступности и качества</w:t>
      </w:r>
    </w:p>
    <w:p w14:paraId="3ADCAA31" w14:textId="77777777" w:rsidR="005342FC" w:rsidRDefault="005342FC">
      <w:pPr>
        <w:pStyle w:val="ConsPlusNormal"/>
        <w:jc w:val="center"/>
        <w:rPr>
          <w:b/>
          <w:bCs/>
        </w:rPr>
      </w:pPr>
      <w:r>
        <w:rPr>
          <w:b/>
          <w:bCs/>
        </w:rPr>
        <w:t>государственной услуги</w:t>
      </w:r>
    </w:p>
    <w:p w14:paraId="3E79E268" w14:textId="77777777" w:rsidR="005342FC" w:rsidRDefault="005342FC">
      <w:pPr>
        <w:pStyle w:val="ConsPlusNormal"/>
        <w:jc w:val="both"/>
      </w:pPr>
    </w:p>
    <w:p w14:paraId="64EF89FE" w14:textId="77777777" w:rsidR="005342FC" w:rsidRDefault="005342FC">
      <w:pPr>
        <w:pStyle w:val="ConsPlusNormal"/>
        <w:ind w:firstLine="540"/>
        <w:jc w:val="both"/>
      </w:pPr>
      <w:r>
        <w:t>53. Показателями доступности и качества государственной услуги являются:</w:t>
      </w:r>
    </w:p>
    <w:p w14:paraId="548DC9C9" w14:textId="77777777" w:rsidR="005342FC" w:rsidRDefault="005342FC">
      <w:pPr>
        <w:pStyle w:val="ConsPlusNormal"/>
        <w:spacing w:before="220"/>
        <w:ind w:firstLine="540"/>
        <w:jc w:val="both"/>
      </w:pPr>
      <w:r>
        <w:t xml:space="preserve">1) доля заявителей, </w:t>
      </w:r>
      <w:proofErr w:type="spellStart"/>
      <w:r>
        <w:t>удовлетворенных</w:t>
      </w:r>
      <w:proofErr w:type="spellEnd"/>
      <w:r>
        <w:t xml:space="preserve"> качеством информации о порядке предоставления государственной услуги (показатель определяется как отношение числа заявителей, </w:t>
      </w:r>
      <w:proofErr w:type="spellStart"/>
      <w:r>
        <w:t>удовлетворенных</w:t>
      </w:r>
      <w:proofErr w:type="spellEnd"/>
      <w:r>
        <w:t xml:space="preserve"> качеством информации о порядке предоставления государственной услуги, к общему количеству заявителей, которым предоставлялась государственная услуга);</w:t>
      </w:r>
    </w:p>
    <w:p w14:paraId="5E830F2A" w14:textId="77777777" w:rsidR="005342FC" w:rsidRDefault="005342FC">
      <w:pPr>
        <w:pStyle w:val="ConsPlusNormal"/>
        <w:spacing w:before="220"/>
        <w:ind w:firstLine="540"/>
        <w:jc w:val="both"/>
      </w:pPr>
      <w:r>
        <w:t>2) возможность получения информации, связанной с предоставлением государственной услуги, при устном обращении, по письменному запросу, в сети Интернет (показатель определяется как отношение числа заявителей, получивших информацию о порядке предоставления государственной услуги, к общему количеству заявителей, которым предоставлялась государственная услуга);</w:t>
      </w:r>
    </w:p>
    <w:p w14:paraId="64E9B4B8" w14:textId="77777777" w:rsidR="005342FC" w:rsidRDefault="005342FC">
      <w:pPr>
        <w:pStyle w:val="ConsPlusNormal"/>
        <w:spacing w:before="220"/>
        <w:ind w:firstLine="540"/>
        <w:jc w:val="both"/>
      </w:pPr>
      <w:r>
        <w:t>3) доля случаев предоставления государственной услуги в установленный срок (показатель определяется как отношение количества случаев предоставления государственной услуги в установленный срок к общему количеству заявителей, которым предоставлялась государственная услуга);</w:t>
      </w:r>
    </w:p>
    <w:p w14:paraId="74C6D759" w14:textId="77777777" w:rsidR="005342FC" w:rsidRDefault="005342FC">
      <w:pPr>
        <w:pStyle w:val="ConsPlusNormal"/>
        <w:spacing w:before="220"/>
        <w:ind w:firstLine="540"/>
        <w:jc w:val="both"/>
      </w:pPr>
      <w:r>
        <w:t>4) доля обоснованных жалоб в общем количестве заявителей, которым предоставлялась государственная услуга (показатель определяется как отношение количества обоснованных жалоб к общему количеству заявителей, которым предоставлялась государственная услуга).</w:t>
      </w:r>
    </w:p>
    <w:p w14:paraId="0B406FBD" w14:textId="77777777" w:rsidR="005342FC" w:rsidRDefault="005342FC">
      <w:pPr>
        <w:pStyle w:val="ConsPlusNormal"/>
        <w:spacing w:before="220"/>
        <w:ind w:firstLine="540"/>
        <w:jc w:val="both"/>
      </w:pPr>
      <w:r>
        <w:t>54. Количество взаимодействий заявителя с должностными лицами уполномоченных организаций, учреждений, ответственными за предоставление государственной услуги, должно составлять не более 2, продолжительностью не более 30 минут каждое.</w:t>
      </w:r>
    </w:p>
    <w:p w14:paraId="420B699F"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05.02.2019 </w:t>
      </w:r>
      <w:hyperlink r:id="rId213" w:history="1">
        <w:r>
          <w:rPr>
            <w:color w:val="0000FF"/>
          </w:rPr>
          <w:t>N 23-п</w:t>
        </w:r>
      </w:hyperlink>
      <w:r>
        <w:t xml:space="preserve">, от 02.07.2020 </w:t>
      </w:r>
      <w:hyperlink r:id="rId214" w:history="1">
        <w:r>
          <w:rPr>
            <w:color w:val="0000FF"/>
          </w:rPr>
          <w:t>N 95-п</w:t>
        </w:r>
      </w:hyperlink>
      <w:r>
        <w:t>)</w:t>
      </w:r>
    </w:p>
    <w:p w14:paraId="4ADFC8EF" w14:textId="77777777" w:rsidR="005342FC" w:rsidRDefault="005342FC">
      <w:pPr>
        <w:pStyle w:val="ConsPlusNormal"/>
        <w:spacing w:before="220"/>
        <w:ind w:firstLine="540"/>
        <w:jc w:val="both"/>
      </w:pPr>
      <w:r>
        <w:t>55. Возможность получения государственной услуги в бюджетных учреждениях Омской области - многофункциональных центрах предоставления государственных и муниципальных услуг отсутствует.</w:t>
      </w:r>
    </w:p>
    <w:p w14:paraId="062C604E" w14:textId="77777777" w:rsidR="005342FC" w:rsidRDefault="005342FC">
      <w:pPr>
        <w:pStyle w:val="ConsPlusNormal"/>
        <w:jc w:val="both"/>
      </w:pPr>
      <w:r>
        <w:t>(</w:t>
      </w:r>
      <w:proofErr w:type="gramStart"/>
      <w:r>
        <w:t>п</w:t>
      </w:r>
      <w:proofErr w:type="gramEnd"/>
      <w:r>
        <w:t xml:space="preserve">. 55 в ред. </w:t>
      </w:r>
      <w:hyperlink r:id="rId215" w:history="1">
        <w:r>
          <w:rPr>
            <w:color w:val="0000FF"/>
          </w:rPr>
          <w:t>Приказа</w:t>
        </w:r>
      </w:hyperlink>
      <w:r>
        <w:t xml:space="preserve"> Министерства труда и социального развития Омской области от 19.01.2018 N 12-п)</w:t>
      </w:r>
    </w:p>
    <w:p w14:paraId="6F773DE4" w14:textId="77777777" w:rsidR="005342FC" w:rsidRDefault="005342FC">
      <w:pPr>
        <w:pStyle w:val="ConsPlusNormal"/>
        <w:spacing w:before="220"/>
        <w:ind w:firstLine="540"/>
        <w:jc w:val="both"/>
      </w:pPr>
      <w:r>
        <w:t xml:space="preserve">56. Информация о ходе предоставления государственной услуги может быть получена заявителем в соответствии с </w:t>
      </w:r>
      <w:hyperlink w:anchor="Par84" w:history="1">
        <w:r>
          <w:rPr>
            <w:color w:val="0000FF"/>
          </w:rPr>
          <w:t>пунктом 3</w:t>
        </w:r>
      </w:hyperlink>
      <w:r>
        <w:t xml:space="preserve"> настоящего Административного регламента.</w:t>
      </w:r>
    </w:p>
    <w:p w14:paraId="4C8E3E73" w14:textId="77777777" w:rsidR="005342FC" w:rsidRDefault="005342FC">
      <w:pPr>
        <w:pStyle w:val="ConsPlusNormal"/>
        <w:jc w:val="both"/>
      </w:pPr>
      <w:r>
        <w:t>(</w:t>
      </w:r>
      <w:proofErr w:type="gramStart"/>
      <w:r>
        <w:t>в</w:t>
      </w:r>
      <w:proofErr w:type="gramEnd"/>
      <w:r>
        <w:t xml:space="preserve"> ред. </w:t>
      </w:r>
      <w:hyperlink r:id="rId216" w:history="1">
        <w:r>
          <w:rPr>
            <w:color w:val="0000FF"/>
          </w:rPr>
          <w:t>Приказа</w:t>
        </w:r>
      </w:hyperlink>
      <w:r>
        <w:t xml:space="preserve"> Министерства труда и социального развития Омской области от 24.04.2019 N 78-п)</w:t>
      </w:r>
    </w:p>
    <w:p w14:paraId="07FEADE7" w14:textId="77777777" w:rsidR="005342FC" w:rsidRDefault="005342FC">
      <w:pPr>
        <w:pStyle w:val="ConsPlusNormal"/>
        <w:spacing w:before="220"/>
        <w:ind w:firstLine="540"/>
        <w:jc w:val="both"/>
      </w:pPr>
      <w:r>
        <w:t>Для получения информации о ходе предоставления государственной услуги заявителем указываются (называются) дата и регистрационный номер заявления.</w:t>
      </w:r>
    </w:p>
    <w:p w14:paraId="50622E84" w14:textId="77777777" w:rsidR="005342FC" w:rsidRDefault="005342FC">
      <w:pPr>
        <w:pStyle w:val="ConsPlusNormal"/>
        <w:jc w:val="both"/>
      </w:pPr>
    </w:p>
    <w:p w14:paraId="619F4F40" w14:textId="77777777" w:rsidR="005342FC" w:rsidRDefault="005342FC">
      <w:pPr>
        <w:pStyle w:val="ConsPlusNormal"/>
        <w:jc w:val="center"/>
        <w:outlineLvl w:val="2"/>
        <w:rPr>
          <w:b/>
          <w:bCs/>
        </w:rPr>
      </w:pPr>
      <w:r>
        <w:rPr>
          <w:b/>
          <w:bCs/>
        </w:rPr>
        <w:t>Подраздел 17. Иные требования, в том числе учитывающие</w:t>
      </w:r>
    </w:p>
    <w:p w14:paraId="37B02729" w14:textId="77777777" w:rsidR="005342FC" w:rsidRDefault="005342FC">
      <w:pPr>
        <w:pStyle w:val="ConsPlusNormal"/>
        <w:jc w:val="center"/>
        <w:rPr>
          <w:b/>
          <w:bCs/>
        </w:rPr>
      </w:pPr>
      <w:r>
        <w:rPr>
          <w:b/>
          <w:bCs/>
        </w:rPr>
        <w:t>особенности предоставления государственной услуги</w:t>
      </w:r>
    </w:p>
    <w:p w14:paraId="7BDB32B9" w14:textId="77777777" w:rsidR="005342FC" w:rsidRDefault="005342FC">
      <w:pPr>
        <w:pStyle w:val="ConsPlusNormal"/>
        <w:jc w:val="center"/>
        <w:rPr>
          <w:b/>
          <w:bCs/>
        </w:rPr>
      </w:pPr>
      <w:r>
        <w:rPr>
          <w:b/>
          <w:bCs/>
        </w:rPr>
        <w:t>в электронной форме</w:t>
      </w:r>
    </w:p>
    <w:p w14:paraId="2335D374" w14:textId="77777777" w:rsidR="005342FC" w:rsidRDefault="005342FC">
      <w:pPr>
        <w:pStyle w:val="ConsPlusNormal"/>
        <w:jc w:val="center"/>
      </w:pPr>
      <w:proofErr w:type="gramStart"/>
      <w:r>
        <w:lastRenderedPageBreak/>
        <w:t xml:space="preserve">(в ред. </w:t>
      </w:r>
      <w:hyperlink r:id="rId217" w:history="1">
        <w:r>
          <w:rPr>
            <w:color w:val="0000FF"/>
          </w:rPr>
          <w:t>Приказа</w:t>
        </w:r>
      </w:hyperlink>
      <w:r>
        <w:t xml:space="preserve"> Министерства труда и социального развития</w:t>
      </w:r>
      <w:proofErr w:type="gramEnd"/>
    </w:p>
    <w:p w14:paraId="62FDC083" w14:textId="77777777" w:rsidR="005342FC" w:rsidRDefault="005342FC">
      <w:pPr>
        <w:pStyle w:val="ConsPlusNormal"/>
        <w:jc w:val="center"/>
      </w:pPr>
      <w:proofErr w:type="gramStart"/>
      <w:r>
        <w:t>Омской области от 24.04.2019 N 78-п)</w:t>
      </w:r>
      <w:proofErr w:type="gramEnd"/>
    </w:p>
    <w:p w14:paraId="3BCF4459" w14:textId="77777777" w:rsidR="005342FC" w:rsidRDefault="005342FC">
      <w:pPr>
        <w:pStyle w:val="ConsPlusNormal"/>
        <w:jc w:val="both"/>
      </w:pPr>
    </w:p>
    <w:p w14:paraId="197DCD3F" w14:textId="77777777" w:rsidR="005342FC" w:rsidRDefault="005342FC">
      <w:pPr>
        <w:pStyle w:val="ConsPlusNormal"/>
        <w:ind w:firstLine="540"/>
        <w:jc w:val="both"/>
      </w:pPr>
      <w:r>
        <w:t>57. Заявителям обеспечивается возможность получения государственной услуги и информации о порядке предоставления государственной услуги, а также копирования формы заявления на официальном сайте Министерства, Едином портале или Портале.</w:t>
      </w:r>
    </w:p>
    <w:p w14:paraId="0A37A53C" w14:textId="77777777" w:rsidR="005342FC" w:rsidRDefault="005342FC">
      <w:pPr>
        <w:pStyle w:val="ConsPlusNormal"/>
        <w:jc w:val="both"/>
      </w:pPr>
      <w:r>
        <w:t>(</w:t>
      </w:r>
      <w:proofErr w:type="gramStart"/>
      <w:r>
        <w:t>в</w:t>
      </w:r>
      <w:proofErr w:type="gramEnd"/>
      <w:r>
        <w:t xml:space="preserve"> ред. </w:t>
      </w:r>
      <w:hyperlink r:id="rId218" w:history="1">
        <w:r>
          <w:rPr>
            <w:color w:val="0000FF"/>
          </w:rPr>
          <w:t>Приказа</w:t>
        </w:r>
      </w:hyperlink>
      <w:r>
        <w:t xml:space="preserve"> Министерства труда и социального развития Омской области от 24.04.2019 N 78-п)</w:t>
      </w:r>
    </w:p>
    <w:p w14:paraId="13CA9CE1" w14:textId="77777777" w:rsidR="005342FC" w:rsidRDefault="005342FC">
      <w:pPr>
        <w:pStyle w:val="ConsPlusNormal"/>
        <w:spacing w:before="220"/>
        <w:ind w:firstLine="540"/>
        <w:jc w:val="both"/>
      </w:pPr>
      <w:r>
        <w:t xml:space="preserve">58. </w:t>
      </w:r>
      <w:proofErr w:type="spellStart"/>
      <w:r>
        <w:t>Исключен</w:t>
      </w:r>
      <w:proofErr w:type="spellEnd"/>
      <w:r>
        <w:t xml:space="preserve">. - </w:t>
      </w:r>
      <w:hyperlink r:id="rId219" w:history="1">
        <w:r>
          <w:rPr>
            <w:color w:val="0000FF"/>
          </w:rPr>
          <w:t>Приказ</w:t>
        </w:r>
      </w:hyperlink>
      <w:r>
        <w:t xml:space="preserve"> Министерства труда и социального развития Омской области от 24.03.2017 N 35-п.</w:t>
      </w:r>
    </w:p>
    <w:p w14:paraId="5EF13269" w14:textId="77777777" w:rsidR="005342FC" w:rsidRDefault="005342FC">
      <w:pPr>
        <w:pStyle w:val="ConsPlusNormal"/>
        <w:spacing w:before="220"/>
        <w:ind w:firstLine="540"/>
        <w:jc w:val="both"/>
      </w:pPr>
      <w:r>
        <w:t>58.1. На стоянках транспортных средств около уполномоченных организаций, учреждений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указанные нормы распространяются в порядке, определяемом Правительством Российской Федерации. 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14:paraId="6627DBB4"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08.09.2022 </w:t>
      </w:r>
      <w:hyperlink r:id="rId220" w:history="1">
        <w:r>
          <w:rPr>
            <w:color w:val="0000FF"/>
          </w:rPr>
          <w:t>N 143-п</w:t>
        </w:r>
      </w:hyperlink>
      <w:r>
        <w:t xml:space="preserve">, от 27.09.2022 </w:t>
      </w:r>
      <w:hyperlink r:id="rId221" w:history="1">
        <w:r>
          <w:rPr>
            <w:color w:val="0000FF"/>
          </w:rPr>
          <w:t>N 153-п</w:t>
        </w:r>
      </w:hyperlink>
      <w:r>
        <w:t>)</w:t>
      </w:r>
    </w:p>
    <w:p w14:paraId="2224885F" w14:textId="77777777" w:rsidR="005342FC" w:rsidRDefault="005342FC">
      <w:pPr>
        <w:pStyle w:val="ConsPlusNormal"/>
        <w:spacing w:before="220"/>
        <w:ind w:firstLine="540"/>
        <w:jc w:val="both"/>
      </w:pPr>
      <w:r>
        <w:t>58.2. При обращении за предоставлением государственной услуги с использованием информационно-телекоммуникационных сетей, в том числе сети Интернет, включая Единый портал, Портал, используется усиленная квалифицированная электронная подпись.</w:t>
      </w:r>
    </w:p>
    <w:p w14:paraId="6E906147" w14:textId="77777777" w:rsidR="005342FC" w:rsidRDefault="005342FC">
      <w:pPr>
        <w:pStyle w:val="ConsPlusNormal"/>
        <w:spacing w:before="220"/>
        <w:ind w:firstLine="540"/>
        <w:jc w:val="both"/>
      </w:pPr>
      <w:proofErr w:type="gramStart"/>
      <w:r>
        <w:t xml:space="preserve">Заявители вправе использовать простую электронную подпись в случае, предусмотренном </w:t>
      </w:r>
      <w:hyperlink r:id="rId222" w:history="1">
        <w:r>
          <w:rPr>
            <w:color w:val="0000FF"/>
          </w:rPr>
          <w:t>пунктом 2.1</w:t>
        </w:r>
      </w:hyperlink>
      <w: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w:t>
      </w:r>
      <w:proofErr w:type="spellStart"/>
      <w:r>
        <w:t>утвержденных</w:t>
      </w:r>
      <w:proofErr w:type="spellEnd"/>
      <w:r>
        <w:t xml:space="preserve"> постановлением Правительства Российской Федерации от 25 июня 2012 года N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14:paraId="33F0C68C" w14:textId="77777777" w:rsidR="005342FC" w:rsidRDefault="005342FC">
      <w:pPr>
        <w:pStyle w:val="ConsPlusNormal"/>
        <w:jc w:val="both"/>
      </w:pPr>
      <w:r>
        <w:t xml:space="preserve">(п. 58.2 </w:t>
      </w:r>
      <w:proofErr w:type="spellStart"/>
      <w:proofErr w:type="gramStart"/>
      <w:r>
        <w:t>введен</w:t>
      </w:r>
      <w:proofErr w:type="spellEnd"/>
      <w:proofErr w:type="gramEnd"/>
      <w:r>
        <w:t xml:space="preserve"> </w:t>
      </w:r>
      <w:hyperlink r:id="rId223" w:history="1">
        <w:r>
          <w:rPr>
            <w:color w:val="0000FF"/>
          </w:rPr>
          <w:t>Приказом</w:t>
        </w:r>
      </w:hyperlink>
      <w:r>
        <w:t xml:space="preserve"> Министерства труда и социального развития Омской области от 24.04.2019 N 78-п)</w:t>
      </w:r>
    </w:p>
    <w:p w14:paraId="36FDB61C" w14:textId="77777777" w:rsidR="005342FC" w:rsidRDefault="005342FC">
      <w:pPr>
        <w:pStyle w:val="ConsPlusNormal"/>
        <w:jc w:val="both"/>
      </w:pPr>
    </w:p>
    <w:p w14:paraId="3E40346D" w14:textId="77777777" w:rsidR="005342FC" w:rsidRDefault="005342FC">
      <w:pPr>
        <w:pStyle w:val="ConsPlusNormal"/>
        <w:jc w:val="center"/>
        <w:outlineLvl w:val="1"/>
        <w:rPr>
          <w:b/>
          <w:bCs/>
        </w:rPr>
      </w:pPr>
      <w:r>
        <w:rPr>
          <w:b/>
          <w:bCs/>
        </w:rPr>
        <w:t>Раздел III. Состав, последовательность и сроки выполнения</w:t>
      </w:r>
    </w:p>
    <w:p w14:paraId="402814C9" w14:textId="77777777" w:rsidR="005342FC" w:rsidRDefault="005342FC">
      <w:pPr>
        <w:pStyle w:val="ConsPlusNormal"/>
        <w:jc w:val="center"/>
        <w:rPr>
          <w:b/>
          <w:bCs/>
        </w:rPr>
      </w:pPr>
      <w:r>
        <w:rPr>
          <w:b/>
          <w:bCs/>
        </w:rPr>
        <w:t>административных процедур, требования к порядку их</w:t>
      </w:r>
    </w:p>
    <w:p w14:paraId="5CB23F08" w14:textId="77777777" w:rsidR="005342FC" w:rsidRDefault="005342FC">
      <w:pPr>
        <w:pStyle w:val="ConsPlusNormal"/>
        <w:jc w:val="center"/>
        <w:rPr>
          <w:b/>
          <w:bCs/>
        </w:rPr>
      </w:pPr>
      <w:r>
        <w:rPr>
          <w:b/>
          <w:bCs/>
        </w:rPr>
        <w:t>выполнения, в том числе особенности выполнения</w:t>
      </w:r>
    </w:p>
    <w:p w14:paraId="3D28F1D8" w14:textId="77777777" w:rsidR="005342FC" w:rsidRDefault="005342FC">
      <w:pPr>
        <w:pStyle w:val="ConsPlusNormal"/>
        <w:jc w:val="center"/>
        <w:rPr>
          <w:b/>
          <w:bCs/>
        </w:rPr>
      </w:pPr>
      <w:r>
        <w:rPr>
          <w:b/>
          <w:bCs/>
        </w:rPr>
        <w:t>административных процедур в электронной форме</w:t>
      </w:r>
    </w:p>
    <w:p w14:paraId="66D2C06F" w14:textId="77777777" w:rsidR="005342FC" w:rsidRDefault="005342FC">
      <w:pPr>
        <w:pStyle w:val="ConsPlusNormal"/>
        <w:jc w:val="center"/>
      </w:pPr>
      <w:proofErr w:type="gramStart"/>
      <w:r>
        <w:t>(в ред. Приказов Министерства труда и социального развития</w:t>
      </w:r>
      <w:proofErr w:type="gramEnd"/>
    </w:p>
    <w:p w14:paraId="3E2D61C7" w14:textId="77777777" w:rsidR="005342FC" w:rsidRDefault="005342FC">
      <w:pPr>
        <w:pStyle w:val="ConsPlusNormal"/>
        <w:jc w:val="center"/>
      </w:pPr>
      <w:proofErr w:type="gramStart"/>
      <w:r>
        <w:t xml:space="preserve">Омской области от 17.07.2017 </w:t>
      </w:r>
      <w:hyperlink r:id="rId224" w:history="1">
        <w:r>
          <w:rPr>
            <w:color w:val="0000FF"/>
          </w:rPr>
          <w:t>N 78-п</w:t>
        </w:r>
      </w:hyperlink>
      <w:r>
        <w:t xml:space="preserve">, от 24.04.2019 </w:t>
      </w:r>
      <w:hyperlink r:id="rId225" w:history="1">
        <w:r>
          <w:rPr>
            <w:color w:val="0000FF"/>
          </w:rPr>
          <w:t>N 78-п</w:t>
        </w:r>
      </w:hyperlink>
      <w:r>
        <w:t>)</w:t>
      </w:r>
      <w:proofErr w:type="gramEnd"/>
    </w:p>
    <w:p w14:paraId="6E0CE801" w14:textId="77777777" w:rsidR="005342FC" w:rsidRDefault="005342FC">
      <w:pPr>
        <w:pStyle w:val="ConsPlusNormal"/>
        <w:jc w:val="both"/>
      </w:pPr>
    </w:p>
    <w:p w14:paraId="002D70F8" w14:textId="77777777" w:rsidR="005342FC" w:rsidRDefault="005342FC">
      <w:pPr>
        <w:pStyle w:val="ConsPlusNormal"/>
        <w:jc w:val="center"/>
        <w:outlineLvl w:val="2"/>
        <w:rPr>
          <w:b/>
          <w:bCs/>
        </w:rPr>
      </w:pPr>
      <w:r>
        <w:rPr>
          <w:b/>
          <w:bCs/>
        </w:rPr>
        <w:t xml:space="preserve">Подраздел 1. Перечень административных процедур </w:t>
      </w:r>
      <w:proofErr w:type="gramStart"/>
      <w:r>
        <w:rPr>
          <w:b/>
          <w:bCs/>
        </w:rPr>
        <w:t>при</w:t>
      </w:r>
      <w:proofErr w:type="gramEnd"/>
    </w:p>
    <w:p w14:paraId="6A537E48" w14:textId="77777777" w:rsidR="005342FC" w:rsidRDefault="005342FC">
      <w:pPr>
        <w:pStyle w:val="ConsPlusNormal"/>
        <w:jc w:val="center"/>
        <w:rPr>
          <w:b/>
          <w:bCs/>
        </w:rPr>
      </w:pPr>
      <w:proofErr w:type="gramStart"/>
      <w:r>
        <w:rPr>
          <w:b/>
          <w:bCs/>
        </w:rPr>
        <w:t>предоставлении</w:t>
      </w:r>
      <w:proofErr w:type="gramEnd"/>
      <w:r>
        <w:rPr>
          <w:b/>
          <w:bCs/>
        </w:rPr>
        <w:t xml:space="preserve"> государственной услуги</w:t>
      </w:r>
    </w:p>
    <w:p w14:paraId="20208619" w14:textId="77777777" w:rsidR="005342FC" w:rsidRDefault="005342FC">
      <w:pPr>
        <w:pStyle w:val="ConsPlusNormal"/>
        <w:jc w:val="both"/>
      </w:pPr>
    </w:p>
    <w:p w14:paraId="1AC52B33" w14:textId="77777777" w:rsidR="005342FC" w:rsidRDefault="005342FC">
      <w:pPr>
        <w:pStyle w:val="ConsPlusNormal"/>
        <w:ind w:firstLine="540"/>
        <w:jc w:val="both"/>
      </w:pPr>
      <w:r>
        <w:t>59. Предоставление государственной услуги включает в себя следующие административные процедуры:</w:t>
      </w:r>
    </w:p>
    <w:p w14:paraId="19170D42" w14:textId="77777777" w:rsidR="005342FC" w:rsidRDefault="005342FC">
      <w:pPr>
        <w:pStyle w:val="ConsPlusNormal"/>
        <w:spacing w:before="220"/>
        <w:ind w:firstLine="540"/>
        <w:jc w:val="both"/>
      </w:pPr>
      <w:r>
        <w:t xml:space="preserve">1) </w:t>
      </w:r>
      <w:proofErr w:type="spellStart"/>
      <w:r>
        <w:t>прием</w:t>
      </w:r>
      <w:proofErr w:type="spellEnd"/>
      <w:r>
        <w:t xml:space="preserve"> и регистрация заявления и прилагаемых документов;</w:t>
      </w:r>
    </w:p>
    <w:p w14:paraId="24646CA1" w14:textId="77777777" w:rsidR="005342FC" w:rsidRDefault="005342FC">
      <w:pPr>
        <w:pStyle w:val="ConsPlusNormal"/>
        <w:spacing w:before="220"/>
        <w:ind w:firstLine="540"/>
        <w:jc w:val="both"/>
      </w:pPr>
      <w:r>
        <w:t>2) формирование и направление межведомственного запроса;</w:t>
      </w:r>
    </w:p>
    <w:p w14:paraId="3BA81330" w14:textId="77777777" w:rsidR="005342FC" w:rsidRDefault="005342FC">
      <w:pPr>
        <w:pStyle w:val="ConsPlusNormal"/>
        <w:spacing w:before="220"/>
        <w:ind w:firstLine="540"/>
        <w:jc w:val="both"/>
      </w:pPr>
      <w:r>
        <w:t>3) проведение экспертизы заявления и прилагаемых документов;</w:t>
      </w:r>
    </w:p>
    <w:p w14:paraId="39F4E2D8" w14:textId="77777777" w:rsidR="005342FC" w:rsidRDefault="005342FC">
      <w:pPr>
        <w:pStyle w:val="ConsPlusNormal"/>
        <w:spacing w:before="220"/>
        <w:ind w:firstLine="540"/>
        <w:jc w:val="both"/>
      </w:pPr>
      <w:r>
        <w:t xml:space="preserve">4) принятие решения о постановке (отказе в постановке) заявителя на </w:t>
      </w:r>
      <w:proofErr w:type="spellStart"/>
      <w:r>
        <w:t>учет</w:t>
      </w:r>
      <w:proofErr w:type="spellEnd"/>
      <w:r>
        <w:t>;</w:t>
      </w:r>
    </w:p>
    <w:p w14:paraId="02AF3A1C" w14:textId="77777777" w:rsidR="005342FC" w:rsidRDefault="005342FC">
      <w:pPr>
        <w:pStyle w:val="ConsPlusNormal"/>
        <w:spacing w:before="220"/>
        <w:ind w:firstLine="540"/>
        <w:jc w:val="both"/>
      </w:pPr>
      <w:r>
        <w:lastRenderedPageBreak/>
        <w:t>4.1) анализ информации о потребности в технических средствах;</w:t>
      </w:r>
    </w:p>
    <w:p w14:paraId="1754FC25" w14:textId="77777777" w:rsidR="005342FC" w:rsidRDefault="005342FC">
      <w:pPr>
        <w:pStyle w:val="ConsPlusNormal"/>
        <w:jc w:val="both"/>
      </w:pPr>
      <w:r>
        <w:t>(</w:t>
      </w:r>
      <w:proofErr w:type="spellStart"/>
      <w:r>
        <w:t>пп</w:t>
      </w:r>
      <w:proofErr w:type="spellEnd"/>
      <w:r>
        <w:t xml:space="preserve">. 4.1 </w:t>
      </w:r>
      <w:proofErr w:type="spellStart"/>
      <w:proofErr w:type="gramStart"/>
      <w:r>
        <w:t>введен</w:t>
      </w:r>
      <w:proofErr w:type="spellEnd"/>
      <w:proofErr w:type="gramEnd"/>
      <w:r>
        <w:t xml:space="preserve"> </w:t>
      </w:r>
      <w:hyperlink r:id="rId226" w:history="1">
        <w:r>
          <w:rPr>
            <w:color w:val="0000FF"/>
          </w:rPr>
          <w:t>Приказом</w:t>
        </w:r>
      </w:hyperlink>
      <w:r>
        <w:t xml:space="preserve"> Министерства труда и социального развития Омской области от 19.11.2018 N 183-п)</w:t>
      </w:r>
    </w:p>
    <w:p w14:paraId="3259E538" w14:textId="77777777" w:rsidR="005342FC" w:rsidRDefault="005342FC">
      <w:pPr>
        <w:pStyle w:val="ConsPlusNormal"/>
        <w:spacing w:before="220"/>
        <w:ind w:firstLine="540"/>
        <w:jc w:val="both"/>
      </w:pPr>
      <w:r>
        <w:t>4.2) закупка технических средств;</w:t>
      </w:r>
    </w:p>
    <w:p w14:paraId="3DBB74A7" w14:textId="77777777" w:rsidR="005342FC" w:rsidRDefault="005342FC">
      <w:pPr>
        <w:pStyle w:val="ConsPlusNormal"/>
        <w:jc w:val="both"/>
      </w:pPr>
      <w:r>
        <w:t>(</w:t>
      </w:r>
      <w:proofErr w:type="spellStart"/>
      <w:r>
        <w:t>пп</w:t>
      </w:r>
      <w:proofErr w:type="spellEnd"/>
      <w:r>
        <w:t xml:space="preserve">. 4.2 </w:t>
      </w:r>
      <w:proofErr w:type="spellStart"/>
      <w:proofErr w:type="gramStart"/>
      <w:r>
        <w:t>введен</w:t>
      </w:r>
      <w:proofErr w:type="spellEnd"/>
      <w:proofErr w:type="gramEnd"/>
      <w:r>
        <w:t xml:space="preserve"> </w:t>
      </w:r>
      <w:hyperlink r:id="rId227" w:history="1">
        <w:r>
          <w:rPr>
            <w:color w:val="0000FF"/>
          </w:rPr>
          <w:t>Приказом</w:t>
        </w:r>
      </w:hyperlink>
      <w:r>
        <w:t xml:space="preserve"> Министерства труда и социального развития Омской области от 19.11.2018 N 183-п)</w:t>
      </w:r>
    </w:p>
    <w:p w14:paraId="5B77064E" w14:textId="77777777" w:rsidR="005342FC" w:rsidRDefault="005342FC">
      <w:pPr>
        <w:pStyle w:val="ConsPlusNormal"/>
        <w:spacing w:before="220"/>
        <w:ind w:firstLine="540"/>
        <w:jc w:val="both"/>
      </w:pPr>
      <w:r>
        <w:t>4.3) направление уполномоченной организации, учреждению сведений о технических средствах реабилитации, приобретаемых Министерством на основании договора (государственного контракта) на закупку технических средств;</w:t>
      </w:r>
    </w:p>
    <w:p w14:paraId="0039BDCC" w14:textId="77777777" w:rsidR="005342FC" w:rsidRDefault="005342FC">
      <w:pPr>
        <w:pStyle w:val="ConsPlusNormal"/>
        <w:jc w:val="both"/>
      </w:pPr>
      <w:r>
        <w:t>(</w:t>
      </w:r>
      <w:proofErr w:type="spellStart"/>
      <w:r>
        <w:t>пп</w:t>
      </w:r>
      <w:proofErr w:type="spellEnd"/>
      <w:r>
        <w:t xml:space="preserve">. 4.3 в ред. </w:t>
      </w:r>
      <w:hyperlink r:id="rId228" w:history="1">
        <w:r>
          <w:rPr>
            <w:color w:val="0000FF"/>
          </w:rPr>
          <w:t>Приказа</w:t>
        </w:r>
      </w:hyperlink>
      <w:r>
        <w:t xml:space="preserve"> Министерства труда и социального развития Омской области от 02.07.2020 N 95-п)</w:t>
      </w:r>
    </w:p>
    <w:p w14:paraId="4232FE52" w14:textId="77777777" w:rsidR="005342FC" w:rsidRDefault="005342FC">
      <w:pPr>
        <w:pStyle w:val="ConsPlusNormal"/>
        <w:spacing w:before="220"/>
        <w:ind w:firstLine="540"/>
        <w:jc w:val="both"/>
      </w:pPr>
      <w:r>
        <w:t xml:space="preserve">5) принятие решения о снятии с </w:t>
      </w:r>
      <w:proofErr w:type="spellStart"/>
      <w:r>
        <w:t>учета</w:t>
      </w:r>
      <w:proofErr w:type="spellEnd"/>
      <w:r>
        <w:t>;</w:t>
      </w:r>
    </w:p>
    <w:p w14:paraId="39536702" w14:textId="77777777" w:rsidR="005342FC" w:rsidRDefault="005342FC">
      <w:pPr>
        <w:pStyle w:val="ConsPlusNormal"/>
        <w:spacing w:before="220"/>
        <w:ind w:firstLine="540"/>
        <w:jc w:val="both"/>
      </w:pPr>
      <w:r>
        <w:t xml:space="preserve">6) выдача направления на получение технического средства заявителю, состоящему на </w:t>
      </w:r>
      <w:proofErr w:type="spellStart"/>
      <w:r>
        <w:t>учете</w:t>
      </w:r>
      <w:proofErr w:type="spellEnd"/>
      <w:r>
        <w:t>;</w:t>
      </w:r>
    </w:p>
    <w:p w14:paraId="4FA38A12" w14:textId="77777777" w:rsidR="005342FC" w:rsidRDefault="005342FC">
      <w:pPr>
        <w:pStyle w:val="ConsPlusNormal"/>
        <w:jc w:val="both"/>
      </w:pPr>
      <w:r>
        <w:t xml:space="preserve">(в ред. </w:t>
      </w:r>
      <w:hyperlink r:id="rId229" w:history="1">
        <w:r>
          <w:rPr>
            <w:color w:val="0000FF"/>
          </w:rPr>
          <w:t>Приказа</w:t>
        </w:r>
      </w:hyperlink>
      <w:r>
        <w:t xml:space="preserve"> Министерства труда и социального развития Омской области от 24.04.2019 N 78-п)</w:t>
      </w:r>
    </w:p>
    <w:p w14:paraId="4FF4C648" w14:textId="77777777" w:rsidR="005342FC" w:rsidRDefault="005342FC">
      <w:pPr>
        <w:pStyle w:val="ConsPlusNormal"/>
        <w:spacing w:before="220"/>
        <w:ind w:firstLine="540"/>
        <w:jc w:val="both"/>
      </w:pPr>
      <w:r>
        <w:t>7) исправление допущенных опечаток и ошибок в выданных в результате предоставления государственной услуги документах;</w:t>
      </w:r>
    </w:p>
    <w:p w14:paraId="7C6787A7" w14:textId="77777777" w:rsidR="005342FC" w:rsidRDefault="005342FC">
      <w:pPr>
        <w:pStyle w:val="ConsPlusNormal"/>
        <w:jc w:val="both"/>
      </w:pPr>
      <w:r>
        <w:t>(</w:t>
      </w:r>
      <w:proofErr w:type="spellStart"/>
      <w:r>
        <w:t>пп</w:t>
      </w:r>
      <w:proofErr w:type="spellEnd"/>
      <w:r>
        <w:t xml:space="preserve">. 7 </w:t>
      </w:r>
      <w:proofErr w:type="spellStart"/>
      <w:proofErr w:type="gramStart"/>
      <w:r>
        <w:t>введен</w:t>
      </w:r>
      <w:proofErr w:type="spellEnd"/>
      <w:proofErr w:type="gramEnd"/>
      <w:r>
        <w:t xml:space="preserve"> </w:t>
      </w:r>
      <w:hyperlink r:id="rId230" w:history="1">
        <w:r>
          <w:rPr>
            <w:color w:val="0000FF"/>
          </w:rPr>
          <w:t>Приказом</w:t>
        </w:r>
      </w:hyperlink>
      <w:r>
        <w:t xml:space="preserve"> Министерства труда и социального развития Омской области от 24.04.2019 N 78-п; в ред. </w:t>
      </w:r>
      <w:hyperlink r:id="rId231" w:history="1">
        <w:r>
          <w:rPr>
            <w:color w:val="0000FF"/>
          </w:rPr>
          <w:t>Приказа</w:t>
        </w:r>
      </w:hyperlink>
      <w:r>
        <w:t xml:space="preserve"> Министерства труда и социального развития Омской области от 16.01.2025 N 3-п)</w:t>
      </w:r>
    </w:p>
    <w:p w14:paraId="2ACC0728" w14:textId="77777777" w:rsidR="005342FC" w:rsidRDefault="005342FC">
      <w:pPr>
        <w:pStyle w:val="ConsPlusNormal"/>
        <w:spacing w:before="220"/>
        <w:ind w:firstLine="540"/>
        <w:jc w:val="both"/>
      </w:pPr>
      <w:r>
        <w:t>8) решение о выплате компенсации расходов;</w:t>
      </w:r>
    </w:p>
    <w:p w14:paraId="703B5C2D" w14:textId="77777777" w:rsidR="005342FC" w:rsidRDefault="005342FC">
      <w:pPr>
        <w:pStyle w:val="ConsPlusNormal"/>
        <w:jc w:val="both"/>
      </w:pPr>
      <w:r>
        <w:t>(</w:t>
      </w:r>
      <w:proofErr w:type="spellStart"/>
      <w:r>
        <w:t>пп</w:t>
      </w:r>
      <w:proofErr w:type="spellEnd"/>
      <w:r>
        <w:t xml:space="preserve">. 8 </w:t>
      </w:r>
      <w:proofErr w:type="spellStart"/>
      <w:proofErr w:type="gramStart"/>
      <w:r>
        <w:t>введен</w:t>
      </w:r>
      <w:proofErr w:type="spellEnd"/>
      <w:proofErr w:type="gramEnd"/>
      <w:r>
        <w:t xml:space="preserve"> </w:t>
      </w:r>
      <w:hyperlink r:id="rId232" w:history="1">
        <w:r>
          <w:rPr>
            <w:color w:val="0000FF"/>
          </w:rPr>
          <w:t>Приказом</w:t>
        </w:r>
      </w:hyperlink>
      <w:r>
        <w:t xml:space="preserve"> Министерства труда и социального развития Омской области от 16.01.2025 N 3-п)</w:t>
      </w:r>
    </w:p>
    <w:p w14:paraId="304C119A" w14:textId="77777777" w:rsidR="005342FC" w:rsidRDefault="005342FC">
      <w:pPr>
        <w:pStyle w:val="ConsPlusNormal"/>
        <w:spacing w:before="220"/>
        <w:ind w:firstLine="540"/>
        <w:jc w:val="both"/>
      </w:pPr>
      <w:r>
        <w:t>9) решение об отказе в выплате компенсации расходов.</w:t>
      </w:r>
    </w:p>
    <w:p w14:paraId="714C001B" w14:textId="77777777" w:rsidR="005342FC" w:rsidRDefault="005342FC">
      <w:pPr>
        <w:pStyle w:val="ConsPlusNormal"/>
        <w:jc w:val="both"/>
      </w:pPr>
      <w:r>
        <w:t>(</w:t>
      </w:r>
      <w:proofErr w:type="spellStart"/>
      <w:r>
        <w:t>пп</w:t>
      </w:r>
      <w:proofErr w:type="spellEnd"/>
      <w:r>
        <w:t xml:space="preserve">. 9 </w:t>
      </w:r>
      <w:proofErr w:type="spellStart"/>
      <w:proofErr w:type="gramStart"/>
      <w:r>
        <w:t>введен</w:t>
      </w:r>
      <w:proofErr w:type="spellEnd"/>
      <w:proofErr w:type="gramEnd"/>
      <w:r>
        <w:t xml:space="preserve"> </w:t>
      </w:r>
      <w:hyperlink r:id="rId233" w:history="1">
        <w:r>
          <w:rPr>
            <w:color w:val="0000FF"/>
          </w:rPr>
          <w:t>Приказом</w:t>
        </w:r>
      </w:hyperlink>
      <w:r>
        <w:t xml:space="preserve"> Министерства труда и социального развития Омской области от 16.01.2025 N 3-п)</w:t>
      </w:r>
    </w:p>
    <w:p w14:paraId="0BAD10BC" w14:textId="77777777" w:rsidR="005342FC" w:rsidRDefault="005342FC">
      <w:pPr>
        <w:pStyle w:val="ConsPlusNormal"/>
        <w:spacing w:before="220"/>
        <w:ind w:firstLine="540"/>
        <w:jc w:val="both"/>
      </w:pPr>
      <w:r>
        <w:t xml:space="preserve">60. </w:t>
      </w:r>
      <w:proofErr w:type="spellStart"/>
      <w:r>
        <w:t>Исключен</w:t>
      </w:r>
      <w:proofErr w:type="spellEnd"/>
      <w:r>
        <w:t xml:space="preserve">. - </w:t>
      </w:r>
      <w:hyperlink r:id="rId234" w:history="1">
        <w:r>
          <w:rPr>
            <w:color w:val="0000FF"/>
          </w:rPr>
          <w:t>Приказ</w:t>
        </w:r>
      </w:hyperlink>
      <w:r>
        <w:t xml:space="preserve"> Министерства труда и социального развития Омской области от 24.04.2019 N 78-п.</w:t>
      </w:r>
    </w:p>
    <w:p w14:paraId="0967B8C5" w14:textId="77777777" w:rsidR="005342FC" w:rsidRDefault="005342FC">
      <w:pPr>
        <w:pStyle w:val="ConsPlusNormal"/>
        <w:jc w:val="both"/>
      </w:pPr>
    </w:p>
    <w:p w14:paraId="6B280115" w14:textId="77777777" w:rsidR="005342FC" w:rsidRDefault="005342FC">
      <w:pPr>
        <w:pStyle w:val="ConsPlusNormal"/>
        <w:jc w:val="center"/>
        <w:outlineLvl w:val="2"/>
        <w:rPr>
          <w:b/>
          <w:bCs/>
        </w:rPr>
      </w:pPr>
      <w:r>
        <w:rPr>
          <w:b/>
          <w:bCs/>
        </w:rPr>
        <w:t xml:space="preserve">Подраздел 2. </w:t>
      </w:r>
      <w:proofErr w:type="spellStart"/>
      <w:r>
        <w:rPr>
          <w:b/>
          <w:bCs/>
        </w:rPr>
        <w:t>Прием</w:t>
      </w:r>
      <w:proofErr w:type="spellEnd"/>
      <w:r>
        <w:rPr>
          <w:b/>
          <w:bCs/>
        </w:rPr>
        <w:t xml:space="preserve"> и регистрация заявления и </w:t>
      </w:r>
      <w:proofErr w:type="gramStart"/>
      <w:r>
        <w:rPr>
          <w:b/>
          <w:bCs/>
        </w:rPr>
        <w:t>прилагаемых</w:t>
      </w:r>
      <w:proofErr w:type="gramEnd"/>
    </w:p>
    <w:p w14:paraId="78BE6036" w14:textId="77777777" w:rsidR="005342FC" w:rsidRDefault="005342FC">
      <w:pPr>
        <w:pStyle w:val="ConsPlusNormal"/>
        <w:jc w:val="center"/>
        <w:rPr>
          <w:b/>
          <w:bCs/>
        </w:rPr>
      </w:pPr>
      <w:r>
        <w:rPr>
          <w:b/>
          <w:bCs/>
        </w:rPr>
        <w:t>документов</w:t>
      </w:r>
    </w:p>
    <w:p w14:paraId="3A7DF2E0" w14:textId="77777777" w:rsidR="005342FC" w:rsidRDefault="005342FC">
      <w:pPr>
        <w:pStyle w:val="ConsPlusNormal"/>
        <w:jc w:val="both"/>
      </w:pPr>
    </w:p>
    <w:p w14:paraId="0CDB4D93" w14:textId="77777777" w:rsidR="005342FC" w:rsidRDefault="005342FC">
      <w:pPr>
        <w:pStyle w:val="ConsPlusNormal"/>
        <w:ind w:firstLine="540"/>
        <w:jc w:val="both"/>
      </w:pPr>
      <w:r>
        <w:t xml:space="preserve">61. Основанием для начала административной процедуры по </w:t>
      </w:r>
      <w:proofErr w:type="spellStart"/>
      <w:r>
        <w:t>приему</w:t>
      </w:r>
      <w:proofErr w:type="spellEnd"/>
      <w:r>
        <w:t xml:space="preserve"> и регистрации заявления и прилагаемых документов является обращение заявителя за получением государственной услуги в учреждение по месту жительства (месту пребывания, фактического проживания) с заявлением и прилагаемыми документами.</w:t>
      </w:r>
    </w:p>
    <w:p w14:paraId="543BBDD8"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05.02.2019 </w:t>
      </w:r>
      <w:hyperlink r:id="rId235" w:history="1">
        <w:r>
          <w:rPr>
            <w:color w:val="0000FF"/>
          </w:rPr>
          <w:t>N 23-п</w:t>
        </w:r>
      </w:hyperlink>
      <w:r>
        <w:t xml:space="preserve">, от 02.07.2020 </w:t>
      </w:r>
      <w:hyperlink r:id="rId236" w:history="1">
        <w:r>
          <w:rPr>
            <w:color w:val="0000FF"/>
          </w:rPr>
          <w:t>N 95-п</w:t>
        </w:r>
      </w:hyperlink>
      <w:r>
        <w:t xml:space="preserve">, от 17.04.2024 </w:t>
      </w:r>
      <w:hyperlink r:id="rId237" w:history="1">
        <w:r>
          <w:rPr>
            <w:color w:val="0000FF"/>
          </w:rPr>
          <w:t>N 57-п</w:t>
        </w:r>
      </w:hyperlink>
      <w:r>
        <w:t>)</w:t>
      </w:r>
    </w:p>
    <w:p w14:paraId="12EEDF36" w14:textId="77777777" w:rsidR="005342FC" w:rsidRDefault="005342FC">
      <w:pPr>
        <w:pStyle w:val="ConsPlusNormal"/>
        <w:spacing w:before="220"/>
        <w:ind w:firstLine="540"/>
        <w:jc w:val="both"/>
      </w:pPr>
      <w:r>
        <w:t xml:space="preserve">62. </w:t>
      </w:r>
      <w:proofErr w:type="spellStart"/>
      <w:r>
        <w:t>Прием</w:t>
      </w:r>
      <w:proofErr w:type="spellEnd"/>
      <w:r>
        <w:t xml:space="preserve"> и регистрация заявления и прилагаемых документов, представленных заявителем, осуществляются специалистом учреждения, ответственным за выполнение административной процедуры по </w:t>
      </w:r>
      <w:proofErr w:type="spellStart"/>
      <w:r>
        <w:t>приему</w:t>
      </w:r>
      <w:proofErr w:type="spellEnd"/>
      <w:r>
        <w:t xml:space="preserve"> и регистрации заявления и прилагаемых документов (далее - специалист, ответственный за </w:t>
      </w:r>
      <w:proofErr w:type="spellStart"/>
      <w:r>
        <w:t>прием</w:t>
      </w:r>
      <w:proofErr w:type="spellEnd"/>
      <w:r>
        <w:t>, регистрацию заявления и прилагаемых документов).</w:t>
      </w:r>
    </w:p>
    <w:p w14:paraId="70F5E8FD"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05.02.2019 </w:t>
      </w:r>
      <w:hyperlink r:id="rId238" w:history="1">
        <w:r>
          <w:rPr>
            <w:color w:val="0000FF"/>
          </w:rPr>
          <w:t>N 23-п</w:t>
        </w:r>
      </w:hyperlink>
      <w:r>
        <w:t xml:space="preserve">, от 02.07.2020 </w:t>
      </w:r>
      <w:hyperlink r:id="rId239" w:history="1">
        <w:r>
          <w:rPr>
            <w:color w:val="0000FF"/>
          </w:rPr>
          <w:t>N 95-п</w:t>
        </w:r>
      </w:hyperlink>
      <w:r>
        <w:t>)</w:t>
      </w:r>
    </w:p>
    <w:p w14:paraId="24F831F7" w14:textId="77777777" w:rsidR="005342FC" w:rsidRDefault="005342FC">
      <w:pPr>
        <w:pStyle w:val="ConsPlusNormal"/>
        <w:spacing w:before="220"/>
        <w:ind w:firstLine="540"/>
        <w:jc w:val="both"/>
      </w:pPr>
      <w:r>
        <w:t xml:space="preserve">63. При регистрации заявления и прилагаемых документов, представленных заявителем лично, в том числе с использованием электронных носителей, или </w:t>
      </w:r>
      <w:r>
        <w:lastRenderedPageBreak/>
        <w:t xml:space="preserve">полученных учреждением по почте специалист, ответственный за </w:t>
      </w:r>
      <w:proofErr w:type="spellStart"/>
      <w:r>
        <w:t>прием</w:t>
      </w:r>
      <w:proofErr w:type="spellEnd"/>
      <w:r>
        <w:t>, регистрацию заявления и прилагаемых документов:</w:t>
      </w:r>
    </w:p>
    <w:p w14:paraId="60A1948A"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240" w:history="1">
        <w:r>
          <w:rPr>
            <w:color w:val="0000FF"/>
          </w:rPr>
          <w:t>N 23-п</w:t>
        </w:r>
      </w:hyperlink>
      <w:r>
        <w:t xml:space="preserve">, от 02.07.2020 </w:t>
      </w:r>
      <w:hyperlink r:id="rId241" w:history="1">
        <w:r>
          <w:rPr>
            <w:color w:val="0000FF"/>
          </w:rPr>
          <w:t>N 95-п</w:t>
        </w:r>
      </w:hyperlink>
      <w:r>
        <w:t>)</w:t>
      </w:r>
    </w:p>
    <w:p w14:paraId="31CC5ABC" w14:textId="77777777" w:rsidR="005342FC" w:rsidRDefault="005342FC">
      <w:pPr>
        <w:pStyle w:val="ConsPlusNormal"/>
        <w:spacing w:before="220"/>
        <w:ind w:firstLine="540"/>
        <w:jc w:val="both"/>
      </w:pPr>
      <w:r>
        <w:t>1) проверяет паспорт или иные документы, удостоверяющие личность заявителя и подтверждающие место его жительства;</w:t>
      </w:r>
    </w:p>
    <w:p w14:paraId="07C1A7A8" w14:textId="77777777" w:rsidR="005342FC" w:rsidRDefault="005342FC">
      <w:pPr>
        <w:pStyle w:val="ConsPlusNormal"/>
        <w:jc w:val="both"/>
      </w:pPr>
      <w:r>
        <w:t>(</w:t>
      </w:r>
      <w:proofErr w:type="spellStart"/>
      <w:r>
        <w:t>пп</w:t>
      </w:r>
      <w:proofErr w:type="spellEnd"/>
      <w:r>
        <w:t xml:space="preserve">. 1 в ред. </w:t>
      </w:r>
      <w:hyperlink r:id="rId242" w:history="1">
        <w:r>
          <w:rPr>
            <w:color w:val="0000FF"/>
          </w:rPr>
          <w:t>Приказа</w:t>
        </w:r>
      </w:hyperlink>
      <w:r>
        <w:t xml:space="preserve"> Министерства труда и социального развития Омской области от 19.11.2018 N 183-п)</w:t>
      </w:r>
    </w:p>
    <w:p w14:paraId="2B4984D7" w14:textId="77777777" w:rsidR="005342FC" w:rsidRDefault="005342FC">
      <w:pPr>
        <w:pStyle w:val="ConsPlusNormal"/>
        <w:spacing w:before="220"/>
        <w:ind w:firstLine="540"/>
        <w:jc w:val="both"/>
      </w:pPr>
      <w:r>
        <w:t xml:space="preserve">2) устанавливает факт наличия всех необходимых для предоставления государственной услуги документов, предусмотренных </w:t>
      </w:r>
      <w:hyperlink w:anchor="Par165" w:history="1">
        <w:r>
          <w:rPr>
            <w:color w:val="0000FF"/>
          </w:rPr>
          <w:t>пунктами 19</w:t>
        </w:r>
      </w:hyperlink>
      <w:r>
        <w:t xml:space="preserve">, </w:t>
      </w:r>
      <w:hyperlink w:anchor="Par173" w:history="1">
        <w:r>
          <w:rPr>
            <w:color w:val="0000FF"/>
          </w:rPr>
          <w:t>19.1</w:t>
        </w:r>
      </w:hyperlink>
      <w:r>
        <w:t xml:space="preserve"> настоящего Административного регламента, из числа указанных в заявлении и приложенных к нему;</w:t>
      </w:r>
    </w:p>
    <w:p w14:paraId="3E79F769" w14:textId="77777777" w:rsidR="005342FC" w:rsidRDefault="005342FC">
      <w:pPr>
        <w:pStyle w:val="ConsPlusNormal"/>
        <w:jc w:val="both"/>
      </w:pPr>
      <w:r>
        <w:t xml:space="preserve">(в ред. </w:t>
      </w:r>
      <w:hyperlink r:id="rId243" w:history="1">
        <w:r>
          <w:rPr>
            <w:color w:val="0000FF"/>
          </w:rPr>
          <w:t>Приказа</w:t>
        </w:r>
      </w:hyperlink>
      <w:r>
        <w:t xml:space="preserve"> Министерства труда и социального развития Омской области от 16.01.2025 N 3-п)</w:t>
      </w:r>
    </w:p>
    <w:p w14:paraId="68153FAC" w14:textId="77777777" w:rsidR="005342FC" w:rsidRDefault="005342FC">
      <w:pPr>
        <w:pStyle w:val="ConsPlusNormal"/>
        <w:spacing w:before="220"/>
        <w:ind w:firstLine="540"/>
        <w:jc w:val="both"/>
      </w:pPr>
      <w:r>
        <w:t xml:space="preserve">3) проверяет заявление и прилагаемые документы на их соответствие требованиям, указанным в </w:t>
      </w:r>
      <w:hyperlink w:anchor="Par190" w:history="1">
        <w:r>
          <w:rPr>
            <w:color w:val="0000FF"/>
          </w:rPr>
          <w:t>пункте 22</w:t>
        </w:r>
      </w:hyperlink>
      <w:r>
        <w:t xml:space="preserve"> настоящего Административного регламента, а также на соответствие изложенных в них сведений паспорту или иному документу, удостоверяющему личность заявителя, и иным представленным документам;</w:t>
      </w:r>
    </w:p>
    <w:p w14:paraId="1238A319" w14:textId="77777777" w:rsidR="005342FC" w:rsidRDefault="005342FC">
      <w:pPr>
        <w:pStyle w:val="ConsPlusNormal"/>
        <w:spacing w:before="220"/>
        <w:ind w:firstLine="540"/>
        <w:jc w:val="both"/>
      </w:pPr>
      <w:r>
        <w:t xml:space="preserve">4) при </w:t>
      </w:r>
      <w:proofErr w:type="spellStart"/>
      <w:r>
        <w:t>приеме</w:t>
      </w:r>
      <w:proofErr w:type="spellEnd"/>
      <w:r>
        <w:t xml:space="preserve"> представленных заявителем оригиналов документов осуществляет их копирование, заверяет копии личной подписью на свободном поле копии с указанием даты </w:t>
      </w:r>
      <w:proofErr w:type="spellStart"/>
      <w:r>
        <w:t>приема</w:t>
      </w:r>
      <w:proofErr w:type="spellEnd"/>
      <w:r>
        <w:t xml:space="preserve"> и печатью учреждения, возвращает заявителю оригиналы представленных документов;</w:t>
      </w:r>
    </w:p>
    <w:p w14:paraId="21D5A1FE"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244" w:history="1">
        <w:r>
          <w:rPr>
            <w:color w:val="0000FF"/>
          </w:rPr>
          <w:t>N 23-п</w:t>
        </w:r>
      </w:hyperlink>
      <w:r>
        <w:t xml:space="preserve">, от 02.07.2020 </w:t>
      </w:r>
      <w:hyperlink r:id="rId245" w:history="1">
        <w:r>
          <w:rPr>
            <w:color w:val="0000FF"/>
          </w:rPr>
          <w:t>N 95-п</w:t>
        </w:r>
      </w:hyperlink>
      <w:r>
        <w:t>)</w:t>
      </w:r>
    </w:p>
    <w:p w14:paraId="1BB451AF" w14:textId="77777777" w:rsidR="005342FC" w:rsidRDefault="005342FC">
      <w:pPr>
        <w:pStyle w:val="ConsPlusNormal"/>
        <w:spacing w:before="220"/>
        <w:ind w:firstLine="540"/>
        <w:jc w:val="both"/>
      </w:pPr>
      <w:r>
        <w:t>5) регистрирует заявление о:</w:t>
      </w:r>
    </w:p>
    <w:p w14:paraId="6FAE7A31" w14:textId="77777777" w:rsidR="005342FC" w:rsidRDefault="005342FC">
      <w:pPr>
        <w:pStyle w:val="ConsPlusNormal"/>
        <w:spacing w:before="220"/>
        <w:ind w:firstLine="540"/>
        <w:jc w:val="both"/>
      </w:pPr>
      <w:r>
        <w:t xml:space="preserve">- </w:t>
      </w:r>
      <w:proofErr w:type="gramStart"/>
      <w:r>
        <w:t>предоставлении</w:t>
      </w:r>
      <w:proofErr w:type="gramEnd"/>
      <w:r>
        <w:t xml:space="preserve"> технического средства в день его представления заявителем с указанием номера и даты регистрации </w:t>
      </w:r>
      <w:proofErr w:type="spellStart"/>
      <w:r>
        <w:t>путем</w:t>
      </w:r>
      <w:proofErr w:type="spellEnd"/>
      <w:r>
        <w:t xml:space="preserve"> внесения соответствующей записи в </w:t>
      </w:r>
      <w:hyperlink w:anchor="Par1118" w:history="1">
        <w:r>
          <w:rPr>
            <w:color w:val="0000FF"/>
          </w:rPr>
          <w:t>журнал</w:t>
        </w:r>
      </w:hyperlink>
      <w:r>
        <w:t xml:space="preserve"> регистрации заявлений, который </w:t>
      </w:r>
      <w:proofErr w:type="spellStart"/>
      <w:r>
        <w:t>ведется</w:t>
      </w:r>
      <w:proofErr w:type="spellEnd"/>
      <w:r>
        <w:t xml:space="preserve"> на бумажном носителе и (или) в электронной форме согласно приложению N 5 к настоящему Административному регламенту;</w:t>
      </w:r>
    </w:p>
    <w:p w14:paraId="13929EEB" w14:textId="77777777" w:rsidR="005342FC" w:rsidRDefault="005342FC">
      <w:pPr>
        <w:pStyle w:val="ConsPlusNormal"/>
        <w:spacing w:before="220"/>
        <w:ind w:firstLine="540"/>
        <w:jc w:val="both"/>
      </w:pPr>
      <w:r>
        <w:t xml:space="preserve">- выплате компенсации расходов в день его представления заявителем с указанием номера и даты регистрации </w:t>
      </w:r>
      <w:proofErr w:type="spellStart"/>
      <w:r>
        <w:t>путем</w:t>
      </w:r>
      <w:proofErr w:type="spellEnd"/>
      <w:r>
        <w:t xml:space="preserve"> внесения соответствующей записи в </w:t>
      </w:r>
      <w:hyperlink w:anchor="Par1519" w:history="1">
        <w:r>
          <w:rPr>
            <w:color w:val="0000FF"/>
          </w:rPr>
          <w:t>журнал</w:t>
        </w:r>
      </w:hyperlink>
      <w:r>
        <w:t xml:space="preserve"> регистрации заявлений, который </w:t>
      </w:r>
      <w:proofErr w:type="spellStart"/>
      <w:r>
        <w:t>ведется</w:t>
      </w:r>
      <w:proofErr w:type="spellEnd"/>
      <w:r>
        <w:t xml:space="preserve"> на бумажном носителе и (или) в электронной форме согласно приложению N 12 к настоящему Административному регламенту;</w:t>
      </w:r>
    </w:p>
    <w:p w14:paraId="7AE74D3F" w14:textId="77777777" w:rsidR="005342FC" w:rsidRDefault="005342FC">
      <w:pPr>
        <w:pStyle w:val="ConsPlusNormal"/>
        <w:jc w:val="both"/>
      </w:pPr>
      <w:r>
        <w:t>(</w:t>
      </w:r>
      <w:proofErr w:type="spellStart"/>
      <w:r>
        <w:t>пп</w:t>
      </w:r>
      <w:proofErr w:type="spellEnd"/>
      <w:r>
        <w:t xml:space="preserve">. 5 в ред. </w:t>
      </w:r>
      <w:hyperlink r:id="rId246" w:history="1">
        <w:r>
          <w:rPr>
            <w:color w:val="0000FF"/>
          </w:rPr>
          <w:t>Приказа</w:t>
        </w:r>
      </w:hyperlink>
      <w:r>
        <w:t xml:space="preserve"> Министерства труда и социального развития Омской области от 16.01.2025 N 3-п)</w:t>
      </w:r>
    </w:p>
    <w:p w14:paraId="168B6CB7" w14:textId="77777777" w:rsidR="005342FC" w:rsidRDefault="005342FC">
      <w:pPr>
        <w:pStyle w:val="ConsPlusNormal"/>
        <w:spacing w:before="220"/>
        <w:ind w:firstLine="540"/>
        <w:jc w:val="both"/>
      </w:pPr>
      <w:r>
        <w:t xml:space="preserve">6) оформляет расписку о </w:t>
      </w:r>
      <w:proofErr w:type="spellStart"/>
      <w:r>
        <w:t>приеме</w:t>
      </w:r>
      <w:proofErr w:type="spellEnd"/>
      <w:r>
        <w:t xml:space="preserve"> заявления и прилагаемых документов и </w:t>
      </w:r>
      <w:proofErr w:type="spellStart"/>
      <w:r>
        <w:t>передает</w:t>
      </w:r>
      <w:proofErr w:type="spellEnd"/>
      <w:r>
        <w:t xml:space="preserve"> </w:t>
      </w:r>
      <w:proofErr w:type="spellStart"/>
      <w:r>
        <w:t>ее</w:t>
      </w:r>
      <w:proofErr w:type="spellEnd"/>
      <w:r>
        <w:t xml:space="preserve"> заявителю (в случае поступления заявления и прилагаемых документов по почте </w:t>
      </w:r>
      <w:proofErr w:type="spellStart"/>
      <w:r>
        <w:t>передает</w:t>
      </w:r>
      <w:proofErr w:type="spellEnd"/>
      <w:r>
        <w:t xml:space="preserve"> расписку о </w:t>
      </w:r>
      <w:proofErr w:type="spellStart"/>
      <w:r>
        <w:t>приеме</w:t>
      </w:r>
      <w:proofErr w:type="spellEnd"/>
      <w:r>
        <w:t xml:space="preserve"> заявления и прилагаемых документов специалисту учреждения, ответственному за делопроизводство, для </w:t>
      </w:r>
      <w:proofErr w:type="spellStart"/>
      <w:r>
        <w:t>ее</w:t>
      </w:r>
      <w:proofErr w:type="spellEnd"/>
      <w:r>
        <w:t xml:space="preserve"> отправки через организации почтовой связи заявителю);</w:t>
      </w:r>
    </w:p>
    <w:p w14:paraId="7DD661A6"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247" w:history="1">
        <w:r>
          <w:rPr>
            <w:color w:val="0000FF"/>
          </w:rPr>
          <w:t>N 23-п</w:t>
        </w:r>
      </w:hyperlink>
      <w:r>
        <w:t xml:space="preserve">, от 02.07.2020 </w:t>
      </w:r>
      <w:hyperlink r:id="rId248" w:history="1">
        <w:r>
          <w:rPr>
            <w:color w:val="0000FF"/>
          </w:rPr>
          <w:t>N 95-п</w:t>
        </w:r>
      </w:hyperlink>
      <w:r>
        <w:t>)</w:t>
      </w:r>
    </w:p>
    <w:p w14:paraId="246D0DD9" w14:textId="77777777" w:rsidR="005342FC" w:rsidRDefault="005342FC">
      <w:pPr>
        <w:pStyle w:val="ConsPlusNormal"/>
        <w:spacing w:before="220"/>
        <w:ind w:firstLine="540"/>
        <w:jc w:val="both"/>
      </w:pPr>
      <w:r>
        <w:t>7) комплектует личное дело заявителя, состоящее из заявления и прилагаемых к нему документов (далее - личное дело заявителя);</w:t>
      </w:r>
    </w:p>
    <w:p w14:paraId="06B91115" w14:textId="77777777" w:rsidR="005342FC" w:rsidRDefault="005342FC">
      <w:pPr>
        <w:pStyle w:val="ConsPlusNormal"/>
        <w:spacing w:before="220"/>
        <w:ind w:firstLine="540"/>
        <w:jc w:val="both"/>
      </w:pPr>
      <w:r>
        <w:t xml:space="preserve">8) </w:t>
      </w:r>
      <w:proofErr w:type="spellStart"/>
      <w:r>
        <w:t>передает</w:t>
      </w:r>
      <w:proofErr w:type="spellEnd"/>
      <w:r>
        <w:t xml:space="preserve"> личное дело заявителя специалисту уполномоченной организации, ответственному за выполнение административной процедуры по проведению экспертизы заявления и прилагаемых документов (далее - специалист, ответственный за экспертизу).</w:t>
      </w:r>
    </w:p>
    <w:p w14:paraId="04D0FE8A" w14:textId="77777777" w:rsidR="005342FC" w:rsidRDefault="005342FC">
      <w:pPr>
        <w:pStyle w:val="ConsPlusNormal"/>
        <w:jc w:val="both"/>
      </w:pPr>
      <w:r>
        <w:t xml:space="preserve">(в ред. </w:t>
      </w:r>
      <w:hyperlink r:id="rId249" w:history="1">
        <w:r>
          <w:rPr>
            <w:color w:val="0000FF"/>
          </w:rPr>
          <w:t>Приказа</w:t>
        </w:r>
      </w:hyperlink>
      <w:r>
        <w:t xml:space="preserve"> Министерства труда и социального развития Омской области от 05.02.2019 N 23-п)</w:t>
      </w:r>
    </w:p>
    <w:p w14:paraId="60C1B88A" w14:textId="77777777" w:rsidR="005342FC" w:rsidRDefault="005342FC">
      <w:pPr>
        <w:pStyle w:val="ConsPlusNormal"/>
        <w:spacing w:before="220"/>
        <w:ind w:firstLine="540"/>
        <w:jc w:val="both"/>
      </w:pPr>
      <w:r>
        <w:lastRenderedPageBreak/>
        <w:t>64. Максимальный срок выполнения каждого административного действия, входящего в состав указанной административной процедуры, составляет 5 минут.</w:t>
      </w:r>
    </w:p>
    <w:p w14:paraId="02D1801F" w14:textId="77777777" w:rsidR="005342FC" w:rsidRDefault="005342FC">
      <w:pPr>
        <w:pStyle w:val="ConsPlusNormal"/>
        <w:spacing w:before="220"/>
        <w:ind w:firstLine="540"/>
        <w:jc w:val="both"/>
      </w:pPr>
      <w:r>
        <w:t xml:space="preserve">65. При регистрации заявления и прилагаемых документов, представленных заявителем в учреждение в форме электронных документов с использованием Единого портала или Портала, специалист, ответственный за </w:t>
      </w:r>
      <w:proofErr w:type="spellStart"/>
      <w:r>
        <w:t>прием</w:t>
      </w:r>
      <w:proofErr w:type="spellEnd"/>
      <w:r>
        <w:t>, регистрацию заявления и прилагаемых документов:</w:t>
      </w:r>
    </w:p>
    <w:p w14:paraId="3A2CCDA6"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250" w:history="1">
        <w:r>
          <w:rPr>
            <w:color w:val="0000FF"/>
          </w:rPr>
          <w:t>N 23-п</w:t>
        </w:r>
      </w:hyperlink>
      <w:r>
        <w:t xml:space="preserve">, от 02.07.2020 </w:t>
      </w:r>
      <w:hyperlink r:id="rId251" w:history="1">
        <w:r>
          <w:rPr>
            <w:color w:val="0000FF"/>
          </w:rPr>
          <w:t>N 95-п</w:t>
        </w:r>
      </w:hyperlink>
      <w:r>
        <w:t>)</w:t>
      </w:r>
    </w:p>
    <w:p w14:paraId="63DA2F79" w14:textId="77777777" w:rsidR="005342FC" w:rsidRDefault="005342FC">
      <w:pPr>
        <w:pStyle w:val="ConsPlusNormal"/>
        <w:spacing w:before="220"/>
        <w:ind w:firstLine="540"/>
        <w:jc w:val="both"/>
      </w:pPr>
      <w:r>
        <w:t>1) производит проверку подлинности электронной подписи;</w:t>
      </w:r>
    </w:p>
    <w:p w14:paraId="445C2174" w14:textId="77777777" w:rsidR="005342FC" w:rsidRDefault="005342FC">
      <w:pPr>
        <w:pStyle w:val="ConsPlusNormal"/>
        <w:spacing w:before="220"/>
        <w:ind w:firstLine="540"/>
        <w:jc w:val="both"/>
      </w:pPr>
      <w:r>
        <w:t xml:space="preserve">2) устанавливает факт наличия всех необходимых для предоставления государственной услуги документов, предусмотренных </w:t>
      </w:r>
      <w:hyperlink w:anchor="Par163" w:history="1">
        <w:r>
          <w:rPr>
            <w:color w:val="0000FF"/>
          </w:rPr>
          <w:t>пунктами 18</w:t>
        </w:r>
      </w:hyperlink>
      <w:r>
        <w:t xml:space="preserve">, </w:t>
      </w:r>
      <w:hyperlink w:anchor="Par165" w:history="1">
        <w:r>
          <w:rPr>
            <w:color w:val="0000FF"/>
          </w:rPr>
          <w:t>19</w:t>
        </w:r>
      </w:hyperlink>
      <w:r>
        <w:t xml:space="preserve">, </w:t>
      </w:r>
      <w:hyperlink w:anchor="Par173" w:history="1">
        <w:r>
          <w:rPr>
            <w:color w:val="0000FF"/>
          </w:rPr>
          <w:t>19.1</w:t>
        </w:r>
      </w:hyperlink>
      <w:r>
        <w:t xml:space="preserve"> настоящего Административного регламента, из числа указанных в заявлении и приложенных к нему;</w:t>
      </w:r>
    </w:p>
    <w:p w14:paraId="1D7C3995" w14:textId="77777777" w:rsidR="005342FC" w:rsidRDefault="005342FC">
      <w:pPr>
        <w:pStyle w:val="ConsPlusNormal"/>
        <w:jc w:val="both"/>
      </w:pPr>
      <w:r>
        <w:t xml:space="preserve">(в ред. </w:t>
      </w:r>
      <w:hyperlink r:id="rId252" w:history="1">
        <w:r>
          <w:rPr>
            <w:color w:val="0000FF"/>
          </w:rPr>
          <w:t>Приказа</w:t>
        </w:r>
      </w:hyperlink>
      <w:r>
        <w:t xml:space="preserve"> Министерства труда и социального развития Омской области от 16.01.2025 N 3-п)</w:t>
      </w:r>
    </w:p>
    <w:p w14:paraId="41B9C5D2" w14:textId="77777777" w:rsidR="005342FC" w:rsidRDefault="005342FC">
      <w:pPr>
        <w:pStyle w:val="ConsPlusNormal"/>
        <w:spacing w:before="220"/>
        <w:ind w:firstLine="540"/>
        <w:jc w:val="both"/>
      </w:pPr>
      <w:r>
        <w:t xml:space="preserve">3) проверяет заявление и прилагаемые документы на их соответствие требованиям, указанным в </w:t>
      </w:r>
      <w:hyperlink w:anchor="Par190" w:history="1">
        <w:r>
          <w:rPr>
            <w:color w:val="0000FF"/>
          </w:rPr>
          <w:t>пункте 22</w:t>
        </w:r>
      </w:hyperlink>
      <w:r>
        <w:t xml:space="preserve"> настоящего Административного регламента, а также на соответствие изложенных в них сведений данным, имеющимся в базе данных программно-технического комплекса;</w:t>
      </w:r>
    </w:p>
    <w:p w14:paraId="0EE6E814" w14:textId="77777777" w:rsidR="005342FC" w:rsidRDefault="005342FC">
      <w:pPr>
        <w:pStyle w:val="ConsPlusNormal"/>
        <w:spacing w:before="220"/>
        <w:ind w:firstLine="540"/>
        <w:jc w:val="both"/>
      </w:pPr>
      <w:r>
        <w:t>4) распечатывает заявление и прилагаемые документы, а также протокол проверки электронной подписи;</w:t>
      </w:r>
    </w:p>
    <w:p w14:paraId="4B61F220" w14:textId="77777777" w:rsidR="005342FC" w:rsidRDefault="005342FC">
      <w:pPr>
        <w:pStyle w:val="ConsPlusNormal"/>
        <w:spacing w:before="220"/>
        <w:ind w:firstLine="540"/>
        <w:jc w:val="both"/>
      </w:pPr>
      <w:r>
        <w:t xml:space="preserve">5) регистрирует заявление в день его представления заявителем с указанием номера и даты регистрации </w:t>
      </w:r>
      <w:proofErr w:type="spellStart"/>
      <w:r>
        <w:t>путем</w:t>
      </w:r>
      <w:proofErr w:type="spellEnd"/>
      <w:r>
        <w:t xml:space="preserve"> внесения соответствующей записи в журнал регистрации заявлений;</w:t>
      </w:r>
    </w:p>
    <w:p w14:paraId="07928B92" w14:textId="77777777" w:rsidR="005342FC" w:rsidRDefault="005342FC">
      <w:pPr>
        <w:pStyle w:val="ConsPlusNormal"/>
        <w:jc w:val="both"/>
      </w:pPr>
      <w:r>
        <w:t xml:space="preserve">(в ред. Приказов Министерства труда и социального развития Омской области от 19.11.2018 </w:t>
      </w:r>
      <w:hyperlink r:id="rId253" w:history="1">
        <w:r>
          <w:rPr>
            <w:color w:val="0000FF"/>
          </w:rPr>
          <w:t>N 183-п</w:t>
        </w:r>
      </w:hyperlink>
      <w:r>
        <w:t xml:space="preserve">, от 05.02.2019 </w:t>
      </w:r>
      <w:hyperlink r:id="rId254" w:history="1">
        <w:r>
          <w:rPr>
            <w:color w:val="0000FF"/>
          </w:rPr>
          <w:t>N 23-п</w:t>
        </w:r>
      </w:hyperlink>
      <w:r>
        <w:t xml:space="preserve">, от 02.07.2020 </w:t>
      </w:r>
      <w:hyperlink r:id="rId255" w:history="1">
        <w:r>
          <w:rPr>
            <w:color w:val="0000FF"/>
          </w:rPr>
          <w:t>N 95-п</w:t>
        </w:r>
      </w:hyperlink>
      <w:r>
        <w:t>)</w:t>
      </w:r>
    </w:p>
    <w:p w14:paraId="1C0120A1" w14:textId="77777777" w:rsidR="005342FC" w:rsidRDefault="005342FC">
      <w:pPr>
        <w:pStyle w:val="ConsPlusNormal"/>
        <w:spacing w:before="220"/>
        <w:ind w:firstLine="540"/>
        <w:jc w:val="both"/>
      </w:pPr>
      <w:r>
        <w:t>6) направляет уведомление на электронный адрес заявителя о получении и регистрации заявления и прилагаемых документов, а также вручную устанавливает соответствующий тип события по текущему шагу процесса оказания услуги в разделе "Состояние выполнения услуги" на Портале;</w:t>
      </w:r>
    </w:p>
    <w:p w14:paraId="724D89FD" w14:textId="77777777" w:rsidR="005342FC" w:rsidRDefault="005342FC">
      <w:pPr>
        <w:pStyle w:val="ConsPlusNormal"/>
        <w:spacing w:before="220"/>
        <w:ind w:firstLine="540"/>
        <w:jc w:val="both"/>
      </w:pPr>
      <w:r>
        <w:t>7) комплектует личное дело заявителя;</w:t>
      </w:r>
    </w:p>
    <w:p w14:paraId="23B3B662" w14:textId="77777777" w:rsidR="005342FC" w:rsidRDefault="005342FC">
      <w:pPr>
        <w:pStyle w:val="ConsPlusNormal"/>
        <w:spacing w:before="220"/>
        <w:ind w:firstLine="540"/>
        <w:jc w:val="both"/>
      </w:pPr>
      <w:r>
        <w:t xml:space="preserve">8) </w:t>
      </w:r>
      <w:proofErr w:type="spellStart"/>
      <w:r>
        <w:t>передает</w:t>
      </w:r>
      <w:proofErr w:type="spellEnd"/>
      <w:r>
        <w:t xml:space="preserve"> личное дело заявителя специалисту уполномоченной организации, ответственному за экспертизу.</w:t>
      </w:r>
    </w:p>
    <w:p w14:paraId="406890AA" w14:textId="77777777" w:rsidR="005342FC" w:rsidRDefault="005342FC">
      <w:pPr>
        <w:pStyle w:val="ConsPlusNormal"/>
        <w:jc w:val="both"/>
      </w:pPr>
      <w:r>
        <w:t xml:space="preserve">(в ред. </w:t>
      </w:r>
      <w:hyperlink r:id="rId256" w:history="1">
        <w:r>
          <w:rPr>
            <w:color w:val="0000FF"/>
          </w:rPr>
          <w:t>Приказа</w:t>
        </w:r>
      </w:hyperlink>
      <w:r>
        <w:t xml:space="preserve"> Министерства труда и социального развития Омской области от 02.07.2020 N 95-п)</w:t>
      </w:r>
    </w:p>
    <w:p w14:paraId="0682930B" w14:textId="77777777" w:rsidR="005342FC" w:rsidRDefault="005342FC">
      <w:pPr>
        <w:pStyle w:val="ConsPlusNormal"/>
        <w:spacing w:before="220"/>
        <w:ind w:firstLine="540"/>
        <w:jc w:val="both"/>
      </w:pPr>
      <w:r>
        <w:t>66. Максимальный срок выполнения каждого административного действия, входящего в состав указанной административной процедуры, составляет 5 минут.</w:t>
      </w:r>
    </w:p>
    <w:p w14:paraId="5A4FB2D5" w14:textId="77777777" w:rsidR="005342FC" w:rsidRDefault="005342FC">
      <w:pPr>
        <w:pStyle w:val="ConsPlusNormal"/>
        <w:spacing w:before="220"/>
        <w:ind w:firstLine="540"/>
        <w:jc w:val="both"/>
      </w:pPr>
      <w:r>
        <w:t xml:space="preserve">67. Результатом административной процедуры по </w:t>
      </w:r>
      <w:proofErr w:type="spellStart"/>
      <w:r>
        <w:t>приему</w:t>
      </w:r>
      <w:proofErr w:type="spellEnd"/>
      <w:r>
        <w:t xml:space="preserve"> и регистрации заявления и прилагаемых документов является регистрация заявления и прилагаемых документов в журнале регистрации заявлений и передача личного дела специалисту, ответственному за экспертизу.</w:t>
      </w:r>
    </w:p>
    <w:p w14:paraId="3E8C8B2B" w14:textId="77777777" w:rsidR="005342FC" w:rsidRDefault="005342FC">
      <w:pPr>
        <w:pStyle w:val="ConsPlusNormal"/>
        <w:jc w:val="both"/>
      </w:pPr>
      <w:r>
        <w:t>(</w:t>
      </w:r>
      <w:proofErr w:type="gramStart"/>
      <w:r>
        <w:t>в</w:t>
      </w:r>
      <w:proofErr w:type="gramEnd"/>
      <w:r>
        <w:t xml:space="preserve"> ред. </w:t>
      </w:r>
      <w:hyperlink r:id="rId257" w:history="1">
        <w:r>
          <w:rPr>
            <w:color w:val="0000FF"/>
          </w:rPr>
          <w:t>Приказа</w:t>
        </w:r>
      </w:hyperlink>
      <w:r>
        <w:t xml:space="preserve"> Министерства труда и социального развития Омской области от 02.07.2020 N 95-п)</w:t>
      </w:r>
    </w:p>
    <w:p w14:paraId="30C3B8C7" w14:textId="77777777" w:rsidR="005342FC" w:rsidRDefault="005342FC">
      <w:pPr>
        <w:pStyle w:val="ConsPlusNormal"/>
        <w:spacing w:before="220"/>
        <w:ind w:firstLine="540"/>
        <w:jc w:val="both"/>
      </w:pPr>
      <w:r>
        <w:t xml:space="preserve">68. Фиксация результата выполнения административной процедуры по </w:t>
      </w:r>
      <w:proofErr w:type="spellStart"/>
      <w:r>
        <w:t>приему</w:t>
      </w:r>
      <w:proofErr w:type="spellEnd"/>
      <w:r>
        <w:t xml:space="preserve"> и регистрации заявления и прилагаемых документов осуществляется посредством регистрации заявления и прилагаемых документов в журнале регистрации заявлений специалистом, ответственным за </w:t>
      </w:r>
      <w:proofErr w:type="spellStart"/>
      <w:r>
        <w:t>прием</w:t>
      </w:r>
      <w:proofErr w:type="spellEnd"/>
      <w:r>
        <w:t>, регистрацию заявления и прилагаемых документов.</w:t>
      </w:r>
    </w:p>
    <w:p w14:paraId="5F94810F" w14:textId="77777777" w:rsidR="005342FC" w:rsidRDefault="005342FC">
      <w:pPr>
        <w:pStyle w:val="ConsPlusNormal"/>
        <w:jc w:val="both"/>
      </w:pPr>
      <w:r>
        <w:lastRenderedPageBreak/>
        <w:t>(</w:t>
      </w:r>
      <w:proofErr w:type="gramStart"/>
      <w:r>
        <w:t>в</w:t>
      </w:r>
      <w:proofErr w:type="gramEnd"/>
      <w:r>
        <w:t xml:space="preserve"> ред. </w:t>
      </w:r>
      <w:hyperlink r:id="rId258" w:history="1">
        <w:r>
          <w:rPr>
            <w:color w:val="0000FF"/>
          </w:rPr>
          <w:t>Приказа</w:t>
        </w:r>
      </w:hyperlink>
      <w:r>
        <w:t xml:space="preserve"> Министерства труда и социального развития Омской области от 02.07.2020 N 95-п)</w:t>
      </w:r>
    </w:p>
    <w:p w14:paraId="5F280353" w14:textId="77777777" w:rsidR="005342FC" w:rsidRDefault="005342FC">
      <w:pPr>
        <w:pStyle w:val="ConsPlusNormal"/>
        <w:spacing w:before="220"/>
        <w:ind w:firstLine="540"/>
        <w:jc w:val="both"/>
      </w:pPr>
      <w:r>
        <w:t xml:space="preserve">69. Должностным лицом, ответственным за выполнение каждого административного действия, входящего в состав административной процедуры по </w:t>
      </w:r>
      <w:proofErr w:type="spellStart"/>
      <w:r>
        <w:t>приему</w:t>
      </w:r>
      <w:proofErr w:type="spellEnd"/>
      <w:r>
        <w:t xml:space="preserve"> и регистрации заявления и прилагаемых документов, является должностное лицо учреждения, в функции которого входит организация работы по осуществлению данной административной процедуры.</w:t>
      </w:r>
    </w:p>
    <w:p w14:paraId="1D14700E"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05.02.2019 </w:t>
      </w:r>
      <w:hyperlink r:id="rId259" w:history="1">
        <w:r>
          <w:rPr>
            <w:color w:val="0000FF"/>
          </w:rPr>
          <w:t>N 23-п</w:t>
        </w:r>
      </w:hyperlink>
      <w:r>
        <w:t xml:space="preserve">, от 02.07.2020 </w:t>
      </w:r>
      <w:hyperlink r:id="rId260" w:history="1">
        <w:r>
          <w:rPr>
            <w:color w:val="0000FF"/>
          </w:rPr>
          <w:t>N 95-п</w:t>
        </w:r>
      </w:hyperlink>
      <w:r>
        <w:t>)</w:t>
      </w:r>
    </w:p>
    <w:p w14:paraId="341B87F4" w14:textId="77777777" w:rsidR="005342FC" w:rsidRDefault="005342FC">
      <w:pPr>
        <w:pStyle w:val="ConsPlusNormal"/>
        <w:jc w:val="both"/>
      </w:pPr>
    </w:p>
    <w:p w14:paraId="1F3B5E54" w14:textId="77777777" w:rsidR="005342FC" w:rsidRDefault="005342FC">
      <w:pPr>
        <w:pStyle w:val="ConsPlusNormal"/>
        <w:jc w:val="center"/>
        <w:outlineLvl w:val="2"/>
        <w:rPr>
          <w:b/>
          <w:bCs/>
        </w:rPr>
      </w:pPr>
      <w:r>
        <w:rPr>
          <w:b/>
          <w:bCs/>
        </w:rPr>
        <w:t xml:space="preserve">Подраздел 3. Формирование и направление </w:t>
      </w:r>
      <w:proofErr w:type="gramStart"/>
      <w:r>
        <w:rPr>
          <w:b/>
          <w:bCs/>
        </w:rPr>
        <w:t>межведомственного</w:t>
      </w:r>
      <w:proofErr w:type="gramEnd"/>
    </w:p>
    <w:p w14:paraId="439E8951" w14:textId="77777777" w:rsidR="005342FC" w:rsidRDefault="005342FC">
      <w:pPr>
        <w:pStyle w:val="ConsPlusNormal"/>
        <w:jc w:val="center"/>
        <w:rPr>
          <w:b/>
          <w:bCs/>
        </w:rPr>
      </w:pPr>
      <w:r>
        <w:rPr>
          <w:b/>
          <w:bCs/>
        </w:rPr>
        <w:t>запроса</w:t>
      </w:r>
    </w:p>
    <w:p w14:paraId="3406C93C" w14:textId="77777777" w:rsidR="005342FC" w:rsidRDefault="005342FC">
      <w:pPr>
        <w:pStyle w:val="ConsPlusNormal"/>
        <w:jc w:val="both"/>
      </w:pPr>
    </w:p>
    <w:p w14:paraId="0362D05A" w14:textId="77777777" w:rsidR="005342FC" w:rsidRDefault="005342FC">
      <w:pPr>
        <w:pStyle w:val="ConsPlusNormal"/>
        <w:ind w:firstLine="540"/>
        <w:jc w:val="both"/>
      </w:pPr>
      <w:r>
        <w:t>70. Основанием для начала административной процедуры формирования и направления межведомственного запроса является регистрация заявления и прилагаемых документов в журнале регистрации заявлений.</w:t>
      </w:r>
    </w:p>
    <w:p w14:paraId="00DFC01A" w14:textId="77777777" w:rsidR="005342FC" w:rsidRDefault="005342FC">
      <w:pPr>
        <w:pStyle w:val="ConsPlusNormal"/>
        <w:jc w:val="both"/>
      </w:pPr>
      <w:r>
        <w:t>(</w:t>
      </w:r>
      <w:proofErr w:type="gramStart"/>
      <w:r>
        <w:t>в</w:t>
      </w:r>
      <w:proofErr w:type="gramEnd"/>
      <w:r>
        <w:t xml:space="preserve"> ред. </w:t>
      </w:r>
      <w:hyperlink r:id="rId261" w:history="1">
        <w:r>
          <w:rPr>
            <w:color w:val="0000FF"/>
          </w:rPr>
          <w:t>Приказа</w:t>
        </w:r>
      </w:hyperlink>
      <w:r>
        <w:t xml:space="preserve"> Министерства труда и социального развития Омской области от 02.07.2020 N 95-п)</w:t>
      </w:r>
    </w:p>
    <w:p w14:paraId="22D949CA" w14:textId="77777777" w:rsidR="005342FC" w:rsidRDefault="005342FC">
      <w:pPr>
        <w:pStyle w:val="ConsPlusNormal"/>
        <w:spacing w:before="220"/>
        <w:ind w:firstLine="540"/>
        <w:jc w:val="both"/>
      </w:pPr>
      <w:r>
        <w:t>71. Формирование и направление межведомственного запроса осуществляются специалистом, ответственным за экспертизу.</w:t>
      </w:r>
    </w:p>
    <w:p w14:paraId="04F08189" w14:textId="77777777" w:rsidR="005342FC" w:rsidRDefault="005342FC">
      <w:pPr>
        <w:pStyle w:val="ConsPlusNormal"/>
        <w:jc w:val="both"/>
      </w:pPr>
      <w:r>
        <w:t>(</w:t>
      </w:r>
      <w:proofErr w:type="gramStart"/>
      <w:r>
        <w:t>в</w:t>
      </w:r>
      <w:proofErr w:type="gramEnd"/>
      <w:r>
        <w:t xml:space="preserve"> ред. </w:t>
      </w:r>
      <w:hyperlink r:id="rId262" w:history="1">
        <w:r>
          <w:rPr>
            <w:color w:val="0000FF"/>
          </w:rPr>
          <w:t>Приказа</w:t>
        </w:r>
      </w:hyperlink>
      <w:r>
        <w:t xml:space="preserve"> Министерства труда и социального развития Омской области от 14.01.2021 N 4-п)</w:t>
      </w:r>
    </w:p>
    <w:p w14:paraId="19A617C3" w14:textId="77777777" w:rsidR="005342FC" w:rsidRDefault="005342FC">
      <w:pPr>
        <w:pStyle w:val="ConsPlusNormal"/>
        <w:spacing w:before="220"/>
        <w:ind w:firstLine="540"/>
        <w:jc w:val="both"/>
      </w:pPr>
      <w:r>
        <w:t>72. В случае если заявителем не представлен документ, подтверждающий место жительства, специалист, ответственный за экспертизу, в установленном порядке направляет межведомственный запрос, в том числе с использованием сети Интернет, в УМВД.</w:t>
      </w:r>
    </w:p>
    <w:p w14:paraId="13EA4B67"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263" w:history="1">
        <w:r>
          <w:rPr>
            <w:color w:val="0000FF"/>
          </w:rPr>
          <w:t>N 23-п</w:t>
        </w:r>
      </w:hyperlink>
      <w:r>
        <w:t xml:space="preserve">, от 14.01.2021 </w:t>
      </w:r>
      <w:hyperlink r:id="rId264" w:history="1">
        <w:r>
          <w:rPr>
            <w:color w:val="0000FF"/>
          </w:rPr>
          <w:t>N 4-п</w:t>
        </w:r>
      </w:hyperlink>
      <w:r>
        <w:t>)</w:t>
      </w:r>
    </w:p>
    <w:p w14:paraId="1E5B690D" w14:textId="77777777" w:rsidR="005342FC" w:rsidRDefault="005342FC">
      <w:pPr>
        <w:pStyle w:val="ConsPlusNormal"/>
        <w:spacing w:before="220"/>
        <w:ind w:firstLine="540"/>
        <w:jc w:val="both"/>
      </w:pPr>
      <w:r>
        <w:t xml:space="preserve">73. </w:t>
      </w:r>
      <w:proofErr w:type="spellStart"/>
      <w:r>
        <w:t>Исключен</w:t>
      </w:r>
      <w:proofErr w:type="spellEnd"/>
      <w:r>
        <w:t xml:space="preserve">. - </w:t>
      </w:r>
      <w:hyperlink r:id="rId265" w:history="1">
        <w:r>
          <w:rPr>
            <w:color w:val="0000FF"/>
          </w:rPr>
          <w:t>Приказ</w:t>
        </w:r>
      </w:hyperlink>
      <w:r>
        <w:t xml:space="preserve"> Министерства труда и социального развития Омской области от 14.01.2021 N 4-п.</w:t>
      </w:r>
    </w:p>
    <w:p w14:paraId="33D9E384" w14:textId="77777777" w:rsidR="005342FC" w:rsidRDefault="005342FC">
      <w:pPr>
        <w:pStyle w:val="ConsPlusNormal"/>
        <w:spacing w:before="220"/>
        <w:ind w:firstLine="540"/>
        <w:jc w:val="both"/>
      </w:pPr>
      <w:r>
        <w:t>74. Максимальный срок выполнения каждого административного действия, входящего в состав указанной административной процедуры, составляет 2 рабочих дня.</w:t>
      </w:r>
    </w:p>
    <w:p w14:paraId="48F9FB3C" w14:textId="77777777" w:rsidR="005342FC" w:rsidRDefault="005342FC">
      <w:pPr>
        <w:pStyle w:val="ConsPlusNormal"/>
        <w:spacing w:before="220"/>
        <w:ind w:firstLine="540"/>
        <w:jc w:val="both"/>
      </w:pPr>
      <w:r>
        <w:t>75. Результатом административной процедуры по формированию и направлению межведомственного запроса является получение специалистом, ответственным за экспертизу, информации в рамках межведомственного информационного взаимодействия.</w:t>
      </w:r>
    </w:p>
    <w:p w14:paraId="3927F870" w14:textId="77777777" w:rsidR="005342FC" w:rsidRDefault="005342FC">
      <w:pPr>
        <w:pStyle w:val="ConsPlusNormal"/>
        <w:jc w:val="both"/>
      </w:pPr>
      <w:r>
        <w:t>(</w:t>
      </w:r>
      <w:proofErr w:type="gramStart"/>
      <w:r>
        <w:t>п</w:t>
      </w:r>
      <w:proofErr w:type="gramEnd"/>
      <w:r>
        <w:t xml:space="preserve">. 75 в ред. </w:t>
      </w:r>
      <w:hyperlink r:id="rId266" w:history="1">
        <w:r>
          <w:rPr>
            <w:color w:val="0000FF"/>
          </w:rPr>
          <w:t>Приказа</w:t>
        </w:r>
      </w:hyperlink>
      <w:r>
        <w:t xml:space="preserve"> Министерства труда и социального развития Омской области от 14.01.2021 N 4-п)</w:t>
      </w:r>
    </w:p>
    <w:p w14:paraId="4D72B55B" w14:textId="77777777" w:rsidR="005342FC" w:rsidRDefault="005342FC">
      <w:pPr>
        <w:pStyle w:val="ConsPlusNormal"/>
        <w:spacing w:before="220"/>
        <w:ind w:firstLine="540"/>
        <w:jc w:val="both"/>
      </w:pPr>
      <w:r>
        <w:t xml:space="preserve">76. Фиксация результата выполнения административной процедуры по формированию и направлению межведомственного запроса осуществляется специалистом, ответственным за экспертизу, </w:t>
      </w:r>
      <w:proofErr w:type="spellStart"/>
      <w:r>
        <w:t>путем</w:t>
      </w:r>
      <w:proofErr w:type="spellEnd"/>
      <w:r>
        <w:t xml:space="preserve"> регистрации информации, полученной в рамках межведомственного информационного взаимодействия, уполномоченной организацией.</w:t>
      </w:r>
    </w:p>
    <w:p w14:paraId="44A447A3"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05.02.2019 </w:t>
      </w:r>
      <w:hyperlink r:id="rId267" w:history="1">
        <w:r>
          <w:rPr>
            <w:color w:val="0000FF"/>
          </w:rPr>
          <w:t>N 23-п</w:t>
        </w:r>
      </w:hyperlink>
      <w:r>
        <w:t xml:space="preserve">, от 14.01.2021 </w:t>
      </w:r>
      <w:hyperlink r:id="rId268" w:history="1">
        <w:r>
          <w:rPr>
            <w:color w:val="0000FF"/>
          </w:rPr>
          <w:t>N 4-п</w:t>
        </w:r>
      </w:hyperlink>
      <w:r>
        <w:t>)</w:t>
      </w:r>
    </w:p>
    <w:p w14:paraId="6D5D2169" w14:textId="77777777" w:rsidR="005342FC" w:rsidRDefault="005342FC">
      <w:pPr>
        <w:pStyle w:val="ConsPlusNormal"/>
        <w:spacing w:before="220"/>
        <w:ind w:firstLine="540"/>
        <w:jc w:val="both"/>
      </w:pPr>
      <w:r>
        <w:t>77. Должностным лицом, ответственным за выполнение каждого административного действия, входящего в состав административной процедуры по формированию и направлению межведомственного запроса, является должностное лицо уполномоченной организации, в функции которого входит организация работы по осуществлению данной административной процедуры.</w:t>
      </w:r>
    </w:p>
    <w:p w14:paraId="28D7BA3F" w14:textId="77777777" w:rsidR="005342FC" w:rsidRDefault="005342FC">
      <w:pPr>
        <w:pStyle w:val="ConsPlusNormal"/>
        <w:jc w:val="both"/>
      </w:pPr>
      <w:r>
        <w:lastRenderedPageBreak/>
        <w:t>(</w:t>
      </w:r>
      <w:proofErr w:type="gramStart"/>
      <w:r>
        <w:t>в</w:t>
      </w:r>
      <w:proofErr w:type="gramEnd"/>
      <w:r>
        <w:t xml:space="preserve"> ред. </w:t>
      </w:r>
      <w:hyperlink r:id="rId269" w:history="1">
        <w:r>
          <w:rPr>
            <w:color w:val="0000FF"/>
          </w:rPr>
          <w:t>Приказа</w:t>
        </w:r>
      </w:hyperlink>
      <w:r>
        <w:t xml:space="preserve"> Министерства труда и социального развития Омской области от 05.02.2019 N 23-п)</w:t>
      </w:r>
    </w:p>
    <w:p w14:paraId="7710DB86" w14:textId="77777777" w:rsidR="005342FC" w:rsidRDefault="005342FC">
      <w:pPr>
        <w:pStyle w:val="ConsPlusNormal"/>
        <w:jc w:val="both"/>
      </w:pPr>
    </w:p>
    <w:p w14:paraId="5CC29F4F" w14:textId="77777777" w:rsidR="005342FC" w:rsidRDefault="005342FC">
      <w:pPr>
        <w:pStyle w:val="ConsPlusNormal"/>
        <w:jc w:val="center"/>
        <w:outlineLvl w:val="2"/>
        <w:rPr>
          <w:b/>
          <w:bCs/>
        </w:rPr>
      </w:pPr>
      <w:r>
        <w:rPr>
          <w:b/>
          <w:bCs/>
        </w:rPr>
        <w:t xml:space="preserve">Подраздел 4. Проведение экспертизы заявления и </w:t>
      </w:r>
      <w:proofErr w:type="gramStart"/>
      <w:r>
        <w:rPr>
          <w:b/>
          <w:bCs/>
        </w:rPr>
        <w:t>прилагаемых</w:t>
      </w:r>
      <w:proofErr w:type="gramEnd"/>
    </w:p>
    <w:p w14:paraId="31668ED0" w14:textId="77777777" w:rsidR="005342FC" w:rsidRDefault="005342FC">
      <w:pPr>
        <w:pStyle w:val="ConsPlusNormal"/>
        <w:jc w:val="center"/>
        <w:rPr>
          <w:b/>
          <w:bCs/>
        </w:rPr>
      </w:pPr>
      <w:r>
        <w:rPr>
          <w:b/>
          <w:bCs/>
        </w:rPr>
        <w:t>документов</w:t>
      </w:r>
    </w:p>
    <w:p w14:paraId="468197BB" w14:textId="77777777" w:rsidR="005342FC" w:rsidRDefault="005342FC">
      <w:pPr>
        <w:pStyle w:val="ConsPlusNormal"/>
        <w:jc w:val="both"/>
      </w:pPr>
    </w:p>
    <w:p w14:paraId="74A6B66D" w14:textId="77777777" w:rsidR="005342FC" w:rsidRDefault="005342FC">
      <w:pPr>
        <w:pStyle w:val="ConsPlusNormal"/>
        <w:ind w:firstLine="540"/>
        <w:jc w:val="both"/>
      </w:pPr>
      <w:r>
        <w:t>78. Основанием для начала административной процедуры проведения экспертизы заявления и прилагаемых документов является получение специалистом, ответственным за экспертизу, личного дела заявителя и информации, полученной в рамках межведомственного информационного взаимодействия.</w:t>
      </w:r>
    </w:p>
    <w:p w14:paraId="3AB1571A" w14:textId="77777777" w:rsidR="005342FC" w:rsidRDefault="005342FC">
      <w:pPr>
        <w:pStyle w:val="ConsPlusNormal"/>
        <w:spacing w:before="220"/>
        <w:ind w:firstLine="540"/>
        <w:jc w:val="both"/>
      </w:pPr>
      <w:r>
        <w:t>79. Экспертиза заявления и прилагаемых документов, представленных заявителем, осуществляется специалистом, ответственным за экспертизу.</w:t>
      </w:r>
    </w:p>
    <w:p w14:paraId="406762AD" w14:textId="77777777" w:rsidR="005342FC" w:rsidRDefault="005342FC">
      <w:pPr>
        <w:pStyle w:val="ConsPlusNormal"/>
        <w:spacing w:before="220"/>
        <w:ind w:firstLine="540"/>
        <w:jc w:val="both"/>
      </w:pPr>
      <w:r>
        <w:t>80. Специалист, ответственный за экспертизу:</w:t>
      </w:r>
    </w:p>
    <w:p w14:paraId="594165B5" w14:textId="77777777" w:rsidR="005342FC" w:rsidRDefault="005342FC">
      <w:pPr>
        <w:pStyle w:val="ConsPlusNormal"/>
        <w:spacing w:before="220"/>
        <w:ind w:firstLine="540"/>
        <w:jc w:val="both"/>
      </w:pPr>
      <w:r>
        <w:t xml:space="preserve">1) устанавливает факт принадлежности заявителя к числу лиц, указанных в </w:t>
      </w:r>
      <w:hyperlink w:anchor="Par77" w:history="1">
        <w:r>
          <w:rPr>
            <w:color w:val="0000FF"/>
          </w:rPr>
          <w:t>пункте 2</w:t>
        </w:r>
      </w:hyperlink>
      <w:r>
        <w:t xml:space="preserve"> настоящего Административного регламента;</w:t>
      </w:r>
    </w:p>
    <w:p w14:paraId="3CE7A8F2" w14:textId="77777777" w:rsidR="005342FC" w:rsidRDefault="005342FC">
      <w:pPr>
        <w:pStyle w:val="ConsPlusNormal"/>
        <w:spacing w:before="220"/>
        <w:ind w:firstLine="540"/>
        <w:jc w:val="both"/>
      </w:pPr>
      <w:r>
        <w:t xml:space="preserve">2) устанавливает наличие или отсутствие оснований для отказа заявителю в предоставлении государственной услуги в соответствии с </w:t>
      </w:r>
      <w:hyperlink w:anchor="Par237" w:history="1">
        <w:r>
          <w:rPr>
            <w:color w:val="0000FF"/>
          </w:rPr>
          <w:t>пунктом 28</w:t>
        </w:r>
      </w:hyperlink>
      <w:r>
        <w:t xml:space="preserve"> настоящего Административного регламента;</w:t>
      </w:r>
    </w:p>
    <w:p w14:paraId="1E491DBD" w14:textId="77777777" w:rsidR="005342FC" w:rsidRDefault="005342FC">
      <w:pPr>
        <w:pStyle w:val="ConsPlusNormal"/>
        <w:spacing w:before="220"/>
        <w:ind w:firstLine="540"/>
        <w:jc w:val="both"/>
      </w:pPr>
      <w:bookmarkStart w:id="26" w:name="Par493"/>
      <w:bookmarkEnd w:id="26"/>
      <w:r>
        <w:t xml:space="preserve">3) при подтверждении права заявителя на предоставление государственной услуги готовит проект распоряжения уполномоченной организации о постановке заявителя на </w:t>
      </w:r>
      <w:proofErr w:type="spellStart"/>
      <w:r>
        <w:t>учет</w:t>
      </w:r>
      <w:proofErr w:type="spellEnd"/>
      <w:r>
        <w:t xml:space="preserve"> и (или) о выплате заявителю компенсации расходов, визирует и представляет его вместе с личным делом заявителя руководителю уполномоченной организации;</w:t>
      </w:r>
    </w:p>
    <w:p w14:paraId="76069C9F"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270" w:history="1">
        <w:r>
          <w:rPr>
            <w:color w:val="0000FF"/>
          </w:rPr>
          <w:t>N 23-п</w:t>
        </w:r>
      </w:hyperlink>
      <w:r>
        <w:t xml:space="preserve">, от 16.01.2025 </w:t>
      </w:r>
      <w:hyperlink r:id="rId271" w:history="1">
        <w:r>
          <w:rPr>
            <w:color w:val="0000FF"/>
          </w:rPr>
          <w:t>N 3-п</w:t>
        </w:r>
      </w:hyperlink>
      <w:r>
        <w:t>)</w:t>
      </w:r>
    </w:p>
    <w:p w14:paraId="76B36C1B" w14:textId="77777777" w:rsidR="005342FC" w:rsidRDefault="005342FC">
      <w:pPr>
        <w:pStyle w:val="ConsPlusNormal"/>
        <w:spacing w:before="220"/>
        <w:ind w:firstLine="540"/>
        <w:jc w:val="both"/>
      </w:pPr>
      <w:bookmarkStart w:id="27" w:name="Par495"/>
      <w:bookmarkEnd w:id="27"/>
      <w:proofErr w:type="gramStart"/>
      <w:r>
        <w:t xml:space="preserve">4) при установлении оснований для отказа заявителю в предоставлении государственной услуги, предусмотренных </w:t>
      </w:r>
      <w:hyperlink w:anchor="Par237" w:history="1">
        <w:r>
          <w:rPr>
            <w:color w:val="0000FF"/>
          </w:rPr>
          <w:t>пунктом 28</w:t>
        </w:r>
      </w:hyperlink>
      <w:r>
        <w:t xml:space="preserve"> настоящего Административного регламента, готовит проект распоряжения уполномоченной организации об отказе в постановке заявителя на </w:t>
      </w:r>
      <w:proofErr w:type="spellStart"/>
      <w:r>
        <w:t>учет</w:t>
      </w:r>
      <w:proofErr w:type="spellEnd"/>
      <w:r>
        <w:t xml:space="preserve"> и (или) о выплате заявителю компенсации расходов, проект </w:t>
      </w:r>
      <w:hyperlink w:anchor="Par1183" w:history="1">
        <w:r>
          <w:rPr>
            <w:color w:val="0000FF"/>
          </w:rPr>
          <w:t>уведомления</w:t>
        </w:r>
      </w:hyperlink>
      <w:r>
        <w:t xml:space="preserve"> об отказе в постановке заявителя на </w:t>
      </w:r>
      <w:proofErr w:type="spellStart"/>
      <w:r>
        <w:t>учет</w:t>
      </w:r>
      <w:proofErr w:type="spellEnd"/>
      <w:r>
        <w:t xml:space="preserve"> по форме согласно приложению N 7 к настоящему Административному регламенту, проект </w:t>
      </w:r>
      <w:hyperlink w:anchor="Par1565" w:history="1">
        <w:r>
          <w:rPr>
            <w:color w:val="0000FF"/>
          </w:rPr>
          <w:t>уведомления</w:t>
        </w:r>
      </w:hyperlink>
      <w:r>
        <w:t xml:space="preserve"> об отказе в</w:t>
      </w:r>
      <w:proofErr w:type="gramEnd"/>
      <w:r>
        <w:t xml:space="preserve"> выплате заявителю компенсации расходов по форме согласно приложению N 13 к настоящему Административному регламенту, визирует и представляет их вместе с личным делом заявителя руководителю уполномоченной организации.</w:t>
      </w:r>
    </w:p>
    <w:p w14:paraId="5C473AD2" w14:textId="77777777" w:rsidR="005342FC" w:rsidRDefault="005342FC">
      <w:pPr>
        <w:pStyle w:val="ConsPlusNormal"/>
        <w:jc w:val="both"/>
      </w:pPr>
      <w:r>
        <w:t>(</w:t>
      </w:r>
      <w:proofErr w:type="spellStart"/>
      <w:r>
        <w:t>пп</w:t>
      </w:r>
      <w:proofErr w:type="spellEnd"/>
      <w:r>
        <w:t xml:space="preserve">. 4 в ред. </w:t>
      </w:r>
      <w:hyperlink r:id="rId272" w:history="1">
        <w:r>
          <w:rPr>
            <w:color w:val="0000FF"/>
          </w:rPr>
          <w:t>Приказа</w:t>
        </w:r>
      </w:hyperlink>
      <w:r>
        <w:t xml:space="preserve"> Министерства труда и социального развития Омской области от 16.01.2025 N 3-п)</w:t>
      </w:r>
    </w:p>
    <w:p w14:paraId="33A88399" w14:textId="77777777" w:rsidR="005342FC" w:rsidRDefault="005342FC">
      <w:pPr>
        <w:pStyle w:val="ConsPlusNormal"/>
        <w:spacing w:before="220"/>
        <w:ind w:firstLine="540"/>
        <w:jc w:val="both"/>
      </w:pPr>
      <w:r>
        <w:t>81. Максимальный срок выполнения каждого административного действия, входящего в состав указанной административной процедуры, составляет 10 минут.</w:t>
      </w:r>
    </w:p>
    <w:p w14:paraId="62CD6157" w14:textId="77777777" w:rsidR="005342FC" w:rsidRDefault="005342FC">
      <w:pPr>
        <w:pStyle w:val="ConsPlusNormal"/>
        <w:spacing w:before="220"/>
        <w:ind w:firstLine="540"/>
        <w:jc w:val="both"/>
      </w:pPr>
      <w:r>
        <w:t xml:space="preserve">82. Результатом административной процедуры проведения экспертизы заявления и прилагаемых документов являются подготовка специалистом, ответственным за экспертизу, проектов документов, предусмотренных </w:t>
      </w:r>
      <w:hyperlink w:anchor="Par493" w:history="1">
        <w:r>
          <w:rPr>
            <w:color w:val="0000FF"/>
          </w:rPr>
          <w:t>подпунктами 3</w:t>
        </w:r>
      </w:hyperlink>
      <w:r>
        <w:t xml:space="preserve">, </w:t>
      </w:r>
      <w:hyperlink w:anchor="Par495" w:history="1">
        <w:r>
          <w:rPr>
            <w:color w:val="0000FF"/>
          </w:rPr>
          <w:t>4 пункта 80</w:t>
        </w:r>
      </w:hyperlink>
      <w:r>
        <w:t xml:space="preserve"> настоящего Административного регламента, и их представление руководителю уполномоченной организации.</w:t>
      </w:r>
    </w:p>
    <w:p w14:paraId="7C1C41DC" w14:textId="77777777" w:rsidR="005342FC" w:rsidRDefault="005342FC">
      <w:pPr>
        <w:pStyle w:val="ConsPlusNormal"/>
        <w:jc w:val="both"/>
      </w:pPr>
      <w:r>
        <w:t>(</w:t>
      </w:r>
      <w:proofErr w:type="gramStart"/>
      <w:r>
        <w:t>в</w:t>
      </w:r>
      <w:proofErr w:type="gramEnd"/>
      <w:r>
        <w:t xml:space="preserve"> ред. </w:t>
      </w:r>
      <w:hyperlink r:id="rId273" w:history="1">
        <w:r>
          <w:rPr>
            <w:color w:val="0000FF"/>
          </w:rPr>
          <w:t>Приказа</w:t>
        </w:r>
      </w:hyperlink>
      <w:r>
        <w:t xml:space="preserve"> Министерства труда и социального развития Омской области от 05.02.2019 N 23-п)</w:t>
      </w:r>
    </w:p>
    <w:p w14:paraId="63178D68" w14:textId="77777777" w:rsidR="005342FC" w:rsidRDefault="005342FC">
      <w:pPr>
        <w:pStyle w:val="ConsPlusNormal"/>
        <w:spacing w:before="220"/>
        <w:ind w:firstLine="540"/>
        <w:jc w:val="both"/>
      </w:pPr>
      <w:r>
        <w:t xml:space="preserve">83. Фиксация результата выполнения административной процедуры по проведению экспертизы заявления и прилагаемых документов осуществляется посредством визирования проектов документов, предусмотренных </w:t>
      </w:r>
      <w:hyperlink w:anchor="Par493" w:history="1">
        <w:r>
          <w:rPr>
            <w:color w:val="0000FF"/>
          </w:rPr>
          <w:t>подпунктами 3</w:t>
        </w:r>
      </w:hyperlink>
      <w:r>
        <w:t xml:space="preserve">, </w:t>
      </w:r>
      <w:hyperlink w:anchor="Par495" w:history="1">
        <w:r>
          <w:rPr>
            <w:color w:val="0000FF"/>
          </w:rPr>
          <w:t>4 пункта 80</w:t>
        </w:r>
      </w:hyperlink>
      <w:r>
        <w:t xml:space="preserve"> настоящего Административного регламента, специалистом, ответственным за экспертизу.</w:t>
      </w:r>
    </w:p>
    <w:p w14:paraId="1998AB9F" w14:textId="77777777" w:rsidR="005342FC" w:rsidRDefault="005342FC">
      <w:pPr>
        <w:pStyle w:val="ConsPlusNormal"/>
        <w:spacing w:before="220"/>
        <w:ind w:firstLine="540"/>
        <w:jc w:val="both"/>
      </w:pPr>
      <w:r>
        <w:lastRenderedPageBreak/>
        <w:t>84. Должностным лицом, ответственным за выполнение каждого административного действия, входящего в состав административной процедуры проведения экспертизы заявления и прилагаемых документов, является должностное лицо уполномоченной организации, в функции которого входит организация работы по осуществлению данной административной процедуры.</w:t>
      </w:r>
    </w:p>
    <w:p w14:paraId="10FCA844" w14:textId="77777777" w:rsidR="005342FC" w:rsidRDefault="005342FC">
      <w:pPr>
        <w:pStyle w:val="ConsPlusNormal"/>
        <w:jc w:val="both"/>
      </w:pPr>
      <w:r>
        <w:t>(</w:t>
      </w:r>
      <w:proofErr w:type="gramStart"/>
      <w:r>
        <w:t>в</w:t>
      </w:r>
      <w:proofErr w:type="gramEnd"/>
      <w:r>
        <w:t xml:space="preserve"> ред. </w:t>
      </w:r>
      <w:hyperlink r:id="rId274" w:history="1">
        <w:r>
          <w:rPr>
            <w:color w:val="0000FF"/>
          </w:rPr>
          <w:t>Приказа</w:t>
        </w:r>
      </w:hyperlink>
      <w:r>
        <w:t xml:space="preserve"> Министерства труда и социального развития Омской области от 05.02.2019 N 23-п)</w:t>
      </w:r>
    </w:p>
    <w:p w14:paraId="47CFE057" w14:textId="77777777" w:rsidR="005342FC" w:rsidRDefault="005342FC">
      <w:pPr>
        <w:pStyle w:val="ConsPlusNormal"/>
        <w:jc w:val="both"/>
      </w:pPr>
    </w:p>
    <w:p w14:paraId="0CDE46D2" w14:textId="77777777" w:rsidR="005342FC" w:rsidRDefault="005342FC">
      <w:pPr>
        <w:pStyle w:val="ConsPlusNormal"/>
        <w:jc w:val="center"/>
        <w:outlineLvl w:val="2"/>
        <w:rPr>
          <w:b/>
          <w:bCs/>
        </w:rPr>
      </w:pPr>
      <w:r>
        <w:rPr>
          <w:b/>
          <w:bCs/>
        </w:rPr>
        <w:t xml:space="preserve">Подраздел 5. </w:t>
      </w:r>
      <w:proofErr w:type="gramStart"/>
      <w:r>
        <w:rPr>
          <w:b/>
          <w:bCs/>
        </w:rPr>
        <w:t>Принятие решения о постановке (отказе в</w:t>
      </w:r>
      <w:proofErr w:type="gramEnd"/>
    </w:p>
    <w:p w14:paraId="464F9844" w14:textId="77777777" w:rsidR="005342FC" w:rsidRDefault="005342FC">
      <w:pPr>
        <w:pStyle w:val="ConsPlusNormal"/>
        <w:jc w:val="center"/>
        <w:rPr>
          <w:b/>
          <w:bCs/>
        </w:rPr>
      </w:pPr>
      <w:r>
        <w:rPr>
          <w:b/>
          <w:bCs/>
        </w:rPr>
        <w:t xml:space="preserve">постановке) заявителя на </w:t>
      </w:r>
      <w:proofErr w:type="spellStart"/>
      <w:r>
        <w:rPr>
          <w:b/>
          <w:bCs/>
        </w:rPr>
        <w:t>учет</w:t>
      </w:r>
      <w:proofErr w:type="spellEnd"/>
    </w:p>
    <w:p w14:paraId="76914875" w14:textId="77777777" w:rsidR="005342FC" w:rsidRDefault="005342FC">
      <w:pPr>
        <w:pStyle w:val="ConsPlusNormal"/>
        <w:jc w:val="both"/>
      </w:pPr>
    </w:p>
    <w:p w14:paraId="3E95B5F4" w14:textId="77777777" w:rsidR="005342FC" w:rsidRDefault="005342FC">
      <w:pPr>
        <w:pStyle w:val="ConsPlusNormal"/>
        <w:ind w:firstLine="540"/>
        <w:jc w:val="both"/>
      </w:pPr>
      <w:r>
        <w:t xml:space="preserve">85. Основанием для начала административной процедуры принятия решения о постановке (отказе в постановке) заявителя на </w:t>
      </w:r>
      <w:proofErr w:type="spellStart"/>
      <w:r>
        <w:t>учет</w:t>
      </w:r>
      <w:proofErr w:type="spellEnd"/>
      <w:r>
        <w:t xml:space="preserve"> является получение руководителем уполномоченной организации проектов документов, предусмотренных </w:t>
      </w:r>
      <w:hyperlink w:anchor="Par493" w:history="1">
        <w:r>
          <w:rPr>
            <w:color w:val="0000FF"/>
          </w:rPr>
          <w:t>подпунктами 3</w:t>
        </w:r>
      </w:hyperlink>
      <w:r>
        <w:t xml:space="preserve">, </w:t>
      </w:r>
      <w:hyperlink w:anchor="Par495" w:history="1">
        <w:r>
          <w:rPr>
            <w:color w:val="0000FF"/>
          </w:rPr>
          <w:t>4 пункта 80</w:t>
        </w:r>
      </w:hyperlink>
      <w:r>
        <w:t xml:space="preserve"> настоящего Административного регламента.</w:t>
      </w:r>
    </w:p>
    <w:p w14:paraId="10721873" w14:textId="77777777" w:rsidR="005342FC" w:rsidRDefault="005342FC">
      <w:pPr>
        <w:pStyle w:val="ConsPlusNormal"/>
        <w:jc w:val="both"/>
      </w:pPr>
      <w:r>
        <w:t>(</w:t>
      </w:r>
      <w:proofErr w:type="gramStart"/>
      <w:r>
        <w:t>в</w:t>
      </w:r>
      <w:proofErr w:type="gramEnd"/>
      <w:r>
        <w:t xml:space="preserve"> ред. </w:t>
      </w:r>
      <w:hyperlink r:id="rId275" w:history="1">
        <w:r>
          <w:rPr>
            <w:color w:val="0000FF"/>
          </w:rPr>
          <w:t>Приказа</w:t>
        </w:r>
      </w:hyperlink>
      <w:r>
        <w:t xml:space="preserve"> Министерства труда и социального развития Омской области от 05.02.2019 N 23-п)</w:t>
      </w:r>
    </w:p>
    <w:p w14:paraId="0420C035" w14:textId="77777777" w:rsidR="005342FC" w:rsidRDefault="005342FC">
      <w:pPr>
        <w:pStyle w:val="ConsPlusNormal"/>
        <w:spacing w:before="220"/>
        <w:ind w:firstLine="540"/>
        <w:jc w:val="both"/>
      </w:pPr>
      <w:r>
        <w:t xml:space="preserve">86. Решение о постановке (отказе в постановке) заявителя на </w:t>
      </w:r>
      <w:proofErr w:type="spellStart"/>
      <w:r>
        <w:t>учет</w:t>
      </w:r>
      <w:proofErr w:type="spellEnd"/>
      <w:r>
        <w:t xml:space="preserve"> принимается уполномоченной организацией </w:t>
      </w:r>
      <w:proofErr w:type="spellStart"/>
      <w:r>
        <w:t>путем</w:t>
      </w:r>
      <w:proofErr w:type="spellEnd"/>
      <w:r>
        <w:t xml:space="preserve"> подписания руководителем уполномоченной организации соответствующего распоряжения.</w:t>
      </w:r>
    </w:p>
    <w:p w14:paraId="777A6F37" w14:textId="77777777" w:rsidR="005342FC" w:rsidRDefault="005342FC">
      <w:pPr>
        <w:pStyle w:val="ConsPlusNormal"/>
        <w:jc w:val="both"/>
      </w:pPr>
      <w:r>
        <w:t>(</w:t>
      </w:r>
      <w:proofErr w:type="gramStart"/>
      <w:r>
        <w:t>в</w:t>
      </w:r>
      <w:proofErr w:type="gramEnd"/>
      <w:r>
        <w:t xml:space="preserve"> ред. </w:t>
      </w:r>
      <w:hyperlink r:id="rId276" w:history="1">
        <w:r>
          <w:rPr>
            <w:color w:val="0000FF"/>
          </w:rPr>
          <w:t>Приказа</w:t>
        </w:r>
      </w:hyperlink>
      <w:r>
        <w:t xml:space="preserve"> Министерства труда и социального развития Омской области от 05.02.2019 N 23-п)</w:t>
      </w:r>
    </w:p>
    <w:p w14:paraId="2F099980" w14:textId="77777777" w:rsidR="005342FC" w:rsidRDefault="005342FC">
      <w:pPr>
        <w:pStyle w:val="ConsPlusNormal"/>
        <w:spacing w:before="220"/>
        <w:ind w:firstLine="540"/>
        <w:jc w:val="both"/>
      </w:pPr>
      <w:r>
        <w:t>87. Критерии принятия решения:</w:t>
      </w:r>
    </w:p>
    <w:p w14:paraId="1E529B8B" w14:textId="77777777" w:rsidR="005342FC" w:rsidRDefault="005342FC">
      <w:pPr>
        <w:pStyle w:val="ConsPlusNormal"/>
        <w:spacing w:before="220"/>
        <w:ind w:firstLine="540"/>
        <w:jc w:val="both"/>
      </w:pPr>
      <w:r>
        <w:t xml:space="preserve">1) принадлежность заявителя к числу лиц, указанных в </w:t>
      </w:r>
      <w:hyperlink w:anchor="Par77" w:history="1">
        <w:r>
          <w:rPr>
            <w:color w:val="0000FF"/>
          </w:rPr>
          <w:t>пункте 2</w:t>
        </w:r>
      </w:hyperlink>
      <w:r>
        <w:t xml:space="preserve"> настоящего Административного регламента;</w:t>
      </w:r>
    </w:p>
    <w:p w14:paraId="6225E761" w14:textId="77777777" w:rsidR="005342FC" w:rsidRDefault="005342FC">
      <w:pPr>
        <w:pStyle w:val="ConsPlusNormal"/>
        <w:spacing w:before="220"/>
        <w:ind w:firstLine="540"/>
        <w:jc w:val="both"/>
      </w:pPr>
      <w:r>
        <w:t xml:space="preserve">2) наличие необходимых документов, указанных в </w:t>
      </w:r>
      <w:hyperlink w:anchor="Par163" w:history="1">
        <w:r>
          <w:rPr>
            <w:color w:val="0000FF"/>
          </w:rPr>
          <w:t>пунктах 18</w:t>
        </w:r>
      </w:hyperlink>
      <w:r>
        <w:t xml:space="preserve">, </w:t>
      </w:r>
      <w:hyperlink w:anchor="Par165" w:history="1">
        <w:r>
          <w:rPr>
            <w:color w:val="0000FF"/>
          </w:rPr>
          <w:t>19</w:t>
        </w:r>
      </w:hyperlink>
      <w:r>
        <w:t xml:space="preserve"> настоящего Административного регламента, содержащих достоверные сведения.</w:t>
      </w:r>
    </w:p>
    <w:p w14:paraId="632A63CE" w14:textId="77777777" w:rsidR="005342FC" w:rsidRDefault="005342FC">
      <w:pPr>
        <w:pStyle w:val="ConsPlusNormal"/>
        <w:spacing w:before="220"/>
        <w:ind w:firstLine="540"/>
        <w:jc w:val="both"/>
      </w:pPr>
      <w:r>
        <w:t>88. Руководитель уполномоченной организации:</w:t>
      </w:r>
    </w:p>
    <w:p w14:paraId="6C43C16E" w14:textId="77777777" w:rsidR="005342FC" w:rsidRDefault="005342FC">
      <w:pPr>
        <w:pStyle w:val="ConsPlusNormal"/>
        <w:spacing w:before="220"/>
        <w:ind w:firstLine="540"/>
        <w:jc w:val="both"/>
      </w:pPr>
      <w:r>
        <w:t xml:space="preserve">1) принимает решение о постановке (отказе в постановке) заявителя на </w:t>
      </w:r>
      <w:proofErr w:type="spellStart"/>
      <w:r>
        <w:t>учет</w:t>
      </w:r>
      <w:proofErr w:type="spellEnd"/>
      <w:r>
        <w:t xml:space="preserve"> </w:t>
      </w:r>
      <w:proofErr w:type="spellStart"/>
      <w:r>
        <w:t>путем</w:t>
      </w:r>
      <w:proofErr w:type="spellEnd"/>
      <w:r>
        <w:t xml:space="preserve"> подписания распоряжения уполномоченной организации о постановке (отказе в постановке) заявителя на </w:t>
      </w:r>
      <w:proofErr w:type="spellStart"/>
      <w:r>
        <w:t>учет</w:t>
      </w:r>
      <w:proofErr w:type="spellEnd"/>
      <w:r>
        <w:t xml:space="preserve"> и уведомления об отказе в постановке заявителя на </w:t>
      </w:r>
      <w:proofErr w:type="spellStart"/>
      <w:r>
        <w:t>учет</w:t>
      </w:r>
      <w:proofErr w:type="spellEnd"/>
      <w:r>
        <w:t>;</w:t>
      </w:r>
    </w:p>
    <w:p w14:paraId="7E6092DE" w14:textId="77777777" w:rsidR="005342FC" w:rsidRDefault="005342FC">
      <w:pPr>
        <w:pStyle w:val="ConsPlusNormal"/>
        <w:spacing w:before="220"/>
        <w:ind w:firstLine="540"/>
        <w:jc w:val="both"/>
      </w:pPr>
      <w:r>
        <w:t xml:space="preserve">2) </w:t>
      </w:r>
      <w:proofErr w:type="spellStart"/>
      <w:r>
        <w:t>передает</w:t>
      </w:r>
      <w:proofErr w:type="spellEnd"/>
      <w:r>
        <w:t xml:space="preserve"> распоряжение уполномоченной организации о постановке (отказе в постановке) заявителя на </w:t>
      </w:r>
      <w:proofErr w:type="spellStart"/>
      <w:r>
        <w:t>учет</w:t>
      </w:r>
      <w:proofErr w:type="spellEnd"/>
      <w:r>
        <w:t xml:space="preserve"> и уведомление об отказе в постановке заявителя на </w:t>
      </w:r>
      <w:proofErr w:type="spellStart"/>
      <w:r>
        <w:t>учет</w:t>
      </w:r>
      <w:proofErr w:type="spellEnd"/>
      <w:r>
        <w:t xml:space="preserve"> специалисту, ответственному за экспертизу.</w:t>
      </w:r>
    </w:p>
    <w:p w14:paraId="59EF3CDE" w14:textId="77777777" w:rsidR="005342FC" w:rsidRDefault="005342FC">
      <w:pPr>
        <w:pStyle w:val="ConsPlusNormal"/>
        <w:jc w:val="both"/>
      </w:pPr>
      <w:r>
        <w:t xml:space="preserve">(п. 88 в ред. </w:t>
      </w:r>
      <w:hyperlink r:id="rId277" w:history="1">
        <w:r>
          <w:rPr>
            <w:color w:val="0000FF"/>
          </w:rPr>
          <w:t>Приказа</w:t>
        </w:r>
      </w:hyperlink>
      <w:r>
        <w:t xml:space="preserve"> Министерства труда и социального развития Омской области от 05.02.2019 N 23-п)</w:t>
      </w:r>
    </w:p>
    <w:p w14:paraId="49FEF1FB" w14:textId="77777777" w:rsidR="005342FC" w:rsidRDefault="005342FC">
      <w:pPr>
        <w:pStyle w:val="ConsPlusNormal"/>
        <w:spacing w:before="220"/>
        <w:ind w:firstLine="540"/>
        <w:jc w:val="both"/>
      </w:pPr>
      <w:r>
        <w:t>89. Специалист, ответственный за экспертизу:</w:t>
      </w:r>
    </w:p>
    <w:p w14:paraId="54960226" w14:textId="77777777" w:rsidR="005342FC" w:rsidRDefault="005342FC">
      <w:pPr>
        <w:pStyle w:val="ConsPlusNormal"/>
        <w:spacing w:before="220"/>
        <w:ind w:firstLine="540"/>
        <w:jc w:val="both"/>
      </w:pPr>
      <w:proofErr w:type="gramStart"/>
      <w:r>
        <w:t xml:space="preserve">1) регистрирует распоряжение уполномоченной организации о постановке (отказе в постановке) заявителя на </w:t>
      </w:r>
      <w:proofErr w:type="spellStart"/>
      <w:r>
        <w:t>учет</w:t>
      </w:r>
      <w:proofErr w:type="spellEnd"/>
      <w:r>
        <w:t xml:space="preserve"> и (или) о выплате компенсации расходов (отказе в выплате) заявителю компенсации расходов) в журналах регистрации решений, которые ведутся на бумажных носителях и (или) в электронной форме согласно </w:t>
      </w:r>
      <w:hyperlink w:anchor="Par1346" w:history="1">
        <w:r>
          <w:rPr>
            <w:color w:val="0000FF"/>
          </w:rPr>
          <w:t>приложениям N 10</w:t>
        </w:r>
      </w:hyperlink>
      <w:r>
        <w:t xml:space="preserve">, </w:t>
      </w:r>
      <w:hyperlink w:anchor="Par1622" w:history="1">
        <w:r>
          <w:rPr>
            <w:color w:val="0000FF"/>
          </w:rPr>
          <w:t>14</w:t>
        </w:r>
      </w:hyperlink>
      <w:r>
        <w:t xml:space="preserve"> к настоящему Административному регламенту;</w:t>
      </w:r>
      <w:proofErr w:type="gramEnd"/>
    </w:p>
    <w:p w14:paraId="19DD4F16" w14:textId="77777777" w:rsidR="005342FC" w:rsidRDefault="005342FC">
      <w:pPr>
        <w:pStyle w:val="ConsPlusNormal"/>
        <w:jc w:val="both"/>
      </w:pPr>
      <w:r>
        <w:t>(</w:t>
      </w:r>
      <w:proofErr w:type="spellStart"/>
      <w:r>
        <w:t>пп</w:t>
      </w:r>
      <w:proofErr w:type="spellEnd"/>
      <w:r>
        <w:t xml:space="preserve">. 1 в ред. </w:t>
      </w:r>
      <w:hyperlink r:id="rId278" w:history="1">
        <w:r>
          <w:rPr>
            <w:color w:val="0000FF"/>
          </w:rPr>
          <w:t>Приказа</w:t>
        </w:r>
      </w:hyperlink>
      <w:r>
        <w:t xml:space="preserve"> Министерства труда и социального развития Омской области от 16.01.2025 N 3-п)</w:t>
      </w:r>
    </w:p>
    <w:p w14:paraId="5A2FCC51" w14:textId="77777777" w:rsidR="005342FC" w:rsidRDefault="005342FC">
      <w:pPr>
        <w:pStyle w:val="ConsPlusNormal"/>
        <w:spacing w:before="220"/>
        <w:ind w:firstLine="540"/>
        <w:jc w:val="both"/>
      </w:pPr>
      <w:r>
        <w:t xml:space="preserve">2) </w:t>
      </w:r>
      <w:proofErr w:type="spellStart"/>
      <w:r>
        <w:t>передает</w:t>
      </w:r>
      <w:proofErr w:type="spellEnd"/>
      <w:r>
        <w:t xml:space="preserve"> уведомление об отказе в постановке заявителя на </w:t>
      </w:r>
      <w:proofErr w:type="spellStart"/>
      <w:r>
        <w:t>учет</w:t>
      </w:r>
      <w:proofErr w:type="spellEnd"/>
      <w:r>
        <w:t xml:space="preserve"> и (или) об отказе в выплате заявителю компенсации расходов специалисту уполномоченной организации, ответственному за делопроизводство, для направления заявителю;</w:t>
      </w:r>
    </w:p>
    <w:p w14:paraId="76BE2AA5" w14:textId="77777777" w:rsidR="005342FC" w:rsidRDefault="005342FC">
      <w:pPr>
        <w:pStyle w:val="ConsPlusNormal"/>
        <w:jc w:val="both"/>
      </w:pPr>
      <w:r>
        <w:t xml:space="preserve">(в ред. Приказов Министерства труда и социального развития Омской области от </w:t>
      </w:r>
      <w:r>
        <w:lastRenderedPageBreak/>
        <w:t xml:space="preserve">05.02.2019 </w:t>
      </w:r>
      <w:hyperlink r:id="rId279" w:history="1">
        <w:r>
          <w:rPr>
            <w:color w:val="0000FF"/>
          </w:rPr>
          <w:t>N 23-п</w:t>
        </w:r>
      </w:hyperlink>
      <w:r>
        <w:t xml:space="preserve">, от 16.01.2025 </w:t>
      </w:r>
      <w:hyperlink r:id="rId280" w:history="1">
        <w:r>
          <w:rPr>
            <w:color w:val="0000FF"/>
          </w:rPr>
          <w:t>N 3-п</w:t>
        </w:r>
      </w:hyperlink>
      <w:r>
        <w:t>)</w:t>
      </w:r>
    </w:p>
    <w:p w14:paraId="7876F95E" w14:textId="77777777" w:rsidR="005342FC" w:rsidRDefault="005342FC">
      <w:pPr>
        <w:pStyle w:val="ConsPlusNormal"/>
        <w:spacing w:before="220"/>
        <w:ind w:firstLine="540"/>
        <w:jc w:val="both"/>
      </w:pPr>
      <w:r>
        <w:t xml:space="preserve">3) </w:t>
      </w:r>
      <w:proofErr w:type="spellStart"/>
      <w:r>
        <w:t>передает</w:t>
      </w:r>
      <w:proofErr w:type="spellEnd"/>
      <w:r>
        <w:t xml:space="preserve"> распоряжение уполномоченной организации о постановке заявителя на </w:t>
      </w:r>
      <w:proofErr w:type="spellStart"/>
      <w:r>
        <w:t>учет</w:t>
      </w:r>
      <w:proofErr w:type="spellEnd"/>
      <w:r>
        <w:t xml:space="preserve"> и (или) о выплате заявителю компенсации расходов вместе с личным делом заявителя специалисту уполномоченной организации, ответственному за </w:t>
      </w:r>
      <w:proofErr w:type="spellStart"/>
      <w:r>
        <w:t>учет</w:t>
      </w:r>
      <w:proofErr w:type="spellEnd"/>
      <w:r>
        <w:t>;</w:t>
      </w:r>
    </w:p>
    <w:p w14:paraId="07498E0D"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281" w:history="1">
        <w:r>
          <w:rPr>
            <w:color w:val="0000FF"/>
          </w:rPr>
          <w:t>N 23-п</w:t>
        </w:r>
      </w:hyperlink>
      <w:r>
        <w:t xml:space="preserve">, от 16.01.2025 </w:t>
      </w:r>
      <w:hyperlink r:id="rId282" w:history="1">
        <w:r>
          <w:rPr>
            <w:color w:val="0000FF"/>
          </w:rPr>
          <w:t>N 3-п</w:t>
        </w:r>
      </w:hyperlink>
      <w:r>
        <w:t>)</w:t>
      </w:r>
    </w:p>
    <w:p w14:paraId="2BDB48CA" w14:textId="77777777" w:rsidR="005342FC" w:rsidRDefault="005342FC">
      <w:pPr>
        <w:pStyle w:val="ConsPlusNormal"/>
        <w:spacing w:before="220"/>
        <w:ind w:firstLine="540"/>
        <w:jc w:val="both"/>
      </w:pPr>
      <w:r>
        <w:t>4) при регистрации заявления и прилагаемых документов, представленных заявителем в уполномоченную организацию в форме электронного документа, вручную устанавливает соответствующий тип события по текущему шагу процесса оказания услуги в разделе "Состояние выполнения услуги" на Портале.</w:t>
      </w:r>
    </w:p>
    <w:p w14:paraId="16842C7A" w14:textId="77777777" w:rsidR="005342FC" w:rsidRDefault="005342FC">
      <w:pPr>
        <w:pStyle w:val="ConsPlusNormal"/>
        <w:jc w:val="both"/>
      </w:pPr>
      <w:r>
        <w:t xml:space="preserve">(в ред. </w:t>
      </w:r>
      <w:hyperlink r:id="rId283" w:history="1">
        <w:r>
          <w:rPr>
            <w:color w:val="0000FF"/>
          </w:rPr>
          <w:t>Приказа</w:t>
        </w:r>
      </w:hyperlink>
      <w:r>
        <w:t xml:space="preserve"> Министерства труда и социального развития Омской области от 05.02.2019 N 23-п)</w:t>
      </w:r>
    </w:p>
    <w:p w14:paraId="67AAF58C" w14:textId="77777777" w:rsidR="005342FC" w:rsidRDefault="005342FC">
      <w:pPr>
        <w:pStyle w:val="ConsPlusNormal"/>
        <w:spacing w:before="220"/>
        <w:ind w:firstLine="540"/>
        <w:jc w:val="both"/>
      </w:pPr>
      <w:r>
        <w:t>90. Специалист уполномоченной организации, ответственный за делопроизводство:</w:t>
      </w:r>
    </w:p>
    <w:p w14:paraId="249AE2AA" w14:textId="77777777" w:rsidR="005342FC" w:rsidRDefault="005342FC">
      <w:pPr>
        <w:pStyle w:val="ConsPlusNormal"/>
        <w:jc w:val="both"/>
      </w:pPr>
      <w:r>
        <w:t xml:space="preserve">(в ред. </w:t>
      </w:r>
      <w:hyperlink r:id="rId284" w:history="1">
        <w:r>
          <w:rPr>
            <w:color w:val="0000FF"/>
          </w:rPr>
          <w:t>Приказа</w:t>
        </w:r>
      </w:hyperlink>
      <w:r>
        <w:t xml:space="preserve"> Министерства труда и социального развития Омской области от 05.02.2019 N 23-п)</w:t>
      </w:r>
    </w:p>
    <w:p w14:paraId="64F64F53" w14:textId="77777777" w:rsidR="005342FC" w:rsidRDefault="005342FC">
      <w:pPr>
        <w:pStyle w:val="ConsPlusNormal"/>
        <w:spacing w:before="220"/>
        <w:ind w:firstLine="540"/>
        <w:jc w:val="both"/>
      </w:pPr>
      <w:r>
        <w:t xml:space="preserve">1) регистрирует уведомление об отказе в постановке заявителя на </w:t>
      </w:r>
      <w:proofErr w:type="spellStart"/>
      <w:r>
        <w:t>учет</w:t>
      </w:r>
      <w:proofErr w:type="spellEnd"/>
      <w:r>
        <w:t xml:space="preserve"> и (или) об отказе в выплате заявителю компенсации расходов, осуществляет его копирование и </w:t>
      </w:r>
      <w:proofErr w:type="spellStart"/>
      <w:r>
        <w:t>передает</w:t>
      </w:r>
      <w:proofErr w:type="spellEnd"/>
      <w:r>
        <w:t xml:space="preserve"> копию уведомления об отказе в постановке заявителя на </w:t>
      </w:r>
      <w:proofErr w:type="spellStart"/>
      <w:r>
        <w:t>учет</w:t>
      </w:r>
      <w:proofErr w:type="spellEnd"/>
      <w:r>
        <w:t xml:space="preserve"> и (или) копию уведомления об отказе в выплате заявителю компенсации расходов специалисту, ответственному за экспертизу;</w:t>
      </w:r>
    </w:p>
    <w:p w14:paraId="584E0C80" w14:textId="77777777" w:rsidR="005342FC" w:rsidRDefault="005342FC">
      <w:pPr>
        <w:pStyle w:val="ConsPlusNormal"/>
        <w:jc w:val="both"/>
      </w:pPr>
      <w:r>
        <w:t>(</w:t>
      </w:r>
      <w:proofErr w:type="spellStart"/>
      <w:r>
        <w:t>пп</w:t>
      </w:r>
      <w:proofErr w:type="spellEnd"/>
      <w:r>
        <w:t xml:space="preserve">. 1 в ред. </w:t>
      </w:r>
      <w:hyperlink r:id="rId285" w:history="1">
        <w:r>
          <w:rPr>
            <w:color w:val="0000FF"/>
          </w:rPr>
          <w:t>Приказа</w:t>
        </w:r>
      </w:hyperlink>
      <w:r>
        <w:t xml:space="preserve"> Министерства труда и социального развития Омской области от 16.01.2025 N 3-п)</w:t>
      </w:r>
    </w:p>
    <w:p w14:paraId="4542732D" w14:textId="77777777" w:rsidR="005342FC" w:rsidRDefault="005342FC">
      <w:pPr>
        <w:pStyle w:val="ConsPlusNormal"/>
        <w:spacing w:before="220"/>
        <w:ind w:firstLine="540"/>
        <w:jc w:val="both"/>
      </w:pPr>
      <w:bookmarkStart w:id="28" w:name="Par531"/>
      <w:bookmarkEnd w:id="28"/>
      <w:proofErr w:type="gramStart"/>
      <w:r>
        <w:t xml:space="preserve">2) направляет заявителю уведомление об отказе в постановке на </w:t>
      </w:r>
      <w:proofErr w:type="spellStart"/>
      <w:r>
        <w:t>учет</w:t>
      </w:r>
      <w:proofErr w:type="spellEnd"/>
      <w:r>
        <w:t xml:space="preserve"> и (или) об отказе в выплате компенсации расходов в срок не позднее 3 рабочих дней со дня принятия уполномоченной организацией решения об отказе в постановке на </w:t>
      </w:r>
      <w:proofErr w:type="spellStart"/>
      <w:r>
        <w:t>учет</w:t>
      </w:r>
      <w:proofErr w:type="spellEnd"/>
      <w:r>
        <w:t xml:space="preserve"> и (или) об отказе в выплате компенсации расходов в форме электронного документа, подписанного усиленной квалифицированной электронной подписью, в соответствии с федеральным законодательством и</w:t>
      </w:r>
      <w:proofErr w:type="gramEnd"/>
      <w:r>
        <w:t xml:space="preserve"> (или) документа на бумажном носителе (по выбору заявителя).</w:t>
      </w:r>
    </w:p>
    <w:p w14:paraId="214955AC" w14:textId="77777777" w:rsidR="005342FC" w:rsidRDefault="005342FC">
      <w:pPr>
        <w:pStyle w:val="ConsPlusNormal"/>
        <w:jc w:val="both"/>
      </w:pPr>
      <w:r>
        <w:t>(</w:t>
      </w:r>
      <w:proofErr w:type="spellStart"/>
      <w:r>
        <w:t>пп</w:t>
      </w:r>
      <w:proofErr w:type="spellEnd"/>
      <w:r>
        <w:t xml:space="preserve">. 2 в ред. </w:t>
      </w:r>
      <w:hyperlink r:id="rId286" w:history="1">
        <w:r>
          <w:rPr>
            <w:color w:val="0000FF"/>
          </w:rPr>
          <w:t>Приказа</w:t>
        </w:r>
      </w:hyperlink>
      <w:r>
        <w:t xml:space="preserve"> Министерства труда и социального развития Омской области от 16.01.2025 N 3-п)</w:t>
      </w:r>
    </w:p>
    <w:p w14:paraId="15687689" w14:textId="77777777" w:rsidR="005342FC" w:rsidRDefault="005342FC">
      <w:pPr>
        <w:pStyle w:val="ConsPlusNormal"/>
        <w:spacing w:before="220"/>
        <w:ind w:firstLine="540"/>
        <w:jc w:val="both"/>
      </w:pPr>
      <w:r>
        <w:t xml:space="preserve">91. Специалист уполномоченной организации, ответственный за </w:t>
      </w:r>
      <w:proofErr w:type="spellStart"/>
      <w:r>
        <w:t>учет</w:t>
      </w:r>
      <w:proofErr w:type="spellEnd"/>
      <w:r>
        <w:t>:</w:t>
      </w:r>
    </w:p>
    <w:p w14:paraId="63983172" w14:textId="77777777" w:rsidR="005342FC" w:rsidRDefault="005342FC">
      <w:pPr>
        <w:pStyle w:val="ConsPlusNormal"/>
        <w:jc w:val="both"/>
      </w:pPr>
      <w:r>
        <w:t xml:space="preserve">(в ред. </w:t>
      </w:r>
      <w:hyperlink r:id="rId287" w:history="1">
        <w:r>
          <w:rPr>
            <w:color w:val="0000FF"/>
          </w:rPr>
          <w:t>Приказа</w:t>
        </w:r>
      </w:hyperlink>
      <w:r>
        <w:t xml:space="preserve"> Министерства труда и социального развития Омской области от 05.02.2019 N 23-п)</w:t>
      </w:r>
    </w:p>
    <w:p w14:paraId="60ADCDC9" w14:textId="77777777" w:rsidR="005342FC" w:rsidRDefault="005342FC">
      <w:pPr>
        <w:pStyle w:val="ConsPlusNormal"/>
        <w:spacing w:before="220"/>
        <w:ind w:firstLine="540"/>
        <w:jc w:val="both"/>
      </w:pPr>
      <w:r>
        <w:t xml:space="preserve">1) вносит информацию о заявителе, поставленном на </w:t>
      </w:r>
      <w:proofErr w:type="spellStart"/>
      <w:r>
        <w:t>учет</w:t>
      </w:r>
      <w:proofErr w:type="spellEnd"/>
      <w:r>
        <w:t xml:space="preserve">, в </w:t>
      </w:r>
      <w:hyperlink w:anchor="Par1241" w:history="1">
        <w:r>
          <w:rPr>
            <w:color w:val="0000FF"/>
          </w:rPr>
          <w:t>список</w:t>
        </w:r>
      </w:hyperlink>
      <w:r>
        <w:t xml:space="preserve"> </w:t>
      </w:r>
      <w:proofErr w:type="spellStart"/>
      <w:r>
        <w:t>учета</w:t>
      </w:r>
      <w:proofErr w:type="spellEnd"/>
      <w:r>
        <w:t xml:space="preserve">, который </w:t>
      </w:r>
      <w:proofErr w:type="spellStart"/>
      <w:r>
        <w:t>ведется</w:t>
      </w:r>
      <w:proofErr w:type="spellEnd"/>
      <w:r>
        <w:t xml:space="preserve"> по форме согласно приложению N 8 к настоящему Административному регламенту;</w:t>
      </w:r>
    </w:p>
    <w:p w14:paraId="06BC7D07" w14:textId="77777777" w:rsidR="005342FC" w:rsidRDefault="005342FC">
      <w:pPr>
        <w:pStyle w:val="ConsPlusNormal"/>
        <w:jc w:val="both"/>
      </w:pPr>
      <w:r>
        <w:t xml:space="preserve">(в ред. </w:t>
      </w:r>
      <w:hyperlink r:id="rId288" w:history="1">
        <w:r>
          <w:rPr>
            <w:color w:val="0000FF"/>
          </w:rPr>
          <w:t>Приказа</w:t>
        </w:r>
      </w:hyperlink>
      <w:r>
        <w:t xml:space="preserve"> Министерства труда и социального развития Омской области от 19.11.2018 N 183-п)</w:t>
      </w:r>
    </w:p>
    <w:p w14:paraId="08152354" w14:textId="77777777" w:rsidR="005342FC" w:rsidRDefault="005342FC">
      <w:pPr>
        <w:pStyle w:val="ConsPlusNormal"/>
        <w:spacing w:before="220"/>
        <w:ind w:firstLine="540"/>
        <w:jc w:val="both"/>
      </w:pPr>
      <w:bookmarkStart w:id="29" w:name="Par537"/>
      <w:bookmarkEnd w:id="29"/>
      <w:r>
        <w:t xml:space="preserve">1.1) вносит в государственную информационную систему Омской области "Электронный социальный регистр населения Омской области" информацию о потребности в технических средствах в срок, предусмотренный </w:t>
      </w:r>
      <w:hyperlink w:anchor="Par139" w:history="1">
        <w:r>
          <w:rPr>
            <w:color w:val="0000FF"/>
          </w:rPr>
          <w:t>подпунктом 3 пункта 16</w:t>
        </w:r>
      </w:hyperlink>
      <w:r>
        <w:t xml:space="preserve"> настоящего Административного регламента;</w:t>
      </w:r>
    </w:p>
    <w:p w14:paraId="2DF90052" w14:textId="77777777" w:rsidR="005342FC" w:rsidRDefault="005342FC">
      <w:pPr>
        <w:pStyle w:val="ConsPlusNormal"/>
        <w:jc w:val="both"/>
      </w:pPr>
      <w:r>
        <w:t>(</w:t>
      </w:r>
      <w:proofErr w:type="spellStart"/>
      <w:r>
        <w:t>пп</w:t>
      </w:r>
      <w:proofErr w:type="spellEnd"/>
      <w:r>
        <w:t xml:space="preserve">. 1.1 </w:t>
      </w:r>
      <w:proofErr w:type="spellStart"/>
      <w:proofErr w:type="gramStart"/>
      <w:r>
        <w:t>введен</w:t>
      </w:r>
      <w:proofErr w:type="spellEnd"/>
      <w:proofErr w:type="gramEnd"/>
      <w:r>
        <w:t xml:space="preserve"> </w:t>
      </w:r>
      <w:hyperlink r:id="rId289" w:history="1">
        <w:r>
          <w:rPr>
            <w:color w:val="0000FF"/>
          </w:rPr>
          <w:t>Приказом</w:t>
        </w:r>
      </w:hyperlink>
      <w:r>
        <w:t xml:space="preserve"> Министерства труда и социального развития Омской области от 19.11.2018 N 183-п)</w:t>
      </w:r>
    </w:p>
    <w:p w14:paraId="448E031C" w14:textId="77777777" w:rsidR="005342FC" w:rsidRDefault="005342FC">
      <w:pPr>
        <w:pStyle w:val="ConsPlusNormal"/>
        <w:spacing w:before="220"/>
        <w:ind w:firstLine="540"/>
        <w:jc w:val="both"/>
      </w:pPr>
      <w:r>
        <w:t>1.2) обеспечивает размещение информации о предоставлении технических сре</w:t>
      </w:r>
      <w:proofErr w:type="gramStart"/>
      <w:r>
        <w:t>дств в г</w:t>
      </w:r>
      <w:proofErr w:type="gramEnd"/>
      <w:r>
        <w:t>осударственной информационной системе "Единая централизованная цифровая платформа в социальной сфере" (далее - единая цифровая платформа);</w:t>
      </w:r>
    </w:p>
    <w:p w14:paraId="171A214A" w14:textId="77777777" w:rsidR="005342FC" w:rsidRDefault="005342FC">
      <w:pPr>
        <w:pStyle w:val="ConsPlusNormal"/>
        <w:jc w:val="both"/>
      </w:pPr>
      <w:r>
        <w:t xml:space="preserve">(в ред. Приказов Министерства труда и социального развития Омской области от </w:t>
      </w:r>
      <w:r>
        <w:lastRenderedPageBreak/>
        <w:t xml:space="preserve">01.07.2021 </w:t>
      </w:r>
      <w:hyperlink r:id="rId290" w:history="1">
        <w:r>
          <w:rPr>
            <w:color w:val="0000FF"/>
          </w:rPr>
          <w:t>N 99-п</w:t>
        </w:r>
      </w:hyperlink>
      <w:r>
        <w:t xml:space="preserve">, от 21.03.2024 </w:t>
      </w:r>
      <w:hyperlink r:id="rId291" w:history="1">
        <w:r>
          <w:rPr>
            <w:color w:val="0000FF"/>
          </w:rPr>
          <w:t>N 46-п</w:t>
        </w:r>
      </w:hyperlink>
      <w:r>
        <w:t xml:space="preserve">, от 16.01.2025 </w:t>
      </w:r>
      <w:hyperlink r:id="rId292" w:history="1">
        <w:r>
          <w:rPr>
            <w:color w:val="0000FF"/>
          </w:rPr>
          <w:t>N 3-п</w:t>
        </w:r>
      </w:hyperlink>
      <w:r>
        <w:t>)</w:t>
      </w:r>
    </w:p>
    <w:p w14:paraId="607BDEBC" w14:textId="77777777" w:rsidR="005342FC" w:rsidRDefault="005342FC">
      <w:pPr>
        <w:pStyle w:val="ConsPlusNormal"/>
        <w:spacing w:before="220"/>
        <w:ind w:firstLine="540"/>
        <w:jc w:val="both"/>
      </w:pPr>
      <w:r>
        <w:t xml:space="preserve">2) осуществляет </w:t>
      </w:r>
      <w:proofErr w:type="spellStart"/>
      <w:r>
        <w:t>учет</w:t>
      </w:r>
      <w:proofErr w:type="spellEnd"/>
      <w:r>
        <w:t xml:space="preserve"> заявителей и наступление </w:t>
      </w:r>
      <w:proofErr w:type="spellStart"/>
      <w:r>
        <w:t>очередности</w:t>
      </w:r>
      <w:proofErr w:type="spellEnd"/>
      <w:r>
        <w:t xml:space="preserve"> постановки на </w:t>
      </w:r>
      <w:proofErr w:type="spellStart"/>
      <w:r>
        <w:t>учет</w:t>
      </w:r>
      <w:proofErr w:type="spellEnd"/>
      <w:r>
        <w:t xml:space="preserve"> заявителя в соответствии со списком </w:t>
      </w:r>
      <w:proofErr w:type="spellStart"/>
      <w:r>
        <w:t>учета</w:t>
      </w:r>
      <w:proofErr w:type="spellEnd"/>
      <w:r>
        <w:t>.</w:t>
      </w:r>
    </w:p>
    <w:p w14:paraId="0B1CBDBF" w14:textId="77777777" w:rsidR="005342FC" w:rsidRDefault="005342FC">
      <w:pPr>
        <w:pStyle w:val="ConsPlusNormal"/>
        <w:spacing w:before="220"/>
        <w:ind w:firstLine="540"/>
        <w:jc w:val="both"/>
      </w:pPr>
      <w:r>
        <w:t xml:space="preserve">92. Максимальный срок выполнения каждого административного действия, входящего в состав указанной административной процедуры, за исключением предусмотренного </w:t>
      </w:r>
      <w:hyperlink w:anchor="Par531" w:history="1">
        <w:r>
          <w:rPr>
            <w:color w:val="0000FF"/>
          </w:rPr>
          <w:t>подпунктом 2 пункта 90</w:t>
        </w:r>
      </w:hyperlink>
      <w:r>
        <w:t xml:space="preserve">, </w:t>
      </w:r>
      <w:hyperlink w:anchor="Par537" w:history="1">
        <w:r>
          <w:rPr>
            <w:color w:val="0000FF"/>
          </w:rPr>
          <w:t>подпунктом 1.1 пункта 91</w:t>
        </w:r>
      </w:hyperlink>
      <w:r>
        <w:t xml:space="preserve"> настоящего Административного регламента, составляет 10 минут.</w:t>
      </w:r>
    </w:p>
    <w:p w14:paraId="68A80DFE" w14:textId="77777777" w:rsidR="005342FC" w:rsidRDefault="005342FC">
      <w:pPr>
        <w:pStyle w:val="ConsPlusNormal"/>
        <w:jc w:val="both"/>
      </w:pPr>
      <w:r>
        <w:t>(</w:t>
      </w:r>
      <w:proofErr w:type="gramStart"/>
      <w:r>
        <w:t>в</w:t>
      </w:r>
      <w:proofErr w:type="gramEnd"/>
      <w:r>
        <w:t xml:space="preserve"> ред. </w:t>
      </w:r>
      <w:hyperlink r:id="rId293" w:history="1">
        <w:r>
          <w:rPr>
            <w:color w:val="0000FF"/>
          </w:rPr>
          <w:t>Приказа</w:t>
        </w:r>
      </w:hyperlink>
      <w:r>
        <w:t xml:space="preserve"> Министерства труда и социального развития Омской области от 19.11.2018 N 183-п)</w:t>
      </w:r>
    </w:p>
    <w:p w14:paraId="122DBFAA" w14:textId="77777777" w:rsidR="005342FC" w:rsidRDefault="005342FC">
      <w:pPr>
        <w:pStyle w:val="ConsPlusNormal"/>
        <w:spacing w:before="220"/>
        <w:ind w:firstLine="540"/>
        <w:jc w:val="both"/>
      </w:pPr>
      <w:r>
        <w:t xml:space="preserve">93. Результатом административной процедуры принятия решения о постановке (отказе в постановке) заявителя на </w:t>
      </w:r>
      <w:proofErr w:type="spellStart"/>
      <w:r>
        <w:t>учет</w:t>
      </w:r>
      <w:proofErr w:type="spellEnd"/>
      <w:r>
        <w:t xml:space="preserve"> является принятие решения о постановке (отказе в постановке) заявителя на </w:t>
      </w:r>
      <w:proofErr w:type="spellStart"/>
      <w:r>
        <w:t>учет</w:t>
      </w:r>
      <w:proofErr w:type="spellEnd"/>
      <w:r>
        <w:t>.</w:t>
      </w:r>
    </w:p>
    <w:p w14:paraId="001E8FF0" w14:textId="77777777" w:rsidR="005342FC" w:rsidRDefault="005342FC">
      <w:pPr>
        <w:pStyle w:val="ConsPlusNormal"/>
        <w:spacing w:before="220"/>
        <w:ind w:firstLine="540"/>
        <w:jc w:val="both"/>
      </w:pPr>
      <w:r>
        <w:t xml:space="preserve">94. Фиксация </w:t>
      </w:r>
      <w:proofErr w:type="gramStart"/>
      <w:r>
        <w:t>результата выполнения административной процедуры принятия решения</w:t>
      </w:r>
      <w:proofErr w:type="gramEnd"/>
      <w:r>
        <w:t xml:space="preserve"> о постановке (отказе в постановке) заявителя на </w:t>
      </w:r>
      <w:proofErr w:type="spellStart"/>
      <w:r>
        <w:t>учет</w:t>
      </w:r>
      <w:proofErr w:type="spellEnd"/>
      <w:r>
        <w:t xml:space="preserve"> осуществляется специалистом уполномоченной организации, ответственным за делопроизводство, посредством регистрации распоряжения уполномоченной организации о постановке (отказе в постановке) заявителя на </w:t>
      </w:r>
      <w:proofErr w:type="spellStart"/>
      <w:r>
        <w:t>учет</w:t>
      </w:r>
      <w:proofErr w:type="spellEnd"/>
      <w:r>
        <w:t>.</w:t>
      </w:r>
    </w:p>
    <w:p w14:paraId="2F849FFD" w14:textId="77777777" w:rsidR="005342FC" w:rsidRDefault="005342FC">
      <w:pPr>
        <w:pStyle w:val="ConsPlusNormal"/>
        <w:jc w:val="both"/>
      </w:pPr>
      <w:r>
        <w:t>(</w:t>
      </w:r>
      <w:proofErr w:type="gramStart"/>
      <w:r>
        <w:t>в</w:t>
      </w:r>
      <w:proofErr w:type="gramEnd"/>
      <w:r>
        <w:t xml:space="preserve"> ред. </w:t>
      </w:r>
      <w:hyperlink r:id="rId294" w:history="1">
        <w:r>
          <w:rPr>
            <w:color w:val="0000FF"/>
          </w:rPr>
          <w:t>Приказа</w:t>
        </w:r>
      </w:hyperlink>
      <w:r>
        <w:t xml:space="preserve"> Министерства труда и социального развития Омской области от 05.02.2019 N 23-п)</w:t>
      </w:r>
    </w:p>
    <w:p w14:paraId="0DFA706D" w14:textId="77777777" w:rsidR="005342FC" w:rsidRDefault="005342FC">
      <w:pPr>
        <w:pStyle w:val="ConsPlusNormal"/>
        <w:spacing w:before="220"/>
        <w:ind w:firstLine="540"/>
        <w:jc w:val="both"/>
      </w:pPr>
      <w:r>
        <w:t xml:space="preserve">95. Должностным лицом, ответственным за принятие решения о постановке (отказе в постановке) заявителя на </w:t>
      </w:r>
      <w:proofErr w:type="spellStart"/>
      <w:r>
        <w:t>учет</w:t>
      </w:r>
      <w:proofErr w:type="spellEnd"/>
      <w:r>
        <w:t xml:space="preserve"> является руководитель уполномоченной организации.</w:t>
      </w:r>
    </w:p>
    <w:p w14:paraId="5BB7BA59" w14:textId="77777777" w:rsidR="005342FC" w:rsidRDefault="005342FC">
      <w:pPr>
        <w:pStyle w:val="ConsPlusNormal"/>
        <w:jc w:val="both"/>
      </w:pPr>
      <w:r>
        <w:t>(</w:t>
      </w:r>
      <w:proofErr w:type="gramStart"/>
      <w:r>
        <w:t>в</w:t>
      </w:r>
      <w:proofErr w:type="gramEnd"/>
      <w:r>
        <w:t xml:space="preserve"> ред. </w:t>
      </w:r>
      <w:hyperlink r:id="rId295" w:history="1">
        <w:r>
          <w:rPr>
            <w:color w:val="0000FF"/>
          </w:rPr>
          <w:t>Приказа</w:t>
        </w:r>
      </w:hyperlink>
      <w:r>
        <w:t xml:space="preserve"> Министерства труда и социального развития Омской области от 05.02.2019 N 23-п)</w:t>
      </w:r>
    </w:p>
    <w:p w14:paraId="3274BD60" w14:textId="77777777" w:rsidR="005342FC" w:rsidRDefault="005342FC">
      <w:pPr>
        <w:pStyle w:val="ConsPlusNormal"/>
        <w:ind w:firstLine="540"/>
        <w:jc w:val="both"/>
      </w:pPr>
    </w:p>
    <w:p w14:paraId="4391EBEF" w14:textId="77777777" w:rsidR="005342FC" w:rsidRDefault="005342FC">
      <w:pPr>
        <w:pStyle w:val="ConsPlusNormal"/>
        <w:jc w:val="center"/>
        <w:outlineLvl w:val="2"/>
        <w:rPr>
          <w:b/>
          <w:bCs/>
        </w:rPr>
      </w:pPr>
      <w:r>
        <w:rPr>
          <w:b/>
          <w:bCs/>
        </w:rPr>
        <w:t>Подраздел 5.1. Анализ информации о потребности</w:t>
      </w:r>
    </w:p>
    <w:p w14:paraId="5015046B" w14:textId="77777777" w:rsidR="005342FC" w:rsidRDefault="005342FC">
      <w:pPr>
        <w:pStyle w:val="ConsPlusNormal"/>
        <w:jc w:val="center"/>
        <w:rPr>
          <w:b/>
          <w:bCs/>
        </w:rPr>
      </w:pPr>
      <w:r>
        <w:rPr>
          <w:b/>
          <w:bCs/>
        </w:rPr>
        <w:t>в технических средствах</w:t>
      </w:r>
    </w:p>
    <w:p w14:paraId="5157597B" w14:textId="77777777" w:rsidR="005342FC" w:rsidRDefault="005342FC">
      <w:pPr>
        <w:pStyle w:val="ConsPlusNormal"/>
        <w:jc w:val="center"/>
      </w:pPr>
    </w:p>
    <w:p w14:paraId="1F10B102" w14:textId="77777777" w:rsidR="005342FC" w:rsidRDefault="005342FC">
      <w:pPr>
        <w:pStyle w:val="ConsPlusNormal"/>
        <w:jc w:val="center"/>
      </w:pPr>
      <w:proofErr w:type="gramStart"/>
      <w:r>
        <w:t>(</w:t>
      </w:r>
      <w:proofErr w:type="spellStart"/>
      <w:r>
        <w:t>введен</w:t>
      </w:r>
      <w:proofErr w:type="spellEnd"/>
      <w:r>
        <w:t xml:space="preserve"> </w:t>
      </w:r>
      <w:hyperlink r:id="rId296" w:history="1">
        <w:r>
          <w:rPr>
            <w:color w:val="0000FF"/>
          </w:rPr>
          <w:t>Приказом</w:t>
        </w:r>
      </w:hyperlink>
      <w:r>
        <w:t xml:space="preserve"> Министерства труда и социального развития</w:t>
      </w:r>
      <w:proofErr w:type="gramEnd"/>
    </w:p>
    <w:p w14:paraId="5E634DBA" w14:textId="77777777" w:rsidR="005342FC" w:rsidRDefault="005342FC">
      <w:pPr>
        <w:pStyle w:val="ConsPlusNormal"/>
        <w:jc w:val="center"/>
      </w:pPr>
      <w:proofErr w:type="gramStart"/>
      <w:r>
        <w:t>Омской области от 19.11.2018 N 183-п)</w:t>
      </w:r>
      <w:proofErr w:type="gramEnd"/>
    </w:p>
    <w:p w14:paraId="22A9B4A9" w14:textId="77777777" w:rsidR="005342FC" w:rsidRDefault="005342FC">
      <w:pPr>
        <w:pStyle w:val="ConsPlusNormal"/>
        <w:jc w:val="both"/>
      </w:pPr>
    </w:p>
    <w:p w14:paraId="638473EF" w14:textId="77777777" w:rsidR="005342FC" w:rsidRDefault="005342FC">
      <w:pPr>
        <w:pStyle w:val="ConsPlusNormal"/>
        <w:ind w:firstLine="540"/>
        <w:jc w:val="both"/>
      </w:pPr>
      <w:r>
        <w:t>95.1. Основанием для начала административной процедуры анализа информации о потребности в технических средствах является внесение указанной информации в государственную информационную систему Омской области "Электронный социальный регистр населения Омской области".</w:t>
      </w:r>
    </w:p>
    <w:p w14:paraId="6B608F08" w14:textId="77777777" w:rsidR="005342FC" w:rsidRDefault="005342FC">
      <w:pPr>
        <w:pStyle w:val="ConsPlusNormal"/>
        <w:spacing w:before="220"/>
        <w:ind w:firstLine="540"/>
        <w:jc w:val="both"/>
      </w:pPr>
      <w:r>
        <w:t xml:space="preserve">95.2. Специалист </w:t>
      </w:r>
      <w:proofErr w:type="gramStart"/>
      <w:r>
        <w:t>отдела социальной поддержки инвалидов департамента социального обслуживания</w:t>
      </w:r>
      <w:proofErr w:type="gramEnd"/>
      <w:r>
        <w:t xml:space="preserve"> Министерства (далее - отдел социальной поддержки инвалидов Министерства):</w:t>
      </w:r>
    </w:p>
    <w:p w14:paraId="725C25BB" w14:textId="77777777" w:rsidR="005342FC" w:rsidRDefault="005342FC">
      <w:pPr>
        <w:pStyle w:val="ConsPlusNormal"/>
        <w:spacing w:before="220"/>
        <w:ind w:firstLine="540"/>
        <w:jc w:val="both"/>
      </w:pPr>
      <w:r>
        <w:t xml:space="preserve">1) осуществляет анализ информации о потребности в технических средствах в срок, предусмотренный </w:t>
      </w:r>
      <w:hyperlink w:anchor="Par140" w:history="1">
        <w:r>
          <w:rPr>
            <w:color w:val="0000FF"/>
          </w:rPr>
          <w:t>подпунктом 4 пункта 16</w:t>
        </w:r>
      </w:hyperlink>
      <w:r>
        <w:t xml:space="preserve"> настоящего Административного регламента;</w:t>
      </w:r>
    </w:p>
    <w:p w14:paraId="542072A4" w14:textId="77777777" w:rsidR="005342FC" w:rsidRDefault="005342FC">
      <w:pPr>
        <w:pStyle w:val="ConsPlusNormal"/>
        <w:spacing w:before="220"/>
        <w:ind w:firstLine="540"/>
        <w:jc w:val="both"/>
      </w:pPr>
      <w:proofErr w:type="gramStart"/>
      <w:r>
        <w:t xml:space="preserve">2) при наличии потребности в технических средствах не менее чем за 10 календарных дней до истечения срока, предусмотренного </w:t>
      </w:r>
      <w:hyperlink w:anchor="Par141" w:history="1">
        <w:r>
          <w:rPr>
            <w:color w:val="0000FF"/>
          </w:rPr>
          <w:t>подпунктом 5 пункта 16</w:t>
        </w:r>
      </w:hyperlink>
      <w:r>
        <w:t xml:space="preserve"> настоящего Административного регламента, готовит заявки на определение поставщиков с указанием технических и качественных характеристик объекта закупок (далее - заявки) и </w:t>
      </w:r>
      <w:proofErr w:type="spellStart"/>
      <w:r>
        <w:t>передает</w:t>
      </w:r>
      <w:proofErr w:type="spellEnd"/>
      <w:r>
        <w:t xml:space="preserve"> их в управление закупок правового департамента Министерства (далее - управление закупок Министерства) для организации осуществления закупок в соответствии с</w:t>
      </w:r>
      <w:proofErr w:type="gramEnd"/>
      <w:r>
        <w:t xml:space="preserve"> законодательством Российской Федерации о контрактной системе в сфере закупок.</w:t>
      </w:r>
    </w:p>
    <w:p w14:paraId="7BDAD338" w14:textId="77777777" w:rsidR="005342FC" w:rsidRDefault="005342FC">
      <w:pPr>
        <w:pStyle w:val="ConsPlusNormal"/>
        <w:jc w:val="both"/>
      </w:pPr>
      <w:r>
        <w:t xml:space="preserve">(в ред. </w:t>
      </w:r>
      <w:hyperlink r:id="rId297" w:history="1">
        <w:r>
          <w:rPr>
            <w:color w:val="0000FF"/>
          </w:rPr>
          <w:t>Приказа</w:t>
        </w:r>
      </w:hyperlink>
      <w:r>
        <w:t xml:space="preserve"> Министерства труда и социального развития Омской области от 30.12.2019 N 178-п)</w:t>
      </w:r>
    </w:p>
    <w:p w14:paraId="14E5FCCA" w14:textId="77777777" w:rsidR="005342FC" w:rsidRDefault="005342FC">
      <w:pPr>
        <w:pStyle w:val="ConsPlusNormal"/>
        <w:spacing w:before="220"/>
        <w:ind w:firstLine="540"/>
        <w:jc w:val="both"/>
      </w:pPr>
      <w:r>
        <w:lastRenderedPageBreak/>
        <w:t>95.3. Результатом административной процедуры анализа информации о потребности в технических средствах является подготовка заявок.</w:t>
      </w:r>
    </w:p>
    <w:p w14:paraId="561F8528" w14:textId="77777777" w:rsidR="005342FC" w:rsidRDefault="005342FC">
      <w:pPr>
        <w:pStyle w:val="ConsPlusNormal"/>
        <w:spacing w:before="220"/>
        <w:ind w:firstLine="540"/>
        <w:jc w:val="both"/>
      </w:pPr>
      <w:r>
        <w:t xml:space="preserve">95.4. Фиксация </w:t>
      </w:r>
      <w:proofErr w:type="gramStart"/>
      <w:r>
        <w:t>результата выполнения административной процедуры анализа информации</w:t>
      </w:r>
      <w:proofErr w:type="gramEnd"/>
      <w:r>
        <w:t xml:space="preserve"> о потребности в технических средствах осуществляется посредством передачи заявок в управление закупок Министерства.</w:t>
      </w:r>
    </w:p>
    <w:p w14:paraId="12443D14" w14:textId="77777777" w:rsidR="005342FC" w:rsidRDefault="005342FC">
      <w:pPr>
        <w:pStyle w:val="ConsPlusNormal"/>
        <w:jc w:val="both"/>
      </w:pPr>
      <w:r>
        <w:t xml:space="preserve">(в ред. </w:t>
      </w:r>
      <w:hyperlink r:id="rId298" w:history="1">
        <w:r>
          <w:rPr>
            <w:color w:val="0000FF"/>
          </w:rPr>
          <w:t>Приказа</w:t>
        </w:r>
      </w:hyperlink>
      <w:r>
        <w:t xml:space="preserve"> Министерства труда и социального развития Омской области от 30.12.2019 N 178-п)</w:t>
      </w:r>
    </w:p>
    <w:p w14:paraId="5EE7F12B" w14:textId="77777777" w:rsidR="005342FC" w:rsidRDefault="005342FC">
      <w:pPr>
        <w:pStyle w:val="ConsPlusNormal"/>
        <w:spacing w:before="220"/>
        <w:ind w:firstLine="540"/>
        <w:jc w:val="both"/>
      </w:pPr>
      <w:r>
        <w:t>95.5. Должностным лицом, ответственным за выполнение каждого административного действия, входящего в состав административной процедуры по анализу информации о потребности в технических средствах, является начальник отдела социальной поддержки инвалидов Министерства.</w:t>
      </w:r>
    </w:p>
    <w:p w14:paraId="031BF4B6" w14:textId="77777777" w:rsidR="005342FC" w:rsidRDefault="005342FC">
      <w:pPr>
        <w:pStyle w:val="ConsPlusNormal"/>
        <w:jc w:val="both"/>
      </w:pPr>
    </w:p>
    <w:p w14:paraId="6287A7C8" w14:textId="77777777" w:rsidR="005342FC" w:rsidRDefault="005342FC">
      <w:pPr>
        <w:pStyle w:val="ConsPlusNormal"/>
        <w:jc w:val="center"/>
        <w:outlineLvl w:val="2"/>
        <w:rPr>
          <w:b/>
          <w:bCs/>
        </w:rPr>
      </w:pPr>
      <w:r>
        <w:rPr>
          <w:b/>
          <w:bCs/>
        </w:rPr>
        <w:t>Подраздел 5.2. Закупка технических средств</w:t>
      </w:r>
    </w:p>
    <w:p w14:paraId="093C904F" w14:textId="77777777" w:rsidR="005342FC" w:rsidRDefault="005342FC">
      <w:pPr>
        <w:pStyle w:val="ConsPlusNormal"/>
        <w:jc w:val="center"/>
      </w:pPr>
    </w:p>
    <w:p w14:paraId="7378D959" w14:textId="77777777" w:rsidR="005342FC" w:rsidRDefault="005342FC">
      <w:pPr>
        <w:pStyle w:val="ConsPlusNormal"/>
        <w:jc w:val="center"/>
      </w:pPr>
      <w:proofErr w:type="gramStart"/>
      <w:r>
        <w:t>(</w:t>
      </w:r>
      <w:proofErr w:type="spellStart"/>
      <w:r>
        <w:t>введен</w:t>
      </w:r>
      <w:proofErr w:type="spellEnd"/>
      <w:r>
        <w:t xml:space="preserve"> </w:t>
      </w:r>
      <w:hyperlink r:id="rId299" w:history="1">
        <w:r>
          <w:rPr>
            <w:color w:val="0000FF"/>
          </w:rPr>
          <w:t>Приказом</w:t>
        </w:r>
      </w:hyperlink>
      <w:r>
        <w:t xml:space="preserve"> Министерства труда и социального развития</w:t>
      </w:r>
      <w:proofErr w:type="gramEnd"/>
    </w:p>
    <w:p w14:paraId="7E372370" w14:textId="77777777" w:rsidR="005342FC" w:rsidRDefault="005342FC">
      <w:pPr>
        <w:pStyle w:val="ConsPlusNormal"/>
        <w:jc w:val="center"/>
      </w:pPr>
      <w:proofErr w:type="gramStart"/>
      <w:r>
        <w:t>Омской области от 19.11.2018 N 183-п)</w:t>
      </w:r>
      <w:proofErr w:type="gramEnd"/>
    </w:p>
    <w:p w14:paraId="2457867C" w14:textId="77777777" w:rsidR="005342FC" w:rsidRDefault="005342FC">
      <w:pPr>
        <w:pStyle w:val="ConsPlusNormal"/>
        <w:jc w:val="both"/>
      </w:pPr>
    </w:p>
    <w:p w14:paraId="4CCF1432" w14:textId="77777777" w:rsidR="005342FC" w:rsidRDefault="005342FC">
      <w:pPr>
        <w:pStyle w:val="ConsPlusNormal"/>
        <w:ind w:firstLine="540"/>
        <w:jc w:val="both"/>
      </w:pPr>
      <w:r>
        <w:t>95.6. Основанием для начала административной процедуры закупки технических средств является поступление в управление закупок Министерства заявок.</w:t>
      </w:r>
    </w:p>
    <w:p w14:paraId="3F469124" w14:textId="77777777" w:rsidR="005342FC" w:rsidRDefault="005342FC">
      <w:pPr>
        <w:pStyle w:val="ConsPlusNormal"/>
        <w:jc w:val="both"/>
      </w:pPr>
      <w:r>
        <w:t xml:space="preserve">(в ред. </w:t>
      </w:r>
      <w:hyperlink r:id="rId300" w:history="1">
        <w:r>
          <w:rPr>
            <w:color w:val="0000FF"/>
          </w:rPr>
          <w:t>Приказа</w:t>
        </w:r>
      </w:hyperlink>
      <w:r>
        <w:t xml:space="preserve"> Министерства труда и социального развития Омской области от 30.12.2019 N 178-п)</w:t>
      </w:r>
    </w:p>
    <w:p w14:paraId="113AD6CA" w14:textId="77777777" w:rsidR="005342FC" w:rsidRDefault="005342FC">
      <w:pPr>
        <w:pStyle w:val="ConsPlusNormal"/>
        <w:spacing w:before="220"/>
        <w:ind w:firstLine="540"/>
        <w:jc w:val="both"/>
      </w:pPr>
      <w:r>
        <w:t>95.7. Специалист управления закупок Министерства:</w:t>
      </w:r>
    </w:p>
    <w:p w14:paraId="194ECC84" w14:textId="77777777" w:rsidR="005342FC" w:rsidRDefault="005342FC">
      <w:pPr>
        <w:pStyle w:val="ConsPlusNormal"/>
        <w:jc w:val="both"/>
      </w:pPr>
      <w:r>
        <w:t xml:space="preserve">(в ред. </w:t>
      </w:r>
      <w:hyperlink r:id="rId301" w:history="1">
        <w:r>
          <w:rPr>
            <w:color w:val="0000FF"/>
          </w:rPr>
          <w:t>Приказа</w:t>
        </w:r>
      </w:hyperlink>
      <w:r>
        <w:t xml:space="preserve"> Министерства труда и социального развития Омской области от 30.12.2019 N 178-п)</w:t>
      </w:r>
    </w:p>
    <w:p w14:paraId="7F08A237" w14:textId="77777777" w:rsidR="005342FC" w:rsidRDefault="005342FC">
      <w:pPr>
        <w:pStyle w:val="ConsPlusNormal"/>
        <w:spacing w:before="220"/>
        <w:ind w:firstLine="540"/>
        <w:jc w:val="both"/>
      </w:pPr>
      <w:r>
        <w:t>1) осуществляет подготовку документов на закупку технических средств и размещение заказа на поставку технических сре</w:t>
      </w:r>
      <w:proofErr w:type="gramStart"/>
      <w:r>
        <w:t>дств в ср</w:t>
      </w:r>
      <w:proofErr w:type="gramEnd"/>
      <w:r>
        <w:t>оки, установленные законодательством Российской Федерации о контрактной системе в сфере закупок;</w:t>
      </w:r>
    </w:p>
    <w:p w14:paraId="09441603" w14:textId="77777777" w:rsidR="005342FC" w:rsidRDefault="005342FC">
      <w:pPr>
        <w:pStyle w:val="ConsPlusNormal"/>
        <w:spacing w:before="220"/>
        <w:ind w:firstLine="540"/>
        <w:jc w:val="both"/>
      </w:pPr>
      <w:r>
        <w:t>2) обеспечивает подготовку, согласование и подписание проектов договоров (государственных контрактов) на закупку технических сре</w:t>
      </w:r>
      <w:proofErr w:type="gramStart"/>
      <w:r>
        <w:t>дств в ср</w:t>
      </w:r>
      <w:proofErr w:type="gramEnd"/>
      <w:r>
        <w:t>оки, установленные законодательством Российской Федерации о контрактной системе в сфере закупок;</w:t>
      </w:r>
    </w:p>
    <w:p w14:paraId="140D38A6" w14:textId="77777777" w:rsidR="005342FC" w:rsidRDefault="005342FC">
      <w:pPr>
        <w:pStyle w:val="ConsPlusNormal"/>
        <w:spacing w:before="220"/>
        <w:ind w:firstLine="540"/>
        <w:jc w:val="both"/>
      </w:pPr>
      <w:r>
        <w:t xml:space="preserve">3) </w:t>
      </w:r>
      <w:proofErr w:type="spellStart"/>
      <w:r>
        <w:t>передает</w:t>
      </w:r>
      <w:proofErr w:type="spellEnd"/>
      <w:r>
        <w:t xml:space="preserve"> информацию о </w:t>
      </w:r>
      <w:proofErr w:type="spellStart"/>
      <w:r>
        <w:t>заключенных</w:t>
      </w:r>
      <w:proofErr w:type="spellEnd"/>
      <w:r>
        <w:t xml:space="preserve"> договорах (государственных контрактах) на закупку технических средств в отдел социальной поддержки инвалидов Министерства в течение 1 рабочего дня со дня их заключения.</w:t>
      </w:r>
    </w:p>
    <w:p w14:paraId="5A42FDB0" w14:textId="77777777" w:rsidR="005342FC" w:rsidRDefault="005342FC">
      <w:pPr>
        <w:pStyle w:val="ConsPlusNormal"/>
        <w:spacing w:before="220"/>
        <w:ind w:firstLine="540"/>
        <w:jc w:val="both"/>
      </w:pPr>
      <w:r>
        <w:t>95.8. Результатом административной процедуры закупки технических средств является заключение договоров (государственных контрактов) на закупку технических средств.</w:t>
      </w:r>
    </w:p>
    <w:p w14:paraId="570B2A6B" w14:textId="77777777" w:rsidR="005342FC" w:rsidRDefault="005342FC">
      <w:pPr>
        <w:pStyle w:val="ConsPlusNormal"/>
        <w:spacing w:before="220"/>
        <w:ind w:firstLine="540"/>
        <w:jc w:val="both"/>
      </w:pPr>
      <w:r>
        <w:t xml:space="preserve">95.9. Фиксация результата выполнения административной процедуры по закупке технических средств осуществляется посредством направления в отдел социальной поддержки инвалидов Министерства информации о </w:t>
      </w:r>
      <w:proofErr w:type="spellStart"/>
      <w:r>
        <w:t>заключенных</w:t>
      </w:r>
      <w:proofErr w:type="spellEnd"/>
      <w:r>
        <w:t xml:space="preserve"> договорах (государственных контрактах) на закупку технических средств.</w:t>
      </w:r>
    </w:p>
    <w:p w14:paraId="626730C6" w14:textId="77777777" w:rsidR="005342FC" w:rsidRDefault="005342FC">
      <w:pPr>
        <w:pStyle w:val="ConsPlusNormal"/>
        <w:spacing w:before="220"/>
        <w:ind w:firstLine="540"/>
        <w:jc w:val="both"/>
      </w:pPr>
      <w:r>
        <w:t>95.10. Должностным лицом, ответственным за выполнение каждого административного действия, входящего в состав административной процедуры по закупке технических средств, является начальник управления закупок Министерства.</w:t>
      </w:r>
    </w:p>
    <w:p w14:paraId="2BC6F6F8" w14:textId="77777777" w:rsidR="005342FC" w:rsidRDefault="005342FC">
      <w:pPr>
        <w:pStyle w:val="ConsPlusNormal"/>
        <w:jc w:val="both"/>
      </w:pPr>
      <w:r>
        <w:t xml:space="preserve">(в ред. </w:t>
      </w:r>
      <w:hyperlink r:id="rId302" w:history="1">
        <w:r>
          <w:rPr>
            <w:color w:val="0000FF"/>
          </w:rPr>
          <w:t>Приказа</w:t>
        </w:r>
      </w:hyperlink>
      <w:r>
        <w:t xml:space="preserve"> Министерства труда и социального развития Омской области от 30.12.2019 N 178-п)</w:t>
      </w:r>
    </w:p>
    <w:p w14:paraId="0AFD562C" w14:textId="77777777" w:rsidR="005342FC" w:rsidRDefault="005342FC">
      <w:pPr>
        <w:pStyle w:val="ConsPlusNormal"/>
        <w:jc w:val="both"/>
      </w:pPr>
    </w:p>
    <w:p w14:paraId="33DF93CD" w14:textId="77777777" w:rsidR="005342FC" w:rsidRDefault="005342FC">
      <w:pPr>
        <w:pStyle w:val="ConsPlusNormal"/>
        <w:jc w:val="center"/>
        <w:outlineLvl w:val="2"/>
        <w:rPr>
          <w:b/>
          <w:bCs/>
        </w:rPr>
      </w:pPr>
      <w:r>
        <w:rPr>
          <w:b/>
          <w:bCs/>
        </w:rPr>
        <w:t>Подраздел 5.3. Направление уполномоченным организациям,</w:t>
      </w:r>
    </w:p>
    <w:p w14:paraId="2335F3B2" w14:textId="77777777" w:rsidR="005342FC" w:rsidRDefault="005342FC">
      <w:pPr>
        <w:pStyle w:val="ConsPlusNormal"/>
        <w:jc w:val="center"/>
        <w:rPr>
          <w:b/>
          <w:bCs/>
        </w:rPr>
      </w:pPr>
      <w:r>
        <w:rPr>
          <w:b/>
          <w:bCs/>
        </w:rPr>
        <w:t>учреждениям сведений о технических средствах,</w:t>
      </w:r>
    </w:p>
    <w:p w14:paraId="67D2AD6F" w14:textId="77777777" w:rsidR="005342FC" w:rsidRDefault="005342FC">
      <w:pPr>
        <w:pStyle w:val="ConsPlusNormal"/>
        <w:jc w:val="center"/>
        <w:rPr>
          <w:b/>
          <w:bCs/>
        </w:rPr>
      </w:pPr>
      <w:r>
        <w:rPr>
          <w:b/>
          <w:bCs/>
        </w:rPr>
        <w:t>приобретаемых Министерством на основании договоров</w:t>
      </w:r>
    </w:p>
    <w:p w14:paraId="185456E4" w14:textId="77777777" w:rsidR="005342FC" w:rsidRDefault="005342FC">
      <w:pPr>
        <w:pStyle w:val="ConsPlusNormal"/>
        <w:jc w:val="center"/>
        <w:rPr>
          <w:b/>
          <w:bCs/>
        </w:rPr>
      </w:pPr>
      <w:r>
        <w:rPr>
          <w:b/>
          <w:bCs/>
        </w:rPr>
        <w:lastRenderedPageBreak/>
        <w:t>(государственных контрактов)</w:t>
      </w:r>
    </w:p>
    <w:p w14:paraId="76961AF4" w14:textId="77777777" w:rsidR="005342FC" w:rsidRDefault="005342FC">
      <w:pPr>
        <w:pStyle w:val="ConsPlusNormal"/>
        <w:jc w:val="center"/>
        <w:rPr>
          <w:b/>
          <w:bCs/>
        </w:rPr>
      </w:pPr>
      <w:r>
        <w:rPr>
          <w:b/>
          <w:bCs/>
        </w:rPr>
        <w:t>на закупку технических средств</w:t>
      </w:r>
    </w:p>
    <w:p w14:paraId="7794F055" w14:textId="77777777" w:rsidR="005342FC" w:rsidRDefault="005342FC">
      <w:pPr>
        <w:pStyle w:val="ConsPlusNormal"/>
        <w:jc w:val="center"/>
      </w:pPr>
      <w:proofErr w:type="gramStart"/>
      <w:r>
        <w:t>(в ред. Приказов Министерства труда и социального развития</w:t>
      </w:r>
      <w:proofErr w:type="gramEnd"/>
    </w:p>
    <w:p w14:paraId="27D4EA16" w14:textId="77777777" w:rsidR="005342FC" w:rsidRDefault="005342FC">
      <w:pPr>
        <w:pStyle w:val="ConsPlusNormal"/>
        <w:jc w:val="center"/>
      </w:pPr>
      <w:proofErr w:type="gramStart"/>
      <w:r>
        <w:t xml:space="preserve">Омской области от 05.02.2019 </w:t>
      </w:r>
      <w:hyperlink r:id="rId303" w:history="1">
        <w:r>
          <w:rPr>
            <w:color w:val="0000FF"/>
          </w:rPr>
          <w:t>N 23-п</w:t>
        </w:r>
      </w:hyperlink>
      <w:r>
        <w:t xml:space="preserve">, от 02.07.2020 </w:t>
      </w:r>
      <w:hyperlink r:id="rId304" w:history="1">
        <w:r>
          <w:rPr>
            <w:color w:val="0000FF"/>
          </w:rPr>
          <w:t>N 95-п</w:t>
        </w:r>
      </w:hyperlink>
      <w:r>
        <w:t>)</w:t>
      </w:r>
      <w:proofErr w:type="gramEnd"/>
    </w:p>
    <w:p w14:paraId="2E25158D" w14:textId="77777777" w:rsidR="005342FC" w:rsidRDefault="005342FC">
      <w:pPr>
        <w:pStyle w:val="ConsPlusNormal"/>
        <w:jc w:val="center"/>
      </w:pPr>
    </w:p>
    <w:p w14:paraId="5FB8879B" w14:textId="77777777" w:rsidR="005342FC" w:rsidRDefault="005342FC">
      <w:pPr>
        <w:pStyle w:val="ConsPlusNormal"/>
        <w:jc w:val="center"/>
      </w:pPr>
      <w:proofErr w:type="gramStart"/>
      <w:r>
        <w:t>(</w:t>
      </w:r>
      <w:proofErr w:type="spellStart"/>
      <w:r>
        <w:t>введен</w:t>
      </w:r>
      <w:proofErr w:type="spellEnd"/>
      <w:r>
        <w:t xml:space="preserve"> </w:t>
      </w:r>
      <w:hyperlink r:id="rId305" w:history="1">
        <w:r>
          <w:rPr>
            <w:color w:val="0000FF"/>
          </w:rPr>
          <w:t>Приказом</w:t>
        </w:r>
      </w:hyperlink>
      <w:r>
        <w:t xml:space="preserve"> Министерства труда и социального развития</w:t>
      </w:r>
      <w:proofErr w:type="gramEnd"/>
    </w:p>
    <w:p w14:paraId="453726CA" w14:textId="77777777" w:rsidR="005342FC" w:rsidRDefault="005342FC">
      <w:pPr>
        <w:pStyle w:val="ConsPlusNormal"/>
        <w:jc w:val="center"/>
      </w:pPr>
      <w:proofErr w:type="gramStart"/>
      <w:r>
        <w:t>Омской области от 19.11.2018 N 183-п)</w:t>
      </w:r>
      <w:proofErr w:type="gramEnd"/>
    </w:p>
    <w:p w14:paraId="6FD7F948" w14:textId="77777777" w:rsidR="005342FC" w:rsidRDefault="005342FC">
      <w:pPr>
        <w:pStyle w:val="ConsPlusNormal"/>
        <w:jc w:val="both"/>
      </w:pPr>
    </w:p>
    <w:p w14:paraId="4B83408F" w14:textId="77777777" w:rsidR="005342FC" w:rsidRDefault="005342FC">
      <w:pPr>
        <w:pStyle w:val="ConsPlusNormal"/>
        <w:ind w:firstLine="540"/>
        <w:jc w:val="both"/>
      </w:pPr>
      <w:r>
        <w:t xml:space="preserve">95.11. Основанием для начала административной процедуры по направлению уполномоченным организациям сведений о технических средствах, приобретаемых Министерством на основании договора (государственного контракта) на закупку технических средств, является поступление в отдел социальной поддержки инвалидов Министерства информации о </w:t>
      </w:r>
      <w:proofErr w:type="spellStart"/>
      <w:r>
        <w:t>заключенном</w:t>
      </w:r>
      <w:proofErr w:type="spellEnd"/>
      <w:r>
        <w:t xml:space="preserve"> договоре (государственном контракте) на закупку технических средств.</w:t>
      </w:r>
    </w:p>
    <w:p w14:paraId="05507C1A" w14:textId="77777777" w:rsidR="005342FC" w:rsidRDefault="005342FC">
      <w:pPr>
        <w:pStyle w:val="ConsPlusNormal"/>
        <w:jc w:val="both"/>
      </w:pPr>
      <w:r>
        <w:t xml:space="preserve">(в ред. </w:t>
      </w:r>
      <w:hyperlink r:id="rId306" w:history="1">
        <w:r>
          <w:rPr>
            <w:color w:val="0000FF"/>
          </w:rPr>
          <w:t>Приказа</w:t>
        </w:r>
      </w:hyperlink>
      <w:r>
        <w:t xml:space="preserve"> Министерства труда и социального развития Омской области от 05.02.2019 N 23-п)</w:t>
      </w:r>
    </w:p>
    <w:p w14:paraId="7BB5B63A" w14:textId="77777777" w:rsidR="005342FC" w:rsidRDefault="005342FC">
      <w:pPr>
        <w:pStyle w:val="ConsPlusNormal"/>
        <w:spacing w:before="220"/>
        <w:ind w:firstLine="540"/>
        <w:jc w:val="both"/>
      </w:pPr>
      <w:r>
        <w:t xml:space="preserve">95.12. Специалист отдела социальной поддержки инвалидов Министерства в течение 1 рабочего дня со дня получения информации о </w:t>
      </w:r>
      <w:proofErr w:type="spellStart"/>
      <w:r>
        <w:t>заключенных</w:t>
      </w:r>
      <w:proofErr w:type="spellEnd"/>
      <w:r>
        <w:t xml:space="preserve"> договорах (государственных контрактах) на закупку технических средств:</w:t>
      </w:r>
    </w:p>
    <w:p w14:paraId="051CC589" w14:textId="77777777" w:rsidR="005342FC" w:rsidRDefault="005342FC">
      <w:pPr>
        <w:pStyle w:val="ConsPlusNormal"/>
        <w:spacing w:before="220"/>
        <w:ind w:firstLine="540"/>
        <w:jc w:val="both"/>
      </w:pPr>
      <w:r>
        <w:t>1) осуществляет подготовку проекта информационного письма, содержащего сведения о технических средствах, приобретаемых Министерством на основании договоров (государственных контрактов) на закупку технических средств (далее - информационное письмо);</w:t>
      </w:r>
    </w:p>
    <w:p w14:paraId="3BD2D2FD" w14:textId="77777777" w:rsidR="005342FC" w:rsidRDefault="005342FC">
      <w:pPr>
        <w:pStyle w:val="ConsPlusNormal"/>
        <w:spacing w:before="220"/>
        <w:ind w:firstLine="540"/>
        <w:jc w:val="both"/>
      </w:pPr>
      <w:r>
        <w:t>2) обеспечивает подписание информационного письма Министром труда и социального развития Омской области (далее - Министр) и его передачу в отдел документооборота департамента кадрового и документационного обеспечения Министерства (далее - отдел документооборота Министерства) для его регистрации и направления уполномоченным организациям.</w:t>
      </w:r>
    </w:p>
    <w:p w14:paraId="21F512EC"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307" w:history="1">
        <w:r>
          <w:rPr>
            <w:color w:val="0000FF"/>
          </w:rPr>
          <w:t>N 23-п</w:t>
        </w:r>
      </w:hyperlink>
      <w:r>
        <w:t xml:space="preserve">, от 24.04.2019 </w:t>
      </w:r>
      <w:hyperlink r:id="rId308" w:history="1">
        <w:r>
          <w:rPr>
            <w:color w:val="0000FF"/>
          </w:rPr>
          <w:t>N 78-п</w:t>
        </w:r>
      </w:hyperlink>
      <w:r>
        <w:t>)</w:t>
      </w:r>
    </w:p>
    <w:p w14:paraId="51E3A77F" w14:textId="77777777" w:rsidR="005342FC" w:rsidRDefault="005342FC">
      <w:pPr>
        <w:pStyle w:val="ConsPlusNormal"/>
        <w:spacing w:before="220"/>
        <w:ind w:firstLine="540"/>
        <w:jc w:val="both"/>
      </w:pPr>
      <w:r>
        <w:t xml:space="preserve">95.13. Специалист отдела документооборота Министерства в срок, предусмотренный </w:t>
      </w:r>
      <w:hyperlink w:anchor="Par142" w:history="1">
        <w:r>
          <w:rPr>
            <w:color w:val="0000FF"/>
          </w:rPr>
          <w:t>подпунктом 6 пункта 16</w:t>
        </w:r>
      </w:hyperlink>
      <w:r>
        <w:t xml:space="preserve"> настоящего Административного регламента, регистрирует и направляет информационное письмо уполномоченным организациям, учреждениям посредством государственной информационной системы Омской области "Единая система электронного документооборота Омской области" (далее - ЕСДО).</w:t>
      </w:r>
    </w:p>
    <w:p w14:paraId="259DA315"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309" w:history="1">
        <w:r>
          <w:rPr>
            <w:color w:val="0000FF"/>
          </w:rPr>
          <w:t>N 23-п</w:t>
        </w:r>
      </w:hyperlink>
      <w:r>
        <w:t xml:space="preserve">, от 02.07.2020 </w:t>
      </w:r>
      <w:hyperlink r:id="rId310" w:history="1">
        <w:r>
          <w:rPr>
            <w:color w:val="0000FF"/>
          </w:rPr>
          <w:t>N 95-п</w:t>
        </w:r>
      </w:hyperlink>
      <w:r>
        <w:t>)</w:t>
      </w:r>
    </w:p>
    <w:p w14:paraId="2B861E58" w14:textId="77777777" w:rsidR="005342FC" w:rsidRDefault="005342FC">
      <w:pPr>
        <w:pStyle w:val="ConsPlusNormal"/>
        <w:spacing w:before="220"/>
        <w:ind w:firstLine="540"/>
        <w:jc w:val="both"/>
      </w:pPr>
      <w:r>
        <w:t xml:space="preserve">95.14. Результатом административной </w:t>
      </w:r>
      <w:proofErr w:type="gramStart"/>
      <w:r>
        <w:t>процедуры</w:t>
      </w:r>
      <w:proofErr w:type="gramEnd"/>
      <w:r>
        <w:t xml:space="preserve"> по направлению уполномоченным организациям, учреждениям сведений о технических средствах, приобретаемых Министерством на основании договоров (государственных контрактов) на закупку технических средств, является отправка информационного письма в уполномоченные организации посредством ЕСДО.</w:t>
      </w:r>
    </w:p>
    <w:p w14:paraId="5346D4E8"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311" w:history="1">
        <w:r>
          <w:rPr>
            <w:color w:val="0000FF"/>
          </w:rPr>
          <w:t>N 23-п</w:t>
        </w:r>
      </w:hyperlink>
      <w:r>
        <w:t xml:space="preserve">, от 02.07.2020 </w:t>
      </w:r>
      <w:hyperlink r:id="rId312" w:history="1">
        <w:r>
          <w:rPr>
            <w:color w:val="0000FF"/>
          </w:rPr>
          <w:t>N 95-п</w:t>
        </w:r>
      </w:hyperlink>
      <w:r>
        <w:t>)</w:t>
      </w:r>
    </w:p>
    <w:p w14:paraId="5F62B84C" w14:textId="77777777" w:rsidR="005342FC" w:rsidRDefault="005342FC">
      <w:pPr>
        <w:pStyle w:val="ConsPlusNormal"/>
        <w:spacing w:before="220"/>
        <w:ind w:firstLine="540"/>
        <w:jc w:val="both"/>
      </w:pPr>
      <w:r>
        <w:t>95.15. Фиксация результата выполнения административной процедуры по направлению уполномоченным организациям, учреждениям сведений о технических средствах, приобретаемых Министерством на основании договоров (государственных контрактов) на закупку технических средств, осуществляется специалистом отдела документооборота Министерства посредством регистрации информационного письма.</w:t>
      </w:r>
    </w:p>
    <w:p w14:paraId="69452AA7"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313" w:history="1">
        <w:r>
          <w:rPr>
            <w:color w:val="0000FF"/>
          </w:rPr>
          <w:t>N 23-п</w:t>
        </w:r>
      </w:hyperlink>
      <w:r>
        <w:t xml:space="preserve">, от 02.07.2020 </w:t>
      </w:r>
      <w:hyperlink r:id="rId314" w:history="1">
        <w:r>
          <w:rPr>
            <w:color w:val="0000FF"/>
          </w:rPr>
          <w:t>N 95-п</w:t>
        </w:r>
      </w:hyperlink>
      <w:r>
        <w:t>)</w:t>
      </w:r>
    </w:p>
    <w:p w14:paraId="1D8229DA" w14:textId="77777777" w:rsidR="005342FC" w:rsidRDefault="005342FC">
      <w:pPr>
        <w:pStyle w:val="ConsPlusNormal"/>
        <w:spacing w:before="220"/>
        <w:ind w:firstLine="540"/>
        <w:jc w:val="both"/>
      </w:pPr>
      <w:r>
        <w:lastRenderedPageBreak/>
        <w:t>95.16. Должностным лицом, ответственным за выполнение каждого административного действия, входящего в состав административной процедуры по направлению уполномоченным организациям, учреждениям сведений о технических средствах, приобретаемых Министерством на основании договора (государственного контракта) на закупку технических средств, являются должностные лица Министерства, в функции которых входит организация работы по осуществлению данной административной процедуры.</w:t>
      </w:r>
    </w:p>
    <w:p w14:paraId="258C5A3A"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315" w:history="1">
        <w:r>
          <w:rPr>
            <w:color w:val="0000FF"/>
          </w:rPr>
          <w:t>N 23-п</w:t>
        </w:r>
      </w:hyperlink>
      <w:r>
        <w:t xml:space="preserve">, от 02.07.2020 </w:t>
      </w:r>
      <w:hyperlink r:id="rId316" w:history="1">
        <w:r>
          <w:rPr>
            <w:color w:val="0000FF"/>
          </w:rPr>
          <w:t>N 95-п</w:t>
        </w:r>
      </w:hyperlink>
      <w:r>
        <w:t>)</w:t>
      </w:r>
    </w:p>
    <w:p w14:paraId="146E283B" w14:textId="77777777" w:rsidR="005342FC" w:rsidRDefault="005342FC">
      <w:pPr>
        <w:pStyle w:val="ConsPlusNormal"/>
        <w:jc w:val="both"/>
      </w:pPr>
    </w:p>
    <w:p w14:paraId="610A2C02" w14:textId="77777777" w:rsidR="005342FC" w:rsidRDefault="005342FC">
      <w:pPr>
        <w:pStyle w:val="ConsPlusNormal"/>
        <w:jc w:val="center"/>
        <w:outlineLvl w:val="2"/>
        <w:rPr>
          <w:b/>
          <w:bCs/>
        </w:rPr>
      </w:pPr>
      <w:r>
        <w:rPr>
          <w:b/>
          <w:bCs/>
        </w:rPr>
        <w:t>Подраздел 5.4. Порядок назначения и выплаты компенсации</w:t>
      </w:r>
    </w:p>
    <w:p w14:paraId="5E473AFE" w14:textId="77777777" w:rsidR="005342FC" w:rsidRDefault="005342FC">
      <w:pPr>
        <w:pStyle w:val="ConsPlusNormal"/>
        <w:jc w:val="center"/>
        <w:rPr>
          <w:b/>
          <w:bCs/>
        </w:rPr>
      </w:pPr>
      <w:r>
        <w:rPr>
          <w:b/>
          <w:bCs/>
        </w:rPr>
        <w:t>расходов</w:t>
      </w:r>
    </w:p>
    <w:p w14:paraId="6DAEFC2F" w14:textId="77777777" w:rsidR="005342FC" w:rsidRDefault="005342FC">
      <w:pPr>
        <w:pStyle w:val="ConsPlusNormal"/>
        <w:jc w:val="center"/>
      </w:pPr>
    </w:p>
    <w:p w14:paraId="6D0D9613" w14:textId="77777777" w:rsidR="005342FC" w:rsidRDefault="005342FC">
      <w:pPr>
        <w:pStyle w:val="ConsPlusNormal"/>
        <w:jc w:val="center"/>
      </w:pPr>
      <w:proofErr w:type="gramStart"/>
      <w:r>
        <w:t>(</w:t>
      </w:r>
      <w:proofErr w:type="spellStart"/>
      <w:r>
        <w:t>введен</w:t>
      </w:r>
      <w:proofErr w:type="spellEnd"/>
      <w:r>
        <w:t xml:space="preserve"> </w:t>
      </w:r>
      <w:hyperlink r:id="rId317" w:history="1">
        <w:r>
          <w:rPr>
            <w:color w:val="0000FF"/>
          </w:rPr>
          <w:t>Приказом</w:t>
        </w:r>
      </w:hyperlink>
      <w:r>
        <w:t xml:space="preserve"> Министерства труда и социального развития</w:t>
      </w:r>
      <w:proofErr w:type="gramEnd"/>
    </w:p>
    <w:p w14:paraId="3D43529C" w14:textId="77777777" w:rsidR="005342FC" w:rsidRDefault="005342FC">
      <w:pPr>
        <w:pStyle w:val="ConsPlusNormal"/>
        <w:jc w:val="center"/>
      </w:pPr>
      <w:proofErr w:type="gramStart"/>
      <w:r>
        <w:t>Омской области от 16.01.2025 N 3-п)</w:t>
      </w:r>
      <w:proofErr w:type="gramEnd"/>
    </w:p>
    <w:p w14:paraId="5AC50050" w14:textId="77777777" w:rsidR="005342FC" w:rsidRDefault="005342FC">
      <w:pPr>
        <w:pStyle w:val="ConsPlusNormal"/>
        <w:jc w:val="both"/>
      </w:pPr>
    </w:p>
    <w:p w14:paraId="52A9EE81" w14:textId="77777777" w:rsidR="005342FC" w:rsidRDefault="005342FC">
      <w:pPr>
        <w:pStyle w:val="ConsPlusNormal"/>
        <w:ind w:firstLine="540"/>
        <w:jc w:val="both"/>
      </w:pPr>
      <w:r>
        <w:t xml:space="preserve">95.17. Основанием для начала административной процедуры по назначению и выплате (отказу в выплате) заявителю компенсации расходов является получение руководителем уполномоченной организации проектов документов, предусмотренных </w:t>
      </w:r>
      <w:hyperlink w:anchor="Par493" w:history="1">
        <w:r>
          <w:rPr>
            <w:color w:val="0000FF"/>
          </w:rPr>
          <w:t>подпунктами 3</w:t>
        </w:r>
      </w:hyperlink>
      <w:r>
        <w:t xml:space="preserve">, </w:t>
      </w:r>
      <w:hyperlink w:anchor="Par495" w:history="1">
        <w:r>
          <w:rPr>
            <w:color w:val="0000FF"/>
          </w:rPr>
          <w:t>4 пункта 80</w:t>
        </w:r>
      </w:hyperlink>
      <w:r>
        <w:t xml:space="preserve"> настоящего Административного регламента.</w:t>
      </w:r>
    </w:p>
    <w:p w14:paraId="5C2FA4DA" w14:textId="77777777" w:rsidR="005342FC" w:rsidRDefault="005342FC">
      <w:pPr>
        <w:pStyle w:val="ConsPlusNormal"/>
        <w:spacing w:before="220"/>
        <w:ind w:firstLine="540"/>
        <w:jc w:val="both"/>
      </w:pPr>
      <w:r>
        <w:t xml:space="preserve">95.18. Решение о выплате (отказе в выплате) заявителю компенсации расходов принимается уполномоченной организацией </w:t>
      </w:r>
      <w:proofErr w:type="spellStart"/>
      <w:r>
        <w:t>путем</w:t>
      </w:r>
      <w:proofErr w:type="spellEnd"/>
      <w:r>
        <w:t xml:space="preserve"> подписания руководителем уполномоченной организации соответствующего распоряжения.</w:t>
      </w:r>
    </w:p>
    <w:p w14:paraId="2AD41ECE" w14:textId="77777777" w:rsidR="005342FC" w:rsidRDefault="005342FC">
      <w:pPr>
        <w:pStyle w:val="ConsPlusNormal"/>
        <w:spacing w:before="220"/>
        <w:ind w:firstLine="540"/>
        <w:jc w:val="both"/>
      </w:pPr>
      <w:r>
        <w:t>95.19. Критерии принятия решения:</w:t>
      </w:r>
    </w:p>
    <w:p w14:paraId="26AE95FC" w14:textId="77777777" w:rsidR="005342FC" w:rsidRDefault="005342FC">
      <w:pPr>
        <w:pStyle w:val="ConsPlusNormal"/>
        <w:spacing w:before="220"/>
        <w:ind w:firstLine="540"/>
        <w:jc w:val="both"/>
      </w:pPr>
      <w:r>
        <w:t xml:space="preserve">1) принадлежность заявителя к числу лиц, указанных в </w:t>
      </w:r>
      <w:hyperlink w:anchor="Par77" w:history="1">
        <w:r>
          <w:rPr>
            <w:color w:val="0000FF"/>
          </w:rPr>
          <w:t>пункте 2</w:t>
        </w:r>
      </w:hyperlink>
      <w:r>
        <w:t xml:space="preserve"> настоящего Административного регламента;</w:t>
      </w:r>
    </w:p>
    <w:p w14:paraId="12BCB386" w14:textId="77777777" w:rsidR="005342FC" w:rsidRDefault="005342FC">
      <w:pPr>
        <w:pStyle w:val="ConsPlusNormal"/>
        <w:spacing w:before="220"/>
        <w:ind w:firstLine="540"/>
        <w:jc w:val="both"/>
      </w:pPr>
      <w:r>
        <w:t xml:space="preserve">2) наличие необходимых документов, указанных в </w:t>
      </w:r>
      <w:hyperlink w:anchor="Par163" w:history="1">
        <w:r>
          <w:rPr>
            <w:color w:val="0000FF"/>
          </w:rPr>
          <w:t>пунктах 18</w:t>
        </w:r>
      </w:hyperlink>
      <w:r>
        <w:t xml:space="preserve">, </w:t>
      </w:r>
      <w:hyperlink w:anchor="Par173" w:history="1">
        <w:r>
          <w:rPr>
            <w:color w:val="0000FF"/>
          </w:rPr>
          <w:t>19.1</w:t>
        </w:r>
      </w:hyperlink>
      <w:r>
        <w:t xml:space="preserve"> настоящего Административного регламента, содержащих достоверные сведения.</w:t>
      </w:r>
    </w:p>
    <w:p w14:paraId="6C3FE063" w14:textId="77777777" w:rsidR="005342FC" w:rsidRDefault="005342FC">
      <w:pPr>
        <w:pStyle w:val="ConsPlusNormal"/>
        <w:spacing w:before="220"/>
        <w:ind w:firstLine="540"/>
        <w:jc w:val="both"/>
      </w:pPr>
      <w:r>
        <w:t>95.20. Руководитель уполномоченной организации:</w:t>
      </w:r>
    </w:p>
    <w:p w14:paraId="69902575" w14:textId="77777777" w:rsidR="005342FC" w:rsidRDefault="005342FC">
      <w:pPr>
        <w:pStyle w:val="ConsPlusNormal"/>
        <w:spacing w:before="220"/>
        <w:ind w:firstLine="540"/>
        <w:jc w:val="both"/>
      </w:pPr>
      <w:r>
        <w:t xml:space="preserve">1) принимает решение о выплате (отказе в выплате) заявителю компенсации расходов </w:t>
      </w:r>
      <w:proofErr w:type="spellStart"/>
      <w:r>
        <w:t>путем</w:t>
      </w:r>
      <w:proofErr w:type="spellEnd"/>
      <w:r>
        <w:t xml:space="preserve"> подписания распоряжения уполномоченной организации о выплате (отказе в выплате) заявителю компенсации расходов и уведомления об отказе в выплате заявителю компенсации расходов;</w:t>
      </w:r>
    </w:p>
    <w:p w14:paraId="59F9DE22" w14:textId="77777777" w:rsidR="005342FC" w:rsidRDefault="005342FC">
      <w:pPr>
        <w:pStyle w:val="ConsPlusNormal"/>
        <w:spacing w:before="220"/>
        <w:ind w:firstLine="540"/>
        <w:jc w:val="both"/>
      </w:pPr>
      <w:r>
        <w:t xml:space="preserve">2) </w:t>
      </w:r>
      <w:proofErr w:type="spellStart"/>
      <w:r>
        <w:t>передает</w:t>
      </w:r>
      <w:proofErr w:type="spellEnd"/>
      <w:r>
        <w:t xml:space="preserve"> распоряжение уполномоченной организации о выплате (отказе в выплате) заявителю компенсации расходов и уведомление об отказе в выплате заявителю компенсации расходов специалисту, ответственному за экспертизу.</w:t>
      </w:r>
    </w:p>
    <w:p w14:paraId="61CB9604" w14:textId="77777777" w:rsidR="005342FC" w:rsidRDefault="005342FC">
      <w:pPr>
        <w:pStyle w:val="ConsPlusNormal"/>
        <w:spacing w:before="220"/>
        <w:ind w:firstLine="540"/>
        <w:jc w:val="both"/>
      </w:pPr>
      <w:r>
        <w:t>95.21. Специалист, ответственный за экспертизу:</w:t>
      </w:r>
    </w:p>
    <w:p w14:paraId="5A470539" w14:textId="77777777" w:rsidR="005342FC" w:rsidRDefault="005342FC">
      <w:pPr>
        <w:pStyle w:val="ConsPlusNormal"/>
        <w:spacing w:before="220"/>
        <w:ind w:firstLine="540"/>
        <w:jc w:val="both"/>
      </w:pPr>
      <w:r>
        <w:t>1) регистрирует распоряжение уполномоченной организации о выплате (отказе в выплате) заявителю компенсации расходов, копию которого направляет специалисту, ответственному за выплату компенсации расходов;</w:t>
      </w:r>
    </w:p>
    <w:p w14:paraId="71A03984" w14:textId="77777777" w:rsidR="005342FC" w:rsidRDefault="005342FC">
      <w:pPr>
        <w:pStyle w:val="ConsPlusNormal"/>
        <w:spacing w:before="220"/>
        <w:ind w:firstLine="540"/>
        <w:jc w:val="both"/>
      </w:pPr>
      <w:r>
        <w:t>2) обеспечивает размещение информации о выплате компенсации расходов в единой цифровой платформе;</w:t>
      </w:r>
    </w:p>
    <w:p w14:paraId="2ACB66AE" w14:textId="77777777" w:rsidR="005342FC" w:rsidRDefault="005342FC">
      <w:pPr>
        <w:pStyle w:val="ConsPlusNormal"/>
        <w:spacing w:before="220"/>
        <w:ind w:firstLine="540"/>
        <w:jc w:val="both"/>
      </w:pPr>
      <w:r>
        <w:t xml:space="preserve">3) </w:t>
      </w:r>
      <w:proofErr w:type="spellStart"/>
      <w:r>
        <w:t>передает</w:t>
      </w:r>
      <w:proofErr w:type="spellEnd"/>
      <w:r>
        <w:t xml:space="preserve"> уведомление об отказе в выплате компенсации расходов специалисту уполномоченной организации, ответственному за делопроизводство, для направления заявителю;</w:t>
      </w:r>
    </w:p>
    <w:p w14:paraId="582EE013" w14:textId="77777777" w:rsidR="005342FC" w:rsidRDefault="005342FC">
      <w:pPr>
        <w:pStyle w:val="ConsPlusNormal"/>
        <w:spacing w:before="220"/>
        <w:ind w:firstLine="540"/>
        <w:jc w:val="both"/>
      </w:pPr>
      <w:r>
        <w:t xml:space="preserve">4) при регистрации заявления и прилагаемых документов, представленных заявителем в уполномоченную организацию в форме электронного документа с </w:t>
      </w:r>
      <w:r>
        <w:lastRenderedPageBreak/>
        <w:t>использованием Единого портала или Портала, вручную устанавливает соответствующий тип события по текущему шагу процесса оказания услуги в разделе "Состояние выполнения услуги" на Портале.</w:t>
      </w:r>
    </w:p>
    <w:p w14:paraId="195721F4" w14:textId="77777777" w:rsidR="005342FC" w:rsidRDefault="005342FC">
      <w:pPr>
        <w:pStyle w:val="ConsPlusNormal"/>
        <w:spacing w:before="220"/>
        <w:ind w:firstLine="540"/>
        <w:jc w:val="both"/>
      </w:pPr>
      <w:r>
        <w:t>95.22. Специалист уполномоченной организации, ответственный за делопроизводство:</w:t>
      </w:r>
    </w:p>
    <w:p w14:paraId="3EBE5A71" w14:textId="77777777" w:rsidR="005342FC" w:rsidRDefault="005342FC">
      <w:pPr>
        <w:pStyle w:val="ConsPlusNormal"/>
        <w:spacing w:before="220"/>
        <w:ind w:firstLine="540"/>
        <w:jc w:val="both"/>
      </w:pPr>
      <w:r>
        <w:t xml:space="preserve">1) регистрирует уведомление о выплате (отказе в выплате) заявителю компенсации расходов, осуществляет его копирование и </w:t>
      </w:r>
      <w:proofErr w:type="spellStart"/>
      <w:r>
        <w:t>передает</w:t>
      </w:r>
      <w:proofErr w:type="spellEnd"/>
      <w:r>
        <w:t xml:space="preserve"> копию уведомления об отказе в выплате заявителю компенсации расходов специалисту, ответственному за экспертизу;</w:t>
      </w:r>
    </w:p>
    <w:p w14:paraId="27A081DC" w14:textId="77777777" w:rsidR="005342FC" w:rsidRDefault="005342FC">
      <w:pPr>
        <w:pStyle w:val="ConsPlusNormal"/>
        <w:spacing w:before="220"/>
        <w:ind w:firstLine="540"/>
        <w:jc w:val="both"/>
      </w:pPr>
      <w:proofErr w:type="gramStart"/>
      <w:r>
        <w:t xml:space="preserve">2) направляет заявителю уведомление об отказе в выплате компенсации расходов в течение 3 рабочих дней со дня принятия уполномоченной организацией решения о выплате (отказе в выплате) компенсации расходов по форме, </w:t>
      </w:r>
      <w:proofErr w:type="spellStart"/>
      <w:r>
        <w:t>утвержденной</w:t>
      </w:r>
      <w:proofErr w:type="spellEnd"/>
      <w:r>
        <w:t xml:space="preserve"> Министерством, в форме электронного документа (подписанного усиленной квалифицированной электронной подписью) в соответствии с федеральным законодательством и (или) документа на бумажном носителе (по выбору заявителя).</w:t>
      </w:r>
      <w:proofErr w:type="gramEnd"/>
    </w:p>
    <w:p w14:paraId="53A2A279" w14:textId="77777777" w:rsidR="005342FC" w:rsidRDefault="005342FC">
      <w:pPr>
        <w:pStyle w:val="ConsPlusNormal"/>
        <w:spacing w:before="220"/>
        <w:ind w:firstLine="540"/>
        <w:jc w:val="both"/>
      </w:pPr>
      <w:r>
        <w:t>95.23. Максимальный срок выполнения каждого административного действия, входящего в состав указанной административной процедуры, составляет 10 минут.</w:t>
      </w:r>
    </w:p>
    <w:p w14:paraId="213FD5B9" w14:textId="77777777" w:rsidR="005342FC" w:rsidRDefault="005342FC">
      <w:pPr>
        <w:pStyle w:val="ConsPlusNormal"/>
        <w:spacing w:before="220"/>
        <w:ind w:firstLine="540"/>
        <w:jc w:val="both"/>
      </w:pPr>
      <w:r>
        <w:t>95.24. Результатом административной процедуры по принятию решения о выплате (отказе в выплате) компенсации является принятие руководителем уполномоченной организации решения о выплате (отказе в выплате) заявителю компенсации расходов.</w:t>
      </w:r>
    </w:p>
    <w:p w14:paraId="28F6E4EA" w14:textId="77777777" w:rsidR="005342FC" w:rsidRDefault="005342FC">
      <w:pPr>
        <w:pStyle w:val="ConsPlusNormal"/>
        <w:spacing w:before="220"/>
        <w:ind w:firstLine="540"/>
        <w:jc w:val="both"/>
      </w:pPr>
      <w:r>
        <w:t xml:space="preserve">95.25. Фиксация результата выполнения административной процедуры по принятию решения о выплате (отказе в выплате) заявителю компенсации расходов осуществляется специалистом уполномоченной организации, ответственным за делопроизводство, посредством </w:t>
      </w:r>
      <w:proofErr w:type="spellStart"/>
      <w:r>
        <w:t>учета</w:t>
      </w:r>
      <w:proofErr w:type="spellEnd"/>
      <w:r>
        <w:t xml:space="preserve"> и хранения копии исходящей корреспонденции.</w:t>
      </w:r>
    </w:p>
    <w:p w14:paraId="22B89C28" w14:textId="77777777" w:rsidR="005342FC" w:rsidRDefault="005342FC">
      <w:pPr>
        <w:pStyle w:val="ConsPlusNormal"/>
        <w:spacing w:before="220"/>
        <w:ind w:firstLine="540"/>
        <w:jc w:val="both"/>
      </w:pPr>
      <w:r>
        <w:t>95.26. Должностным лицом, ответственным за принятие решения о выплате (отказе в выплате) заявителю компенсации расходов, является руководитель уполномоченной организации</w:t>
      </w:r>
      <w:proofErr w:type="gramStart"/>
      <w:r>
        <w:t>.";</w:t>
      </w:r>
      <w:proofErr w:type="gramEnd"/>
    </w:p>
    <w:p w14:paraId="1F4B7862" w14:textId="77777777" w:rsidR="005342FC" w:rsidRDefault="005342FC">
      <w:pPr>
        <w:pStyle w:val="ConsPlusNormal"/>
        <w:spacing w:before="220"/>
        <w:ind w:firstLine="540"/>
        <w:jc w:val="both"/>
      </w:pPr>
      <w:r>
        <w:t xml:space="preserve">95.27. Специалист, ответственный за предоставление компенсации расходов, осуществляет выплату компенсации </w:t>
      </w:r>
      <w:proofErr w:type="spellStart"/>
      <w:r>
        <w:t>путем</w:t>
      </w:r>
      <w:proofErr w:type="spellEnd"/>
      <w:r>
        <w:t xml:space="preserve"> перечисления денежных средств на банковский </w:t>
      </w:r>
      <w:proofErr w:type="spellStart"/>
      <w:r>
        <w:t>счет</w:t>
      </w:r>
      <w:proofErr w:type="spellEnd"/>
      <w:r>
        <w:t>, указанный заявителем (представителем) в заявлении, в течение 30 календарных дней со дня принятия уполномоченной организацией решения о выплате компенсации.</w:t>
      </w:r>
    </w:p>
    <w:p w14:paraId="2D5616E1" w14:textId="77777777" w:rsidR="005342FC" w:rsidRDefault="005342FC">
      <w:pPr>
        <w:pStyle w:val="ConsPlusNormal"/>
        <w:spacing w:before="220"/>
        <w:ind w:firstLine="540"/>
        <w:jc w:val="both"/>
      </w:pPr>
      <w:r>
        <w:t xml:space="preserve">Если последний день указанного срока приходится на нерабочий день, то </w:t>
      </w:r>
      <w:proofErr w:type="spellStart"/>
      <w:r>
        <w:t>днем</w:t>
      </w:r>
      <w:proofErr w:type="spellEnd"/>
      <w:r>
        <w:t xml:space="preserve"> окончания срока считается </w:t>
      </w:r>
      <w:proofErr w:type="gramStart"/>
      <w:r>
        <w:t>первый</w:t>
      </w:r>
      <w:proofErr w:type="gramEnd"/>
      <w:r>
        <w:t xml:space="preserve"> следующий за ним рабочий день.</w:t>
      </w:r>
    </w:p>
    <w:p w14:paraId="5AB86FF5" w14:textId="77777777" w:rsidR="005342FC" w:rsidRDefault="005342FC">
      <w:pPr>
        <w:pStyle w:val="ConsPlusNormal"/>
        <w:jc w:val="both"/>
      </w:pPr>
    </w:p>
    <w:p w14:paraId="70ABE903" w14:textId="77777777" w:rsidR="005342FC" w:rsidRDefault="005342FC">
      <w:pPr>
        <w:pStyle w:val="ConsPlusNormal"/>
        <w:jc w:val="center"/>
        <w:outlineLvl w:val="2"/>
        <w:rPr>
          <w:b/>
          <w:bCs/>
        </w:rPr>
      </w:pPr>
      <w:r>
        <w:rPr>
          <w:b/>
          <w:bCs/>
        </w:rPr>
        <w:t xml:space="preserve">Подраздел 6. Принятие решения о снятии с </w:t>
      </w:r>
      <w:proofErr w:type="spellStart"/>
      <w:r>
        <w:rPr>
          <w:b/>
          <w:bCs/>
        </w:rPr>
        <w:t>учета</w:t>
      </w:r>
      <w:proofErr w:type="spellEnd"/>
    </w:p>
    <w:p w14:paraId="0E16FE38" w14:textId="77777777" w:rsidR="005342FC" w:rsidRDefault="005342FC">
      <w:pPr>
        <w:pStyle w:val="ConsPlusNormal"/>
        <w:jc w:val="both"/>
      </w:pPr>
    </w:p>
    <w:p w14:paraId="23237400" w14:textId="77777777" w:rsidR="005342FC" w:rsidRDefault="005342FC">
      <w:pPr>
        <w:pStyle w:val="ConsPlusNormal"/>
        <w:ind w:firstLine="540"/>
        <w:jc w:val="both"/>
      </w:pPr>
      <w:r>
        <w:t xml:space="preserve">96. Основанием для начала административной процедуры снятия с </w:t>
      </w:r>
      <w:proofErr w:type="spellStart"/>
      <w:r>
        <w:t>учета</w:t>
      </w:r>
      <w:proofErr w:type="spellEnd"/>
      <w:r>
        <w:t xml:space="preserve"> является установление специалистом уполномоченной организации, ответственным за </w:t>
      </w:r>
      <w:proofErr w:type="spellStart"/>
      <w:r>
        <w:t>учет</w:t>
      </w:r>
      <w:proofErr w:type="spellEnd"/>
      <w:r>
        <w:t xml:space="preserve">, оснований, предусмотренных </w:t>
      </w:r>
      <w:hyperlink w:anchor="Par253" w:history="1">
        <w:r>
          <w:rPr>
            <w:color w:val="0000FF"/>
          </w:rPr>
          <w:t>пунктом 29</w:t>
        </w:r>
      </w:hyperlink>
      <w:r>
        <w:t xml:space="preserve"> настоящего Административного регламента.</w:t>
      </w:r>
    </w:p>
    <w:p w14:paraId="2225ECAF" w14:textId="77777777" w:rsidR="005342FC" w:rsidRDefault="005342FC">
      <w:pPr>
        <w:pStyle w:val="ConsPlusNormal"/>
        <w:jc w:val="both"/>
      </w:pPr>
      <w:r>
        <w:t>(</w:t>
      </w:r>
      <w:proofErr w:type="gramStart"/>
      <w:r>
        <w:t>в</w:t>
      </w:r>
      <w:proofErr w:type="gramEnd"/>
      <w:r>
        <w:t xml:space="preserve"> ред. </w:t>
      </w:r>
      <w:hyperlink r:id="rId318" w:history="1">
        <w:r>
          <w:rPr>
            <w:color w:val="0000FF"/>
          </w:rPr>
          <w:t>Приказа</w:t>
        </w:r>
      </w:hyperlink>
      <w:r>
        <w:t xml:space="preserve"> Министерства труда и социального развития Омской области от 05.02.2019 N 23-п)</w:t>
      </w:r>
    </w:p>
    <w:p w14:paraId="23F5B065" w14:textId="77777777" w:rsidR="005342FC" w:rsidRDefault="005342FC">
      <w:pPr>
        <w:pStyle w:val="ConsPlusNormal"/>
        <w:spacing w:before="220"/>
        <w:ind w:firstLine="540"/>
        <w:jc w:val="both"/>
      </w:pPr>
      <w:r>
        <w:t xml:space="preserve">97. </w:t>
      </w:r>
      <w:proofErr w:type="gramStart"/>
      <w:r>
        <w:t xml:space="preserve">При установлении оснований, предусмотренных </w:t>
      </w:r>
      <w:hyperlink w:anchor="Par253" w:history="1">
        <w:r>
          <w:rPr>
            <w:color w:val="0000FF"/>
          </w:rPr>
          <w:t>пунктом 29</w:t>
        </w:r>
      </w:hyperlink>
      <w:r>
        <w:t xml:space="preserve"> настоящего Административного регламента, специалист уполномоченной организации, ответственный за </w:t>
      </w:r>
      <w:proofErr w:type="spellStart"/>
      <w:r>
        <w:t>учет</w:t>
      </w:r>
      <w:proofErr w:type="spellEnd"/>
      <w:r>
        <w:t xml:space="preserve">, готовит проект распоряжения уполномоченной организации о снятии с </w:t>
      </w:r>
      <w:proofErr w:type="spellStart"/>
      <w:r>
        <w:t>учета</w:t>
      </w:r>
      <w:proofErr w:type="spellEnd"/>
      <w:r>
        <w:t xml:space="preserve">, а также в случаях, предусмотренных </w:t>
      </w:r>
      <w:hyperlink w:anchor="Par255" w:history="1">
        <w:r>
          <w:rPr>
            <w:color w:val="0000FF"/>
          </w:rPr>
          <w:t>подпунктами 1</w:t>
        </w:r>
      </w:hyperlink>
      <w:r>
        <w:t xml:space="preserve"> - </w:t>
      </w:r>
      <w:hyperlink w:anchor="Par257" w:history="1">
        <w:r>
          <w:rPr>
            <w:color w:val="0000FF"/>
          </w:rPr>
          <w:t>3</w:t>
        </w:r>
      </w:hyperlink>
      <w:r>
        <w:t xml:space="preserve">, </w:t>
      </w:r>
      <w:hyperlink w:anchor="Par260" w:history="1">
        <w:r>
          <w:rPr>
            <w:color w:val="0000FF"/>
          </w:rPr>
          <w:t>5 пункта 29</w:t>
        </w:r>
      </w:hyperlink>
      <w:r>
        <w:t xml:space="preserve"> настоящего административного регламента, проект </w:t>
      </w:r>
      <w:hyperlink w:anchor="Par1286" w:history="1">
        <w:r>
          <w:rPr>
            <w:color w:val="0000FF"/>
          </w:rPr>
          <w:t>уведомления</w:t>
        </w:r>
      </w:hyperlink>
      <w:r>
        <w:t xml:space="preserve"> о снятии с </w:t>
      </w:r>
      <w:proofErr w:type="spellStart"/>
      <w:r>
        <w:t>учета</w:t>
      </w:r>
      <w:proofErr w:type="spellEnd"/>
      <w:r>
        <w:t xml:space="preserve"> по форме согласно приложению N 9 к настоящему Административному регламенту, визирует и представляет их вместе с</w:t>
      </w:r>
      <w:proofErr w:type="gramEnd"/>
      <w:r>
        <w:t xml:space="preserve"> личным делом заявителя руководителю </w:t>
      </w:r>
      <w:r>
        <w:lastRenderedPageBreak/>
        <w:t>уполномоченной организации.</w:t>
      </w:r>
    </w:p>
    <w:p w14:paraId="237CDCB9"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319" w:history="1">
        <w:r>
          <w:rPr>
            <w:color w:val="0000FF"/>
          </w:rPr>
          <w:t>N 23-п</w:t>
        </w:r>
      </w:hyperlink>
      <w:r>
        <w:t xml:space="preserve">, от 16.01.2025 </w:t>
      </w:r>
      <w:hyperlink r:id="rId320" w:history="1">
        <w:r>
          <w:rPr>
            <w:color w:val="0000FF"/>
          </w:rPr>
          <w:t>N 3-п</w:t>
        </w:r>
      </w:hyperlink>
      <w:r>
        <w:t>)</w:t>
      </w:r>
    </w:p>
    <w:p w14:paraId="082C6A5F" w14:textId="77777777" w:rsidR="005342FC" w:rsidRDefault="005342FC">
      <w:pPr>
        <w:pStyle w:val="ConsPlusNormal"/>
        <w:spacing w:before="220"/>
        <w:ind w:firstLine="540"/>
        <w:jc w:val="both"/>
      </w:pPr>
      <w:r>
        <w:t xml:space="preserve">98. Решение о снятии с </w:t>
      </w:r>
      <w:proofErr w:type="spellStart"/>
      <w:r>
        <w:t>учета</w:t>
      </w:r>
      <w:proofErr w:type="spellEnd"/>
      <w:r>
        <w:t xml:space="preserve"> принимается уполномоченной организацией </w:t>
      </w:r>
      <w:proofErr w:type="spellStart"/>
      <w:r>
        <w:t>путем</w:t>
      </w:r>
      <w:proofErr w:type="spellEnd"/>
      <w:r>
        <w:t xml:space="preserve"> подписания руководителем уполномоченной организации распоряжения о снятии с </w:t>
      </w:r>
      <w:proofErr w:type="spellStart"/>
      <w:r>
        <w:t>учета</w:t>
      </w:r>
      <w:proofErr w:type="spellEnd"/>
      <w:r>
        <w:t>.</w:t>
      </w:r>
    </w:p>
    <w:p w14:paraId="2AF964BA" w14:textId="77777777" w:rsidR="005342FC" w:rsidRDefault="005342FC">
      <w:pPr>
        <w:pStyle w:val="ConsPlusNormal"/>
        <w:jc w:val="both"/>
      </w:pPr>
      <w:r>
        <w:t>(</w:t>
      </w:r>
      <w:proofErr w:type="gramStart"/>
      <w:r>
        <w:t>в</w:t>
      </w:r>
      <w:proofErr w:type="gramEnd"/>
      <w:r>
        <w:t xml:space="preserve"> ред. </w:t>
      </w:r>
      <w:hyperlink r:id="rId321" w:history="1">
        <w:r>
          <w:rPr>
            <w:color w:val="0000FF"/>
          </w:rPr>
          <w:t>Приказа</w:t>
        </w:r>
      </w:hyperlink>
      <w:r>
        <w:t xml:space="preserve"> Министерства труда и социального развития Омской области от 05.02.2019 N 23-п)</w:t>
      </w:r>
    </w:p>
    <w:p w14:paraId="3C99FF79" w14:textId="77777777" w:rsidR="005342FC" w:rsidRDefault="005342FC">
      <w:pPr>
        <w:pStyle w:val="ConsPlusNormal"/>
        <w:spacing w:before="220"/>
        <w:ind w:firstLine="540"/>
        <w:jc w:val="both"/>
      </w:pPr>
      <w:r>
        <w:t>99. Критерии принятия решения:</w:t>
      </w:r>
    </w:p>
    <w:p w14:paraId="7AEA9EDE" w14:textId="77777777" w:rsidR="005342FC" w:rsidRDefault="005342FC">
      <w:pPr>
        <w:pStyle w:val="ConsPlusNormal"/>
        <w:spacing w:before="220"/>
        <w:ind w:firstLine="540"/>
        <w:jc w:val="both"/>
      </w:pPr>
      <w:r>
        <w:t xml:space="preserve">1) постановка заявителя на </w:t>
      </w:r>
      <w:proofErr w:type="spellStart"/>
      <w:r>
        <w:t>учет</w:t>
      </w:r>
      <w:proofErr w:type="spellEnd"/>
      <w:r>
        <w:t>;</w:t>
      </w:r>
    </w:p>
    <w:p w14:paraId="15DDA9A8" w14:textId="77777777" w:rsidR="005342FC" w:rsidRDefault="005342FC">
      <w:pPr>
        <w:pStyle w:val="ConsPlusNormal"/>
        <w:spacing w:before="220"/>
        <w:ind w:firstLine="540"/>
        <w:jc w:val="both"/>
      </w:pPr>
      <w:r>
        <w:t xml:space="preserve">2) наличие оснований, предусмотренных </w:t>
      </w:r>
      <w:hyperlink w:anchor="Par253" w:history="1">
        <w:r>
          <w:rPr>
            <w:color w:val="0000FF"/>
          </w:rPr>
          <w:t>пунктом 29</w:t>
        </w:r>
      </w:hyperlink>
      <w:r>
        <w:t xml:space="preserve"> настоящего Административного регламента, для снятия с </w:t>
      </w:r>
      <w:proofErr w:type="spellStart"/>
      <w:r>
        <w:t>учета</w:t>
      </w:r>
      <w:proofErr w:type="spellEnd"/>
      <w:r>
        <w:t>.</w:t>
      </w:r>
    </w:p>
    <w:p w14:paraId="73C24102" w14:textId="77777777" w:rsidR="005342FC" w:rsidRDefault="005342FC">
      <w:pPr>
        <w:pStyle w:val="ConsPlusNormal"/>
        <w:spacing w:before="220"/>
        <w:ind w:firstLine="540"/>
        <w:jc w:val="both"/>
      </w:pPr>
      <w:r>
        <w:t>100. Руководитель уполномоченной организации:</w:t>
      </w:r>
    </w:p>
    <w:p w14:paraId="7E44E5A8" w14:textId="77777777" w:rsidR="005342FC" w:rsidRDefault="005342FC">
      <w:pPr>
        <w:pStyle w:val="ConsPlusNormal"/>
        <w:jc w:val="both"/>
      </w:pPr>
      <w:r>
        <w:t xml:space="preserve">(в ред. </w:t>
      </w:r>
      <w:hyperlink r:id="rId322" w:history="1">
        <w:r>
          <w:rPr>
            <w:color w:val="0000FF"/>
          </w:rPr>
          <w:t>Приказа</w:t>
        </w:r>
      </w:hyperlink>
      <w:r>
        <w:t xml:space="preserve"> Министерства труда и социального развития Омской области от 05.02.2019 N 23-п)</w:t>
      </w:r>
    </w:p>
    <w:p w14:paraId="342B48A8" w14:textId="77777777" w:rsidR="005342FC" w:rsidRDefault="005342FC">
      <w:pPr>
        <w:pStyle w:val="ConsPlusNormal"/>
        <w:spacing w:before="220"/>
        <w:ind w:firstLine="540"/>
        <w:jc w:val="both"/>
      </w:pPr>
      <w:bookmarkStart w:id="30" w:name="Par651"/>
      <w:bookmarkEnd w:id="30"/>
      <w:r>
        <w:t xml:space="preserve">1) в срок, предусмотренный </w:t>
      </w:r>
      <w:hyperlink w:anchor="Par132" w:history="1">
        <w:r>
          <w:rPr>
            <w:color w:val="0000FF"/>
          </w:rPr>
          <w:t>подпунктом 3 пункта 16</w:t>
        </w:r>
      </w:hyperlink>
      <w:r>
        <w:t xml:space="preserve"> настоящего Административного регламента, принимает решение о снятии с </w:t>
      </w:r>
      <w:proofErr w:type="spellStart"/>
      <w:r>
        <w:t>учета</w:t>
      </w:r>
      <w:proofErr w:type="spellEnd"/>
      <w:r>
        <w:t xml:space="preserve"> </w:t>
      </w:r>
      <w:proofErr w:type="spellStart"/>
      <w:r>
        <w:t>путем</w:t>
      </w:r>
      <w:proofErr w:type="spellEnd"/>
      <w:r>
        <w:t xml:space="preserve"> подписания распоряжения уполномоченной организации о снятии с </w:t>
      </w:r>
      <w:proofErr w:type="spellStart"/>
      <w:r>
        <w:t>учета</w:t>
      </w:r>
      <w:proofErr w:type="spellEnd"/>
      <w:r>
        <w:t xml:space="preserve"> и уведомления о снятии с </w:t>
      </w:r>
      <w:proofErr w:type="spellStart"/>
      <w:r>
        <w:t>учета</w:t>
      </w:r>
      <w:proofErr w:type="spellEnd"/>
      <w:r>
        <w:t>;</w:t>
      </w:r>
    </w:p>
    <w:p w14:paraId="7B8F1AC9" w14:textId="77777777" w:rsidR="005342FC" w:rsidRDefault="005342FC">
      <w:pPr>
        <w:pStyle w:val="ConsPlusNormal"/>
        <w:jc w:val="both"/>
      </w:pPr>
      <w:r>
        <w:t xml:space="preserve">(в ред. </w:t>
      </w:r>
      <w:hyperlink r:id="rId323" w:history="1">
        <w:r>
          <w:rPr>
            <w:color w:val="0000FF"/>
          </w:rPr>
          <w:t>Приказа</w:t>
        </w:r>
      </w:hyperlink>
      <w:r>
        <w:t xml:space="preserve"> Министерства труда и социального развития Омской области от 05.02.2019 N 23-п)</w:t>
      </w:r>
    </w:p>
    <w:p w14:paraId="3C039558" w14:textId="77777777" w:rsidR="005342FC" w:rsidRDefault="005342FC">
      <w:pPr>
        <w:pStyle w:val="ConsPlusNormal"/>
        <w:spacing w:before="220"/>
        <w:ind w:firstLine="540"/>
        <w:jc w:val="both"/>
      </w:pPr>
      <w:r>
        <w:t xml:space="preserve">2) </w:t>
      </w:r>
      <w:proofErr w:type="spellStart"/>
      <w:r>
        <w:t>передает</w:t>
      </w:r>
      <w:proofErr w:type="spellEnd"/>
      <w:r>
        <w:t xml:space="preserve"> распоряжение уполномоченной организации о снятии с </w:t>
      </w:r>
      <w:proofErr w:type="spellStart"/>
      <w:r>
        <w:t>учета</w:t>
      </w:r>
      <w:proofErr w:type="spellEnd"/>
      <w:r>
        <w:t xml:space="preserve"> и уведомление о снятии с </w:t>
      </w:r>
      <w:proofErr w:type="spellStart"/>
      <w:r>
        <w:t>учета</w:t>
      </w:r>
      <w:proofErr w:type="spellEnd"/>
      <w:r>
        <w:t xml:space="preserve"> вместе с личным делом заявителя специалисту уполномоченной организации, ответственному за </w:t>
      </w:r>
      <w:proofErr w:type="spellStart"/>
      <w:r>
        <w:t>учет</w:t>
      </w:r>
      <w:proofErr w:type="spellEnd"/>
      <w:r>
        <w:t>.</w:t>
      </w:r>
    </w:p>
    <w:p w14:paraId="7085226A" w14:textId="77777777" w:rsidR="005342FC" w:rsidRDefault="005342FC">
      <w:pPr>
        <w:pStyle w:val="ConsPlusNormal"/>
        <w:jc w:val="both"/>
      </w:pPr>
      <w:r>
        <w:t xml:space="preserve">(в ред. </w:t>
      </w:r>
      <w:hyperlink r:id="rId324" w:history="1">
        <w:r>
          <w:rPr>
            <w:color w:val="0000FF"/>
          </w:rPr>
          <w:t>Приказа</w:t>
        </w:r>
      </w:hyperlink>
      <w:r>
        <w:t xml:space="preserve"> Министерства труда и социального развития Омской области от 05.02.2019 N 23-п)</w:t>
      </w:r>
    </w:p>
    <w:p w14:paraId="3E86275B" w14:textId="77777777" w:rsidR="005342FC" w:rsidRDefault="005342FC">
      <w:pPr>
        <w:pStyle w:val="ConsPlusNormal"/>
        <w:spacing w:before="220"/>
        <w:ind w:firstLine="540"/>
        <w:jc w:val="both"/>
      </w:pPr>
      <w:r>
        <w:t xml:space="preserve">101. Специалист уполномоченной организации, ответственный за </w:t>
      </w:r>
      <w:proofErr w:type="spellStart"/>
      <w:r>
        <w:t>учет</w:t>
      </w:r>
      <w:proofErr w:type="spellEnd"/>
      <w:r>
        <w:t>:</w:t>
      </w:r>
    </w:p>
    <w:p w14:paraId="3BA0A8CC" w14:textId="77777777" w:rsidR="005342FC" w:rsidRDefault="005342FC">
      <w:pPr>
        <w:pStyle w:val="ConsPlusNormal"/>
        <w:jc w:val="both"/>
      </w:pPr>
      <w:r>
        <w:t xml:space="preserve">(в ред. </w:t>
      </w:r>
      <w:hyperlink r:id="rId325" w:history="1">
        <w:r>
          <w:rPr>
            <w:color w:val="0000FF"/>
          </w:rPr>
          <w:t>Приказа</w:t>
        </w:r>
      </w:hyperlink>
      <w:r>
        <w:t xml:space="preserve"> Министерства труда и социального развития Омской области от 05.02.2019 N 23-п)</w:t>
      </w:r>
    </w:p>
    <w:p w14:paraId="1D7872AD" w14:textId="77777777" w:rsidR="005342FC" w:rsidRDefault="005342FC">
      <w:pPr>
        <w:pStyle w:val="ConsPlusNormal"/>
        <w:spacing w:before="220"/>
        <w:ind w:firstLine="540"/>
        <w:jc w:val="both"/>
      </w:pPr>
      <w:r>
        <w:t xml:space="preserve">1) регистрирует распоряжение уполномоченной организации о снятии с </w:t>
      </w:r>
      <w:proofErr w:type="spellStart"/>
      <w:r>
        <w:t>учета</w:t>
      </w:r>
      <w:proofErr w:type="spellEnd"/>
      <w:r>
        <w:t>;</w:t>
      </w:r>
    </w:p>
    <w:p w14:paraId="30D42526" w14:textId="77777777" w:rsidR="005342FC" w:rsidRDefault="005342FC">
      <w:pPr>
        <w:pStyle w:val="ConsPlusNormal"/>
        <w:jc w:val="both"/>
      </w:pPr>
      <w:r>
        <w:t xml:space="preserve">(в ред. </w:t>
      </w:r>
      <w:hyperlink r:id="rId326" w:history="1">
        <w:r>
          <w:rPr>
            <w:color w:val="0000FF"/>
          </w:rPr>
          <w:t>Приказа</w:t>
        </w:r>
      </w:hyperlink>
      <w:r>
        <w:t xml:space="preserve"> Министерства труда и социального развития Омской области от 05.02.2019 N 23-п)</w:t>
      </w:r>
    </w:p>
    <w:p w14:paraId="55A1F586" w14:textId="77777777" w:rsidR="005342FC" w:rsidRDefault="005342FC">
      <w:pPr>
        <w:pStyle w:val="ConsPlusNormal"/>
        <w:spacing w:before="220"/>
        <w:ind w:firstLine="540"/>
        <w:jc w:val="both"/>
      </w:pPr>
      <w:r>
        <w:t xml:space="preserve">2) вносит информацию о принятии распоряжения уполномоченной организации о снятии с </w:t>
      </w:r>
      <w:proofErr w:type="spellStart"/>
      <w:r>
        <w:t>учета</w:t>
      </w:r>
      <w:proofErr w:type="spellEnd"/>
      <w:r>
        <w:t xml:space="preserve"> в список </w:t>
      </w:r>
      <w:proofErr w:type="spellStart"/>
      <w:r>
        <w:t>учета</w:t>
      </w:r>
      <w:proofErr w:type="spellEnd"/>
      <w:r>
        <w:t>;</w:t>
      </w:r>
    </w:p>
    <w:p w14:paraId="415503E6" w14:textId="77777777" w:rsidR="005342FC" w:rsidRDefault="005342FC">
      <w:pPr>
        <w:pStyle w:val="ConsPlusNormal"/>
        <w:jc w:val="both"/>
      </w:pPr>
      <w:r>
        <w:t xml:space="preserve">(в ред. </w:t>
      </w:r>
      <w:hyperlink r:id="rId327" w:history="1">
        <w:r>
          <w:rPr>
            <w:color w:val="0000FF"/>
          </w:rPr>
          <w:t>Приказа</w:t>
        </w:r>
      </w:hyperlink>
      <w:r>
        <w:t xml:space="preserve"> Министерства труда и социального развития Омской области от 05.02.2019 N 23-п)</w:t>
      </w:r>
    </w:p>
    <w:p w14:paraId="75836FCF" w14:textId="77777777" w:rsidR="005342FC" w:rsidRDefault="005342FC">
      <w:pPr>
        <w:pStyle w:val="ConsPlusNormal"/>
        <w:spacing w:before="220"/>
        <w:ind w:firstLine="540"/>
        <w:jc w:val="both"/>
      </w:pPr>
      <w:bookmarkStart w:id="31" w:name="Par661"/>
      <w:bookmarkEnd w:id="31"/>
      <w:r>
        <w:t xml:space="preserve">2.1) вносит в государственную информационную систему Омской области "Электронный социальный регистр населения Омской области" информацию о заявителях, снятых с </w:t>
      </w:r>
      <w:proofErr w:type="spellStart"/>
      <w:r>
        <w:t>учета</w:t>
      </w:r>
      <w:proofErr w:type="spellEnd"/>
      <w:r>
        <w:t xml:space="preserve">, в течение 1 рабочего дня со дня принятия решений о снятии его с данного </w:t>
      </w:r>
      <w:proofErr w:type="spellStart"/>
      <w:r>
        <w:t>учета</w:t>
      </w:r>
      <w:proofErr w:type="spellEnd"/>
      <w:r>
        <w:t>;</w:t>
      </w:r>
    </w:p>
    <w:p w14:paraId="4E654F8F" w14:textId="77777777" w:rsidR="005342FC" w:rsidRDefault="005342FC">
      <w:pPr>
        <w:pStyle w:val="ConsPlusNormal"/>
        <w:jc w:val="both"/>
      </w:pPr>
      <w:r>
        <w:t>(</w:t>
      </w:r>
      <w:proofErr w:type="spellStart"/>
      <w:r>
        <w:t>пп</w:t>
      </w:r>
      <w:proofErr w:type="spellEnd"/>
      <w:r>
        <w:t xml:space="preserve">. </w:t>
      </w:r>
      <w:proofErr w:type="spellStart"/>
      <w:proofErr w:type="gramStart"/>
      <w:r>
        <w:t>введен</w:t>
      </w:r>
      <w:proofErr w:type="spellEnd"/>
      <w:proofErr w:type="gramEnd"/>
      <w:r>
        <w:t xml:space="preserve"> </w:t>
      </w:r>
      <w:hyperlink r:id="rId328" w:history="1">
        <w:r>
          <w:rPr>
            <w:color w:val="0000FF"/>
          </w:rPr>
          <w:t>Приказом</w:t>
        </w:r>
      </w:hyperlink>
      <w:r>
        <w:t xml:space="preserve"> Министерства труда и социального развития Омской области от 19.11.2018 N 183-п)</w:t>
      </w:r>
    </w:p>
    <w:p w14:paraId="1FAA086D" w14:textId="77777777" w:rsidR="005342FC" w:rsidRDefault="005342FC">
      <w:pPr>
        <w:pStyle w:val="ConsPlusNormal"/>
        <w:spacing w:before="220"/>
        <w:ind w:firstLine="540"/>
        <w:jc w:val="both"/>
      </w:pPr>
      <w:r>
        <w:t xml:space="preserve">3) </w:t>
      </w:r>
      <w:proofErr w:type="spellStart"/>
      <w:r>
        <w:t>передает</w:t>
      </w:r>
      <w:proofErr w:type="spellEnd"/>
      <w:r>
        <w:t xml:space="preserve"> уведомление о снятии с </w:t>
      </w:r>
      <w:proofErr w:type="spellStart"/>
      <w:r>
        <w:t>учета</w:t>
      </w:r>
      <w:proofErr w:type="spellEnd"/>
      <w:r>
        <w:t xml:space="preserve"> специалисту уполномоченной организации, ответственному за делопроизводство.</w:t>
      </w:r>
    </w:p>
    <w:p w14:paraId="59121184" w14:textId="77777777" w:rsidR="005342FC" w:rsidRDefault="005342FC">
      <w:pPr>
        <w:pStyle w:val="ConsPlusNormal"/>
        <w:jc w:val="both"/>
      </w:pPr>
      <w:r>
        <w:t xml:space="preserve">(в ред. </w:t>
      </w:r>
      <w:hyperlink r:id="rId329" w:history="1">
        <w:r>
          <w:rPr>
            <w:color w:val="0000FF"/>
          </w:rPr>
          <w:t>Приказа</w:t>
        </w:r>
      </w:hyperlink>
      <w:r>
        <w:t xml:space="preserve"> Министерства труда и социального развития Омской области от 05.02.2019 N 23-п)</w:t>
      </w:r>
    </w:p>
    <w:p w14:paraId="2536DF94" w14:textId="77777777" w:rsidR="005342FC" w:rsidRDefault="005342FC">
      <w:pPr>
        <w:pStyle w:val="ConsPlusNormal"/>
        <w:spacing w:before="220"/>
        <w:ind w:firstLine="540"/>
        <w:jc w:val="both"/>
      </w:pPr>
      <w:bookmarkStart w:id="32" w:name="Par665"/>
      <w:bookmarkEnd w:id="32"/>
      <w:r>
        <w:t xml:space="preserve">102. Специалист уполномоченной организации, ответственный за делопроизводство, направляет заявителю в срок, предусмотренный </w:t>
      </w:r>
      <w:hyperlink w:anchor="Par132" w:history="1">
        <w:r>
          <w:rPr>
            <w:color w:val="0000FF"/>
          </w:rPr>
          <w:t xml:space="preserve">подпунктом 3 пункта </w:t>
        </w:r>
        <w:r>
          <w:rPr>
            <w:color w:val="0000FF"/>
          </w:rPr>
          <w:lastRenderedPageBreak/>
          <w:t>16</w:t>
        </w:r>
      </w:hyperlink>
      <w:r>
        <w:t xml:space="preserve"> настоящего Административного регламента, уведомление о снятии с </w:t>
      </w:r>
      <w:proofErr w:type="spellStart"/>
      <w:r>
        <w:t>учета</w:t>
      </w:r>
      <w:proofErr w:type="spellEnd"/>
      <w:r>
        <w:t xml:space="preserve"> в форме электронного документа (подписанного усиленной квалифицированной электронной подписью) в соответствии с федеральным законодательством и (или) документа на бумажном носителе (по выбору заявителя).</w:t>
      </w:r>
    </w:p>
    <w:p w14:paraId="452BF673"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19.11.2018 </w:t>
      </w:r>
      <w:hyperlink r:id="rId330" w:history="1">
        <w:r>
          <w:rPr>
            <w:color w:val="0000FF"/>
          </w:rPr>
          <w:t>N 183-п</w:t>
        </w:r>
      </w:hyperlink>
      <w:r>
        <w:t xml:space="preserve">, от 05.02.2019 </w:t>
      </w:r>
      <w:hyperlink r:id="rId331" w:history="1">
        <w:r>
          <w:rPr>
            <w:color w:val="0000FF"/>
          </w:rPr>
          <w:t>N 23-п</w:t>
        </w:r>
      </w:hyperlink>
      <w:r>
        <w:t>)</w:t>
      </w:r>
    </w:p>
    <w:p w14:paraId="429A70C5" w14:textId="77777777" w:rsidR="005342FC" w:rsidRDefault="005342FC">
      <w:pPr>
        <w:pStyle w:val="ConsPlusNormal"/>
        <w:spacing w:before="220"/>
        <w:ind w:firstLine="540"/>
        <w:jc w:val="both"/>
      </w:pPr>
      <w:r>
        <w:t xml:space="preserve">103. Максимальный срок выполнения каждого административного действия, входящего в состав указанной административной процедуры, за исключением предусмотренных </w:t>
      </w:r>
      <w:hyperlink w:anchor="Par651" w:history="1">
        <w:r>
          <w:rPr>
            <w:color w:val="0000FF"/>
          </w:rPr>
          <w:t>подпунктом 1 пункта 100</w:t>
        </w:r>
      </w:hyperlink>
      <w:r>
        <w:t xml:space="preserve">, </w:t>
      </w:r>
      <w:hyperlink w:anchor="Par661" w:history="1">
        <w:r>
          <w:rPr>
            <w:color w:val="0000FF"/>
          </w:rPr>
          <w:t>подпунктом 2.1 пункта 101</w:t>
        </w:r>
      </w:hyperlink>
      <w:r>
        <w:t xml:space="preserve"> </w:t>
      </w:r>
      <w:hyperlink w:anchor="Par665" w:history="1">
        <w:r>
          <w:rPr>
            <w:color w:val="0000FF"/>
          </w:rPr>
          <w:t>пунктом 102</w:t>
        </w:r>
      </w:hyperlink>
      <w:r>
        <w:t xml:space="preserve"> настоящего Административного регламента, составляет 10 минут.</w:t>
      </w:r>
    </w:p>
    <w:p w14:paraId="39E50AFC" w14:textId="77777777" w:rsidR="005342FC" w:rsidRDefault="005342FC">
      <w:pPr>
        <w:pStyle w:val="ConsPlusNormal"/>
        <w:jc w:val="both"/>
      </w:pPr>
      <w:r>
        <w:t>(</w:t>
      </w:r>
      <w:proofErr w:type="gramStart"/>
      <w:r>
        <w:t>в</w:t>
      </w:r>
      <w:proofErr w:type="gramEnd"/>
      <w:r>
        <w:t xml:space="preserve"> ред. </w:t>
      </w:r>
      <w:hyperlink r:id="rId332" w:history="1">
        <w:r>
          <w:rPr>
            <w:color w:val="0000FF"/>
          </w:rPr>
          <w:t>Приказа</w:t>
        </w:r>
      </w:hyperlink>
      <w:r>
        <w:t xml:space="preserve"> Министерства труда и социального развития Омской области от 19.11.2018 N 183-п)</w:t>
      </w:r>
    </w:p>
    <w:p w14:paraId="22E34216" w14:textId="77777777" w:rsidR="005342FC" w:rsidRDefault="005E6209">
      <w:pPr>
        <w:pStyle w:val="ConsPlusNormal"/>
        <w:spacing w:before="220"/>
        <w:ind w:firstLine="540"/>
        <w:jc w:val="both"/>
      </w:pPr>
      <w:hyperlink r:id="rId333" w:history="1">
        <w:r w:rsidR="005342FC">
          <w:rPr>
            <w:color w:val="0000FF"/>
          </w:rPr>
          <w:t>104</w:t>
        </w:r>
      </w:hyperlink>
      <w:r w:rsidR="005342FC">
        <w:t xml:space="preserve">. Результатом административной процедуры принятия решения о снятии с </w:t>
      </w:r>
      <w:proofErr w:type="spellStart"/>
      <w:r w:rsidR="005342FC">
        <w:t>учета</w:t>
      </w:r>
      <w:proofErr w:type="spellEnd"/>
      <w:r w:rsidR="005342FC">
        <w:t xml:space="preserve"> является принятие решения о снятии с </w:t>
      </w:r>
      <w:proofErr w:type="spellStart"/>
      <w:r w:rsidR="005342FC">
        <w:t>учета</w:t>
      </w:r>
      <w:proofErr w:type="spellEnd"/>
      <w:r w:rsidR="005342FC">
        <w:t>.</w:t>
      </w:r>
    </w:p>
    <w:p w14:paraId="036B05FC" w14:textId="77777777" w:rsidR="005342FC" w:rsidRDefault="005E6209">
      <w:pPr>
        <w:pStyle w:val="ConsPlusNormal"/>
        <w:spacing w:before="220"/>
        <w:ind w:firstLine="540"/>
        <w:jc w:val="both"/>
      </w:pPr>
      <w:hyperlink r:id="rId334" w:history="1">
        <w:r w:rsidR="005342FC">
          <w:rPr>
            <w:color w:val="0000FF"/>
          </w:rPr>
          <w:t>105</w:t>
        </w:r>
      </w:hyperlink>
      <w:r w:rsidR="005342FC">
        <w:t xml:space="preserve">. Фиксация результата выполнения административной процедуры принятие решения о снятия с </w:t>
      </w:r>
      <w:proofErr w:type="spellStart"/>
      <w:r w:rsidR="005342FC">
        <w:t>учета</w:t>
      </w:r>
      <w:proofErr w:type="spellEnd"/>
      <w:r w:rsidR="005342FC">
        <w:t xml:space="preserve"> осуществляется посредством регистрации распоряжения уполномоченной организации о снятии с </w:t>
      </w:r>
      <w:proofErr w:type="spellStart"/>
      <w:r w:rsidR="005342FC">
        <w:t>учета</w:t>
      </w:r>
      <w:proofErr w:type="spellEnd"/>
      <w:r w:rsidR="005342FC">
        <w:t>.</w:t>
      </w:r>
    </w:p>
    <w:p w14:paraId="3BD14CAB" w14:textId="77777777" w:rsidR="005342FC" w:rsidRDefault="005342FC">
      <w:pPr>
        <w:pStyle w:val="ConsPlusNormal"/>
        <w:jc w:val="both"/>
      </w:pPr>
      <w:r>
        <w:t xml:space="preserve">(в ред. </w:t>
      </w:r>
      <w:hyperlink r:id="rId335" w:history="1">
        <w:r>
          <w:rPr>
            <w:color w:val="0000FF"/>
          </w:rPr>
          <w:t>Приказа</w:t>
        </w:r>
      </w:hyperlink>
      <w:r>
        <w:t xml:space="preserve"> Министерства труда и социального развития Омской области от 05.02.2019 N 23-п)</w:t>
      </w:r>
    </w:p>
    <w:p w14:paraId="677717D5" w14:textId="77777777" w:rsidR="005342FC" w:rsidRDefault="005E6209">
      <w:pPr>
        <w:pStyle w:val="ConsPlusNormal"/>
        <w:spacing w:before="220"/>
        <w:ind w:firstLine="540"/>
        <w:jc w:val="both"/>
      </w:pPr>
      <w:hyperlink r:id="rId336" w:history="1">
        <w:r w:rsidR="005342FC">
          <w:rPr>
            <w:color w:val="0000FF"/>
          </w:rPr>
          <w:t>106</w:t>
        </w:r>
      </w:hyperlink>
      <w:r w:rsidR="005342FC">
        <w:t xml:space="preserve">. Должностным лицом, ответственным за принятие решения о снятии с </w:t>
      </w:r>
      <w:proofErr w:type="spellStart"/>
      <w:r w:rsidR="005342FC">
        <w:t>учета</w:t>
      </w:r>
      <w:proofErr w:type="spellEnd"/>
      <w:r w:rsidR="005342FC">
        <w:t xml:space="preserve"> является руководитель уполномоченной организации.</w:t>
      </w:r>
    </w:p>
    <w:p w14:paraId="5EDA2CCE" w14:textId="77777777" w:rsidR="005342FC" w:rsidRDefault="005342FC">
      <w:pPr>
        <w:pStyle w:val="ConsPlusNormal"/>
        <w:jc w:val="both"/>
      </w:pPr>
      <w:r>
        <w:t xml:space="preserve">(в ред. </w:t>
      </w:r>
      <w:hyperlink r:id="rId337" w:history="1">
        <w:r>
          <w:rPr>
            <w:color w:val="0000FF"/>
          </w:rPr>
          <w:t>Приказа</w:t>
        </w:r>
      </w:hyperlink>
      <w:r>
        <w:t xml:space="preserve"> Министерства труда и социального развития Омской области от 05.02.2019 N 23-п)</w:t>
      </w:r>
    </w:p>
    <w:p w14:paraId="72F5C049" w14:textId="77777777" w:rsidR="005342FC" w:rsidRDefault="005342FC">
      <w:pPr>
        <w:pStyle w:val="ConsPlusNormal"/>
        <w:jc w:val="both"/>
      </w:pPr>
    </w:p>
    <w:p w14:paraId="58DEAE79" w14:textId="77777777" w:rsidR="005342FC" w:rsidRDefault="005342FC">
      <w:pPr>
        <w:pStyle w:val="ConsPlusNormal"/>
        <w:jc w:val="center"/>
        <w:outlineLvl w:val="2"/>
        <w:rPr>
          <w:b/>
          <w:bCs/>
        </w:rPr>
      </w:pPr>
      <w:r>
        <w:rPr>
          <w:b/>
          <w:bCs/>
        </w:rPr>
        <w:t>Подраздел 7. Выдача направления на получение технического</w:t>
      </w:r>
    </w:p>
    <w:p w14:paraId="71D83ED5" w14:textId="77777777" w:rsidR="005342FC" w:rsidRDefault="005342FC">
      <w:pPr>
        <w:pStyle w:val="ConsPlusNormal"/>
        <w:jc w:val="center"/>
        <w:rPr>
          <w:b/>
          <w:bCs/>
        </w:rPr>
      </w:pPr>
      <w:r>
        <w:rPr>
          <w:b/>
          <w:bCs/>
        </w:rPr>
        <w:t xml:space="preserve">средства заявителю, состоящему на </w:t>
      </w:r>
      <w:proofErr w:type="spellStart"/>
      <w:r>
        <w:rPr>
          <w:b/>
          <w:bCs/>
        </w:rPr>
        <w:t>учете</w:t>
      </w:r>
      <w:proofErr w:type="spellEnd"/>
    </w:p>
    <w:p w14:paraId="0FEF5A48" w14:textId="77777777" w:rsidR="005342FC" w:rsidRDefault="005342FC">
      <w:pPr>
        <w:pStyle w:val="ConsPlusNormal"/>
        <w:jc w:val="both"/>
      </w:pPr>
    </w:p>
    <w:p w14:paraId="6C673B05" w14:textId="77777777" w:rsidR="005342FC" w:rsidRDefault="005E6209">
      <w:pPr>
        <w:pStyle w:val="ConsPlusNormal"/>
        <w:ind w:firstLine="540"/>
        <w:jc w:val="both"/>
      </w:pPr>
      <w:hyperlink r:id="rId338" w:history="1">
        <w:r w:rsidR="005342FC">
          <w:rPr>
            <w:color w:val="0000FF"/>
          </w:rPr>
          <w:t>107</w:t>
        </w:r>
      </w:hyperlink>
      <w:r w:rsidR="005342FC">
        <w:t xml:space="preserve">. Основанием для начала административной процедуры выдача направления на получение технического средства заявителю, состоящему на </w:t>
      </w:r>
      <w:proofErr w:type="spellStart"/>
      <w:r w:rsidR="005342FC">
        <w:t>учете</w:t>
      </w:r>
      <w:proofErr w:type="spellEnd"/>
      <w:r w:rsidR="005342FC">
        <w:t xml:space="preserve">, является наступление </w:t>
      </w:r>
      <w:proofErr w:type="spellStart"/>
      <w:r w:rsidR="005342FC">
        <w:t>очередности</w:t>
      </w:r>
      <w:proofErr w:type="spellEnd"/>
      <w:r w:rsidR="005342FC">
        <w:t xml:space="preserve"> постановки на </w:t>
      </w:r>
      <w:proofErr w:type="spellStart"/>
      <w:r w:rsidR="005342FC">
        <w:t>учет</w:t>
      </w:r>
      <w:proofErr w:type="spellEnd"/>
      <w:r w:rsidR="005342FC">
        <w:t xml:space="preserve"> заявителя.</w:t>
      </w:r>
    </w:p>
    <w:p w14:paraId="4F5017DE" w14:textId="77777777" w:rsidR="005342FC" w:rsidRDefault="005E6209">
      <w:pPr>
        <w:pStyle w:val="ConsPlusNormal"/>
        <w:spacing w:before="220"/>
        <w:ind w:firstLine="540"/>
        <w:jc w:val="both"/>
      </w:pPr>
      <w:hyperlink r:id="rId339" w:history="1">
        <w:r w:rsidR="005342FC">
          <w:rPr>
            <w:color w:val="0000FF"/>
          </w:rPr>
          <w:t>108</w:t>
        </w:r>
      </w:hyperlink>
      <w:r w:rsidR="005342FC">
        <w:t xml:space="preserve">. Для получения направления на получение технического средства заявитель обращается в учреждение по месту постановки на </w:t>
      </w:r>
      <w:proofErr w:type="spellStart"/>
      <w:r w:rsidR="005342FC">
        <w:t>учет</w:t>
      </w:r>
      <w:proofErr w:type="spellEnd"/>
      <w:r w:rsidR="005342FC">
        <w:t>.</w:t>
      </w:r>
    </w:p>
    <w:p w14:paraId="4EB06C99"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340" w:history="1">
        <w:r>
          <w:rPr>
            <w:color w:val="0000FF"/>
          </w:rPr>
          <w:t>N 23-п</w:t>
        </w:r>
      </w:hyperlink>
      <w:r>
        <w:t xml:space="preserve">, от 02.07.2020 </w:t>
      </w:r>
      <w:hyperlink r:id="rId341" w:history="1">
        <w:r>
          <w:rPr>
            <w:color w:val="0000FF"/>
          </w:rPr>
          <w:t>N 95-п</w:t>
        </w:r>
      </w:hyperlink>
      <w:r>
        <w:t>)</w:t>
      </w:r>
    </w:p>
    <w:p w14:paraId="61431853" w14:textId="77777777" w:rsidR="005342FC" w:rsidRDefault="005342FC">
      <w:pPr>
        <w:pStyle w:val="ConsPlusNormal"/>
        <w:spacing w:before="220"/>
        <w:ind w:firstLine="540"/>
        <w:jc w:val="both"/>
      </w:pPr>
      <w:r>
        <w:t xml:space="preserve">109. Специалист учреждения, ответственный за </w:t>
      </w:r>
      <w:proofErr w:type="spellStart"/>
      <w:r>
        <w:t>учет</w:t>
      </w:r>
      <w:proofErr w:type="spellEnd"/>
      <w:r>
        <w:t xml:space="preserve">, </w:t>
      </w:r>
      <w:proofErr w:type="spellStart"/>
      <w:r>
        <w:t>выдает</w:t>
      </w:r>
      <w:proofErr w:type="spellEnd"/>
      <w:r>
        <w:t xml:space="preserve"> направление на получение технического средства заявителю, состоящему на </w:t>
      </w:r>
      <w:proofErr w:type="spellStart"/>
      <w:r>
        <w:t>учете</w:t>
      </w:r>
      <w:proofErr w:type="spellEnd"/>
      <w:r>
        <w:t>.</w:t>
      </w:r>
    </w:p>
    <w:p w14:paraId="660913D3" w14:textId="77777777" w:rsidR="005342FC" w:rsidRDefault="005342FC">
      <w:pPr>
        <w:pStyle w:val="ConsPlusNormal"/>
        <w:jc w:val="both"/>
      </w:pPr>
      <w:r>
        <w:t xml:space="preserve">(п. 109 в ред. </w:t>
      </w:r>
      <w:hyperlink r:id="rId342" w:history="1">
        <w:r>
          <w:rPr>
            <w:color w:val="0000FF"/>
          </w:rPr>
          <w:t>Приказа</w:t>
        </w:r>
      </w:hyperlink>
      <w:r>
        <w:t xml:space="preserve"> Министерства труда и социального развития Омской области от 02.07.2020 N 95-п)</w:t>
      </w:r>
    </w:p>
    <w:p w14:paraId="054A602B" w14:textId="77777777" w:rsidR="005342FC" w:rsidRDefault="005342FC">
      <w:pPr>
        <w:pStyle w:val="ConsPlusNormal"/>
        <w:spacing w:before="220"/>
        <w:ind w:firstLine="540"/>
        <w:jc w:val="both"/>
      </w:pPr>
      <w:r>
        <w:t xml:space="preserve">109.1. Специалист уполномоченной организации, ответственный за </w:t>
      </w:r>
      <w:proofErr w:type="spellStart"/>
      <w:r>
        <w:t>учет</w:t>
      </w:r>
      <w:proofErr w:type="spellEnd"/>
      <w:r>
        <w:t>, обеспечивает размещение информации о предоставляемых (предоставленных) технических средствах реабилитации в единой цифровой платформе.</w:t>
      </w:r>
    </w:p>
    <w:p w14:paraId="11581549" w14:textId="77777777" w:rsidR="005342FC" w:rsidRDefault="005342FC">
      <w:pPr>
        <w:pStyle w:val="ConsPlusNormal"/>
        <w:jc w:val="both"/>
      </w:pPr>
      <w:r>
        <w:t xml:space="preserve">(п. 109.1 </w:t>
      </w:r>
      <w:proofErr w:type="spellStart"/>
      <w:proofErr w:type="gramStart"/>
      <w:r>
        <w:t>введен</w:t>
      </w:r>
      <w:proofErr w:type="spellEnd"/>
      <w:proofErr w:type="gramEnd"/>
      <w:r>
        <w:t xml:space="preserve"> </w:t>
      </w:r>
      <w:hyperlink r:id="rId343" w:history="1">
        <w:r>
          <w:rPr>
            <w:color w:val="0000FF"/>
          </w:rPr>
          <w:t>Приказом</w:t>
        </w:r>
      </w:hyperlink>
      <w:r>
        <w:t xml:space="preserve"> Министерства труда и социального развития Омской области от 02.07.2020 N 95-п; в ред. Приказов Министерства труда и социального развития Омской области от 01.07.2021 </w:t>
      </w:r>
      <w:hyperlink r:id="rId344" w:history="1">
        <w:r>
          <w:rPr>
            <w:color w:val="0000FF"/>
          </w:rPr>
          <w:t>N 99-п</w:t>
        </w:r>
      </w:hyperlink>
      <w:r>
        <w:t xml:space="preserve">, от 21.03.2024 </w:t>
      </w:r>
      <w:hyperlink r:id="rId345" w:history="1">
        <w:r>
          <w:rPr>
            <w:color w:val="0000FF"/>
          </w:rPr>
          <w:t>N 46-п</w:t>
        </w:r>
      </w:hyperlink>
      <w:r>
        <w:t>)</w:t>
      </w:r>
    </w:p>
    <w:p w14:paraId="7B3545D1" w14:textId="77777777" w:rsidR="005342FC" w:rsidRDefault="005342FC">
      <w:pPr>
        <w:pStyle w:val="ConsPlusNormal"/>
        <w:spacing w:before="220"/>
        <w:ind w:firstLine="540"/>
        <w:jc w:val="both"/>
      </w:pPr>
      <w:r>
        <w:t xml:space="preserve">110. Выдача технического средства осуществляется юридическим лицом (индивидуальным предпринимателем), отобранным в порядке, установленном законодательством Российской Федерации о контрактной системе в сфере закупок (далее - организация), за исключением случая, предусмотренного </w:t>
      </w:r>
      <w:hyperlink w:anchor="Par687" w:history="1">
        <w:r>
          <w:rPr>
            <w:color w:val="0000FF"/>
          </w:rPr>
          <w:t>пунктом 110.1</w:t>
        </w:r>
      </w:hyperlink>
      <w:r>
        <w:t xml:space="preserve"> настоящего Административного регламента, в порядке, предусмотренном </w:t>
      </w:r>
      <w:hyperlink r:id="rId346" w:history="1">
        <w:r>
          <w:rPr>
            <w:color w:val="0000FF"/>
          </w:rPr>
          <w:t>пунктами 14</w:t>
        </w:r>
      </w:hyperlink>
      <w:r>
        <w:t xml:space="preserve"> - </w:t>
      </w:r>
      <w:hyperlink r:id="rId347" w:history="1">
        <w:r>
          <w:rPr>
            <w:color w:val="0000FF"/>
          </w:rPr>
          <w:t>16</w:t>
        </w:r>
      </w:hyperlink>
      <w:r>
        <w:t xml:space="preserve"> Порядка предоставления инвалидам технических средств.</w:t>
      </w:r>
    </w:p>
    <w:p w14:paraId="45C45AE3" w14:textId="77777777" w:rsidR="005342FC" w:rsidRDefault="005342FC">
      <w:pPr>
        <w:pStyle w:val="ConsPlusNormal"/>
        <w:jc w:val="both"/>
      </w:pPr>
      <w:r>
        <w:lastRenderedPageBreak/>
        <w:t>(</w:t>
      </w:r>
      <w:proofErr w:type="gramStart"/>
      <w:r>
        <w:t>п</w:t>
      </w:r>
      <w:proofErr w:type="gramEnd"/>
      <w:r>
        <w:t xml:space="preserve">. 110 в ред. </w:t>
      </w:r>
      <w:hyperlink r:id="rId348" w:history="1">
        <w:r>
          <w:rPr>
            <w:color w:val="0000FF"/>
          </w:rPr>
          <w:t>Приказа</w:t>
        </w:r>
      </w:hyperlink>
      <w:r>
        <w:t xml:space="preserve"> Министерства труда и социального развития Омской области от 11.01.2022 N 2-п)</w:t>
      </w:r>
    </w:p>
    <w:p w14:paraId="18DF88F7" w14:textId="77777777" w:rsidR="005342FC" w:rsidRDefault="005342FC">
      <w:pPr>
        <w:pStyle w:val="ConsPlusNormal"/>
        <w:spacing w:before="220"/>
        <w:ind w:firstLine="540"/>
        <w:jc w:val="both"/>
      </w:pPr>
      <w:bookmarkStart w:id="33" w:name="Par687"/>
      <w:bookmarkEnd w:id="33"/>
      <w:r>
        <w:t>110.1. Выдача бумаги (специальных листов) для письма шрифтом Брайля осуществляется учреждением.</w:t>
      </w:r>
    </w:p>
    <w:p w14:paraId="52961EAE" w14:textId="77777777" w:rsidR="005342FC" w:rsidRDefault="005342FC">
      <w:pPr>
        <w:pStyle w:val="ConsPlusNormal"/>
        <w:jc w:val="both"/>
      </w:pPr>
      <w:r>
        <w:t xml:space="preserve">(п. 110.1 </w:t>
      </w:r>
      <w:proofErr w:type="spellStart"/>
      <w:proofErr w:type="gramStart"/>
      <w:r>
        <w:t>введен</w:t>
      </w:r>
      <w:proofErr w:type="spellEnd"/>
      <w:proofErr w:type="gramEnd"/>
      <w:r>
        <w:t xml:space="preserve"> </w:t>
      </w:r>
      <w:hyperlink r:id="rId349" w:history="1">
        <w:r>
          <w:rPr>
            <w:color w:val="0000FF"/>
          </w:rPr>
          <w:t>Приказом</w:t>
        </w:r>
      </w:hyperlink>
      <w:r>
        <w:t xml:space="preserve"> Министерства труда и социального развития Омской области от 11.01.2022 N 2-п)</w:t>
      </w:r>
    </w:p>
    <w:p w14:paraId="6423E6D4" w14:textId="77777777" w:rsidR="005342FC" w:rsidRDefault="005E6209">
      <w:pPr>
        <w:pStyle w:val="ConsPlusNormal"/>
        <w:spacing w:before="220"/>
        <w:ind w:firstLine="540"/>
        <w:jc w:val="both"/>
      </w:pPr>
      <w:hyperlink r:id="rId350" w:history="1">
        <w:r w:rsidR="005342FC">
          <w:rPr>
            <w:color w:val="0000FF"/>
          </w:rPr>
          <w:t>111</w:t>
        </w:r>
      </w:hyperlink>
      <w:r w:rsidR="005342FC">
        <w:t xml:space="preserve">. </w:t>
      </w:r>
      <w:proofErr w:type="spellStart"/>
      <w:r w:rsidR="005342FC">
        <w:t>Исключен</w:t>
      </w:r>
      <w:proofErr w:type="spellEnd"/>
      <w:r w:rsidR="005342FC">
        <w:t xml:space="preserve">. - </w:t>
      </w:r>
      <w:hyperlink r:id="rId351" w:history="1">
        <w:r w:rsidR="005342FC">
          <w:rPr>
            <w:color w:val="0000FF"/>
          </w:rPr>
          <w:t>Приказ</w:t>
        </w:r>
      </w:hyperlink>
      <w:r w:rsidR="005342FC">
        <w:t xml:space="preserve"> Министерства труда и социального развития Омской области от 19.11.2018 N 183-п.</w:t>
      </w:r>
    </w:p>
    <w:p w14:paraId="505B4940" w14:textId="77777777" w:rsidR="005342FC" w:rsidRDefault="005342FC">
      <w:pPr>
        <w:pStyle w:val="ConsPlusNormal"/>
        <w:jc w:val="both"/>
      </w:pPr>
    </w:p>
    <w:p w14:paraId="59160E37" w14:textId="77777777" w:rsidR="005342FC" w:rsidRDefault="005342FC">
      <w:pPr>
        <w:pStyle w:val="ConsPlusNormal"/>
        <w:jc w:val="center"/>
        <w:outlineLvl w:val="2"/>
        <w:rPr>
          <w:b/>
          <w:bCs/>
        </w:rPr>
      </w:pPr>
      <w:r>
        <w:rPr>
          <w:b/>
          <w:bCs/>
        </w:rPr>
        <w:t>Подраздел 7.1. Порядок исправления допущенных опечаток</w:t>
      </w:r>
    </w:p>
    <w:p w14:paraId="3E2C3863" w14:textId="77777777" w:rsidR="005342FC" w:rsidRDefault="005342FC">
      <w:pPr>
        <w:pStyle w:val="ConsPlusNormal"/>
        <w:jc w:val="center"/>
        <w:rPr>
          <w:b/>
          <w:bCs/>
        </w:rPr>
      </w:pPr>
      <w:proofErr w:type="gramStart"/>
      <w:r>
        <w:rPr>
          <w:b/>
          <w:bCs/>
        </w:rPr>
        <w:t>и ошибок в выданных в результате предоставления</w:t>
      </w:r>
      <w:proofErr w:type="gramEnd"/>
    </w:p>
    <w:p w14:paraId="417BF0BA" w14:textId="77777777" w:rsidR="005342FC" w:rsidRDefault="005342FC">
      <w:pPr>
        <w:pStyle w:val="ConsPlusNormal"/>
        <w:jc w:val="center"/>
        <w:rPr>
          <w:b/>
          <w:bCs/>
        </w:rPr>
      </w:pPr>
      <w:r>
        <w:rPr>
          <w:b/>
          <w:bCs/>
        </w:rPr>
        <w:t xml:space="preserve">государственной услуги </w:t>
      </w:r>
      <w:proofErr w:type="gramStart"/>
      <w:r>
        <w:rPr>
          <w:b/>
          <w:bCs/>
        </w:rPr>
        <w:t>документах</w:t>
      </w:r>
      <w:proofErr w:type="gramEnd"/>
    </w:p>
    <w:p w14:paraId="4ACEE357" w14:textId="77777777" w:rsidR="005342FC" w:rsidRDefault="005342FC">
      <w:pPr>
        <w:pStyle w:val="ConsPlusNormal"/>
        <w:jc w:val="center"/>
      </w:pPr>
    </w:p>
    <w:p w14:paraId="7DF45D4A" w14:textId="77777777" w:rsidR="005342FC" w:rsidRDefault="005342FC">
      <w:pPr>
        <w:pStyle w:val="ConsPlusNormal"/>
        <w:jc w:val="center"/>
      </w:pPr>
      <w:proofErr w:type="gramStart"/>
      <w:r>
        <w:t>(</w:t>
      </w:r>
      <w:proofErr w:type="spellStart"/>
      <w:r>
        <w:t>введен</w:t>
      </w:r>
      <w:proofErr w:type="spellEnd"/>
      <w:r>
        <w:t xml:space="preserve"> </w:t>
      </w:r>
      <w:hyperlink r:id="rId352" w:history="1">
        <w:r>
          <w:rPr>
            <w:color w:val="0000FF"/>
          </w:rPr>
          <w:t>Приказом</w:t>
        </w:r>
      </w:hyperlink>
      <w:r>
        <w:t xml:space="preserve"> Министерства труда и социального развития</w:t>
      </w:r>
      <w:proofErr w:type="gramEnd"/>
    </w:p>
    <w:p w14:paraId="22ABD42C" w14:textId="77777777" w:rsidR="005342FC" w:rsidRDefault="005342FC">
      <w:pPr>
        <w:pStyle w:val="ConsPlusNormal"/>
        <w:jc w:val="center"/>
      </w:pPr>
      <w:proofErr w:type="gramStart"/>
      <w:r>
        <w:t>Омской области от 24.04.2019 N 78-п)</w:t>
      </w:r>
      <w:proofErr w:type="gramEnd"/>
    </w:p>
    <w:p w14:paraId="34F7723A" w14:textId="77777777" w:rsidR="005342FC" w:rsidRDefault="005342FC">
      <w:pPr>
        <w:pStyle w:val="ConsPlusNormal"/>
        <w:jc w:val="center"/>
      </w:pPr>
    </w:p>
    <w:p w14:paraId="13E5F789" w14:textId="77777777" w:rsidR="005342FC" w:rsidRDefault="005342FC">
      <w:pPr>
        <w:pStyle w:val="ConsPlusNormal"/>
        <w:ind w:firstLine="540"/>
        <w:jc w:val="both"/>
      </w:pPr>
      <w:r>
        <w:t xml:space="preserve">111. </w:t>
      </w:r>
      <w:proofErr w:type="gramStart"/>
      <w:r>
        <w:t>Основанием для исправления допущенных опечаток и (или) ошибок в выданных в результате предоставления государственной услуги документах является заявление об исправлении допущенных опечаток и (или) ошибок в выданных в результате предоставления государственной услуги документах (далее - заявление об исправлении ошибок), представленное заявителем в уполномоченную организацию в произвольной форме с приложением документов, содержащих опечатки и (или) ошибки.</w:t>
      </w:r>
      <w:proofErr w:type="gramEnd"/>
    </w:p>
    <w:p w14:paraId="7855FBC9"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02.07.2020 </w:t>
      </w:r>
      <w:hyperlink r:id="rId353" w:history="1">
        <w:r>
          <w:rPr>
            <w:color w:val="0000FF"/>
          </w:rPr>
          <w:t>N 95-п</w:t>
        </w:r>
      </w:hyperlink>
      <w:r>
        <w:t xml:space="preserve">, от 14.01.2021 </w:t>
      </w:r>
      <w:hyperlink r:id="rId354" w:history="1">
        <w:r>
          <w:rPr>
            <w:color w:val="0000FF"/>
          </w:rPr>
          <w:t>N 4-п</w:t>
        </w:r>
      </w:hyperlink>
      <w:r>
        <w:t>)</w:t>
      </w:r>
    </w:p>
    <w:p w14:paraId="15A956FE" w14:textId="77777777" w:rsidR="005342FC" w:rsidRDefault="005342FC">
      <w:pPr>
        <w:pStyle w:val="ConsPlusNormal"/>
        <w:spacing w:before="220"/>
        <w:ind w:firstLine="540"/>
        <w:jc w:val="both"/>
      </w:pPr>
      <w:r>
        <w:t>Заявление об исправлении ошибок и прилагаемые документы рассматриваются специалистом уполномоченной организации, уполномоченным рассматривать заявление об исправлении ошибок (далее - специалист, уполномоченный рассматривать заявление об исправлении ошибок), в течение 3 рабочих дней со дня их представления в уполномоченную организацию.</w:t>
      </w:r>
    </w:p>
    <w:p w14:paraId="1C7B0340" w14:textId="77777777" w:rsidR="005342FC" w:rsidRDefault="005342FC">
      <w:pPr>
        <w:pStyle w:val="ConsPlusNormal"/>
        <w:jc w:val="both"/>
      </w:pPr>
      <w:r>
        <w:t xml:space="preserve">(в ред. </w:t>
      </w:r>
      <w:hyperlink r:id="rId355" w:history="1">
        <w:r>
          <w:rPr>
            <w:color w:val="0000FF"/>
          </w:rPr>
          <w:t>Приказа</w:t>
        </w:r>
      </w:hyperlink>
      <w:r>
        <w:t xml:space="preserve"> Министерства труда и социального развития Омской области от 14.01.2021 N 4-п)</w:t>
      </w:r>
    </w:p>
    <w:p w14:paraId="363871D6" w14:textId="77777777" w:rsidR="005342FC" w:rsidRDefault="005342FC">
      <w:pPr>
        <w:pStyle w:val="ConsPlusNormal"/>
        <w:spacing w:before="220"/>
        <w:ind w:firstLine="540"/>
        <w:jc w:val="both"/>
      </w:pPr>
      <w:r>
        <w:t xml:space="preserve">111.1. </w:t>
      </w:r>
      <w:proofErr w:type="gramStart"/>
      <w:r>
        <w:t>В случае выявления допущенных опечаток и (или) ошибок в выданных в результате предоставления государственной услуги документах специалист, уполномоченный рассматривать заявление об исправлении ошибок, осуществляет замену указанных документов в срок, не превышающий 5 рабочих дней со дня представления в уполномоченную организацию заявления об исправлении ошибок.</w:t>
      </w:r>
      <w:proofErr w:type="gramEnd"/>
    </w:p>
    <w:p w14:paraId="2E73F270" w14:textId="77777777" w:rsidR="005342FC" w:rsidRDefault="005342FC">
      <w:pPr>
        <w:pStyle w:val="ConsPlusNormal"/>
        <w:spacing w:before="220"/>
        <w:ind w:firstLine="540"/>
        <w:jc w:val="both"/>
      </w:pPr>
      <w:proofErr w:type="gramStart"/>
      <w:r>
        <w:t>В случае отсутствия опечаток и (или) ошибок в выданных в результате предоставления государственной услуги документах специалист, уполномоченный рассматривать заявление об исправлении ошибок, письменно сообщает заявителю об отсутствии таких опечаток и (или) ошибок в срок, не превышающий 5 рабочих дней со дня представления в уполномоченную организацию заявления об исправлении ошибок в форме электронного документа (подписанного усиленной квалифицированной электронной подписью) в соответствии</w:t>
      </w:r>
      <w:proofErr w:type="gramEnd"/>
      <w:r>
        <w:t xml:space="preserve"> с федеральным законодательством и (или) документа на бумажном носителе (по выбору заявителя, указанному в заявлении об исправлении ошибок).</w:t>
      </w:r>
    </w:p>
    <w:p w14:paraId="31288868" w14:textId="77777777" w:rsidR="005342FC" w:rsidRDefault="005342FC">
      <w:pPr>
        <w:pStyle w:val="ConsPlusNormal"/>
        <w:spacing w:before="220"/>
        <w:ind w:firstLine="540"/>
        <w:jc w:val="both"/>
      </w:pPr>
      <w:r>
        <w:t xml:space="preserve">111.2. </w:t>
      </w:r>
      <w:proofErr w:type="gramStart"/>
      <w:r>
        <w:t>Результатом административной процедуры по исправлению допущенных опечаток и ошибок в выданных в результате предоставления государственной услуги документах является замена указанных документов в случае выявления в них допущенных опечаток и (или) ошибок или отказ в замене указанных документов в случае отсутствия в них опечаток и (или) ошибок.</w:t>
      </w:r>
      <w:proofErr w:type="gramEnd"/>
    </w:p>
    <w:p w14:paraId="7B05CFD3" w14:textId="77777777" w:rsidR="005342FC" w:rsidRDefault="005342FC">
      <w:pPr>
        <w:pStyle w:val="ConsPlusNormal"/>
        <w:spacing w:before="220"/>
        <w:ind w:firstLine="540"/>
        <w:jc w:val="both"/>
      </w:pPr>
      <w:r>
        <w:t xml:space="preserve">111.3. </w:t>
      </w:r>
      <w:proofErr w:type="gramStart"/>
      <w:r>
        <w:t xml:space="preserve">Фиксация результата выполнения административной процедуры по </w:t>
      </w:r>
      <w:r>
        <w:lastRenderedPageBreak/>
        <w:t>исправлению допущенных опечаток и ошибок в выданных в результате предоставления государственной услуги документах осуществляется посредством регистрации выдачи исправленных документов или уведомления об отсутствии опечаток и (или) ошибок в выданных документах.</w:t>
      </w:r>
      <w:proofErr w:type="gramEnd"/>
    </w:p>
    <w:p w14:paraId="2902CDE3" w14:textId="77777777" w:rsidR="005342FC" w:rsidRDefault="005342FC">
      <w:pPr>
        <w:pStyle w:val="ConsPlusNormal"/>
        <w:spacing w:before="220"/>
        <w:ind w:firstLine="540"/>
        <w:jc w:val="both"/>
      </w:pPr>
      <w:r>
        <w:t xml:space="preserve">111.4. </w:t>
      </w:r>
      <w:proofErr w:type="gramStart"/>
      <w:r>
        <w:t>Должностным лицом, ответственным за выполнение каждого административного действия, входящего в состав административной процедуры по исправлению допущенных опечаток и ошибок в выданных в результате предоставления государственной услуги документах, является специалист, уполномоченный рассматривать заявление об исправлении ошибок.</w:t>
      </w:r>
      <w:proofErr w:type="gramEnd"/>
    </w:p>
    <w:p w14:paraId="6BA1373B" w14:textId="77777777" w:rsidR="005342FC" w:rsidRDefault="005342FC">
      <w:pPr>
        <w:pStyle w:val="ConsPlusNormal"/>
        <w:jc w:val="both"/>
      </w:pPr>
    </w:p>
    <w:p w14:paraId="22D0D45D" w14:textId="77777777" w:rsidR="005342FC" w:rsidRDefault="005342FC">
      <w:pPr>
        <w:pStyle w:val="ConsPlusNormal"/>
        <w:jc w:val="center"/>
        <w:outlineLvl w:val="2"/>
        <w:rPr>
          <w:b/>
          <w:bCs/>
        </w:rPr>
      </w:pPr>
      <w:r>
        <w:rPr>
          <w:b/>
          <w:bCs/>
        </w:rPr>
        <w:t>Подраздел 8. Предоставление информации заявителю,</w:t>
      </w:r>
    </w:p>
    <w:p w14:paraId="406FA610" w14:textId="77777777" w:rsidR="005342FC" w:rsidRDefault="005342FC">
      <w:pPr>
        <w:pStyle w:val="ConsPlusNormal"/>
        <w:jc w:val="center"/>
        <w:rPr>
          <w:b/>
          <w:bCs/>
        </w:rPr>
      </w:pPr>
      <w:r>
        <w:rPr>
          <w:b/>
          <w:bCs/>
        </w:rPr>
        <w:t xml:space="preserve">обеспечение доступа заявителя к сведениям о </w:t>
      </w:r>
      <w:proofErr w:type="gramStart"/>
      <w:r>
        <w:rPr>
          <w:b/>
          <w:bCs/>
        </w:rPr>
        <w:t>государственной</w:t>
      </w:r>
      <w:proofErr w:type="gramEnd"/>
    </w:p>
    <w:p w14:paraId="16428915" w14:textId="77777777" w:rsidR="005342FC" w:rsidRDefault="005342FC">
      <w:pPr>
        <w:pStyle w:val="ConsPlusNormal"/>
        <w:jc w:val="center"/>
        <w:rPr>
          <w:b/>
          <w:bCs/>
        </w:rPr>
      </w:pPr>
      <w:r>
        <w:rPr>
          <w:b/>
          <w:bCs/>
        </w:rPr>
        <w:t xml:space="preserve">услуге; подача заявителем заявления и </w:t>
      </w:r>
      <w:proofErr w:type="gramStart"/>
      <w:r>
        <w:rPr>
          <w:b/>
          <w:bCs/>
        </w:rPr>
        <w:t>прилагаемых</w:t>
      </w:r>
      <w:proofErr w:type="gramEnd"/>
    </w:p>
    <w:p w14:paraId="1191B93B" w14:textId="77777777" w:rsidR="005342FC" w:rsidRDefault="005342FC">
      <w:pPr>
        <w:pStyle w:val="ConsPlusNormal"/>
        <w:jc w:val="center"/>
        <w:rPr>
          <w:b/>
          <w:bCs/>
        </w:rPr>
      </w:pPr>
      <w:r>
        <w:rPr>
          <w:b/>
          <w:bCs/>
        </w:rPr>
        <w:t>документов для предоставления государственной услуги и их</w:t>
      </w:r>
    </w:p>
    <w:p w14:paraId="1E7BD4AB" w14:textId="77777777" w:rsidR="005342FC" w:rsidRDefault="005342FC">
      <w:pPr>
        <w:pStyle w:val="ConsPlusNormal"/>
        <w:jc w:val="center"/>
        <w:rPr>
          <w:b/>
          <w:bCs/>
        </w:rPr>
      </w:pPr>
      <w:proofErr w:type="spellStart"/>
      <w:r>
        <w:rPr>
          <w:b/>
          <w:bCs/>
        </w:rPr>
        <w:t>прием</w:t>
      </w:r>
      <w:proofErr w:type="spellEnd"/>
      <w:r>
        <w:rPr>
          <w:b/>
          <w:bCs/>
        </w:rPr>
        <w:t>; получение заявителем сведений о ходе предоставления</w:t>
      </w:r>
    </w:p>
    <w:p w14:paraId="0F9A5B7F" w14:textId="77777777" w:rsidR="005342FC" w:rsidRDefault="005342FC">
      <w:pPr>
        <w:pStyle w:val="ConsPlusNormal"/>
        <w:jc w:val="center"/>
        <w:rPr>
          <w:b/>
          <w:bCs/>
        </w:rPr>
      </w:pPr>
      <w:r>
        <w:rPr>
          <w:b/>
          <w:bCs/>
        </w:rPr>
        <w:t xml:space="preserve">государственной услуги в электронной форме, в том числе </w:t>
      </w:r>
      <w:proofErr w:type="gramStart"/>
      <w:r>
        <w:rPr>
          <w:b/>
          <w:bCs/>
        </w:rPr>
        <w:t>с</w:t>
      </w:r>
      <w:proofErr w:type="gramEnd"/>
    </w:p>
    <w:p w14:paraId="2FB4D388" w14:textId="77777777" w:rsidR="005342FC" w:rsidRDefault="005342FC">
      <w:pPr>
        <w:pStyle w:val="ConsPlusNormal"/>
        <w:jc w:val="center"/>
        <w:rPr>
          <w:b/>
          <w:bCs/>
        </w:rPr>
      </w:pPr>
      <w:r>
        <w:rPr>
          <w:b/>
          <w:bCs/>
        </w:rPr>
        <w:t>использованием Единого портала или Портала</w:t>
      </w:r>
    </w:p>
    <w:p w14:paraId="4723CB51" w14:textId="77777777" w:rsidR="005342FC" w:rsidRDefault="005342FC">
      <w:pPr>
        <w:pStyle w:val="ConsPlusNormal"/>
        <w:jc w:val="both"/>
      </w:pPr>
    </w:p>
    <w:p w14:paraId="433BC422" w14:textId="77777777" w:rsidR="005342FC" w:rsidRDefault="005E6209">
      <w:pPr>
        <w:pStyle w:val="ConsPlusNormal"/>
        <w:ind w:firstLine="540"/>
        <w:jc w:val="both"/>
      </w:pPr>
      <w:hyperlink r:id="rId356" w:history="1">
        <w:r w:rsidR="005342FC">
          <w:rPr>
            <w:color w:val="0000FF"/>
          </w:rPr>
          <w:t>112</w:t>
        </w:r>
      </w:hyperlink>
      <w:r w:rsidR="005342FC">
        <w:t xml:space="preserve">. Для получения государственной услуги в электронной форме заявителю </w:t>
      </w:r>
      <w:proofErr w:type="gramStart"/>
      <w:r w:rsidR="005342FC">
        <w:t>представляется возможность</w:t>
      </w:r>
      <w:proofErr w:type="gramEnd"/>
      <w:r w:rsidR="005342FC">
        <w:t xml:space="preserve"> направления заявления и прилагаемых документов с использованием Единого портала или Портала </w:t>
      </w:r>
      <w:proofErr w:type="spellStart"/>
      <w:r w:rsidR="005342FC">
        <w:t>путем</w:t>
      </w:r>
      <w:proofErr w:type="spellEnd"/>
      <w:r w:rsidR="005342FC">
        <w:t xml:space="preserve"> заполнения специальной интерактивной формы, которая соответствует требованиям Федерального </w:t>
      </w:r>
      <w:hyperlink r:id="rId357" w:history="1">
        <w:r w:rsidR="005342FC">
          <w:rPr>
            <w:color w:val="0000FF"/>
          </w:rPr>
          <w:t>закона</w:t>
        </w:r>
      </w:hyperlink>
      <w:r w:rsidR="005342FC">
        <w:t xml:space="preserve"> "Об организации предоставления государственных и муниципальных услуг" и нормативным требованиям администрации Единого портала, Портала и обеспечивает идентификацию заявителя. На Едином портале, Портале применяется автоматическая идентификация (нумерация) обращений,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14:paraId="66E020CB" w14:textId="77777777" w:rsidR="005342FC" w:rsidRDefault="005E6209">
      <w:pPr>
        <w:pStyle w:val="ConsPlusNormal"/>
        <w:spacing w:before="220"/>
        <w:ind w:firstLine="540"/>
        <w:jc w:val="both"/>
      </w:pPr>
      <w:hyperlink r:id="rId358" w:history="1">
        <w:r w:rsidR="005342FC">
          <w:rPr>
            <w:color w:val="0000FF"/>
          </w:rPr>
          <w:t>113</w:t>
        </w:r>
      </w:hyperlink>
      <w:r w:rsidR="005342FC">
        <w:t xml:space="preserve">. В случае поступления заявления и прилагаемых документов через Единый портал или Портал заявитель информируется о ходе их рассмотрения </w:t>
      </w:r>
      <w:proofErr w:type="spellStart"/>
      <w:r w:rsidR="005342FC">
        <w:t>путем</w:t>
      </w:r>
      <w:proofErr w:type="spellEnd"/>
      <w:r w:rsidR="005342FC">
        <w:t xml:space="preserve"> получения сообщения на странице личного кабинета пользователя на Едином портале или Портале или по электронной почте.</w:t>
      </w:r>
    </w:p>
    <w:p w14:paraId="3F5700C9" w14:textId="77777777" w:rsidR="005342FC" w:rsidRDefault="005342FC">
      <w:pPr>
        <w:pStyle w:val="ConsPlusNormal"/>
        <w:jc w:val="both"/>
      </w:pPr>
    </w:p>
    <w:p w14:paraId="07C5EE39" w14:textId="77777777" w:rsidR="005342FC" w:rsidRDefault="005342FC">
      <w:pPr>
        <w:pStyle w:val="ConsPlusNormal"/>
        <w:jc w:val="center"/>
        <w:outlineLvl w:val="2"/>
        <w:rPr>
          <w:b/>
          <w:bCs/>
        </w:rPr>
      </w:pPr>
      <w:r>
        <w:rPr>
          <w:b/>
          <w:bCs/>
        </w:rPr>
        <w:t>Подраздел 9. Случаи и порядок предоставления</w:t>
      </w:r>
    </w:p>
    <w:p w14:paraId="4F50B3F5" w14:textId="77777777" w:rsidR="005342FC" w:rsidRDefault="005342FC">
      <w:pPr>
        <w:pStyle w:val="ConsPlusNormal"/>
        <w:jc w:val="center"/>
        <w:rPr>
          <w:b/>
          <w:bCs/>
        </w:rPr>
      </w:pPr>
      <w:r>
        <w:rPr>
          <w:b/>
          <w:bCs/>
        </w:rPr>
        <w:t>государственной услуги в упреждающем (</w:t>
      </w:r>
      <w:proofErr w:type="spellStart"/>
      <w:r>
        <w:rPr>
          <w:b/>
          <w:bCs/>
        </w:rPr>
        <w:t>проактивном</w:t>
      </w:r>
      <w:proofErr w:type="spellEnd"/>
      <w:r>
        <w:rPr>
          <w:b/>
          <w:bCs/>
        </w:rPr>
        <w:t>) режиме</w:t>
      </w:r>
    </w:p>
    <w:p w14:paraId="6614A122" w14:textId="77777777" w:rsidR="005342FC" w:rsidRDefault="005342FC">
      <w:pPr>
        <w:pStyle w:val="ConsPlusNormal"/>
        <w:jc w:val="center"/>
      </w:pPr>
    </w:p>
    <w:p w14:paraId="40767B1B" w14:textId="77777777" w:rsidR="005342FC" w:rsidRDefault="005342FC">
      <w:pPr>
        <w:pStyle w:val="ConsPlusNormal"/>
        <w:jc w:val="center"/>
      </w:pPr>
      <w:proofErr w:type="gramStart"/>
      <w:r>
        <w:t>(</w:t>
      </w:r>
      <w:proofErr w:type="spellStart"/>
      <w:r>
        <w:t>введен</w:t>
      </w:r>
      <w:proofErr w:type="spellEnd"/>
      <w:r>
        <w:t xml:space="preserve"> </w:t>
      </w:r>
      <w:hyperlink r:id="rId359" w:history="1">
        <w:r>
          <w:rPr>
            <w:color w:val="0000FF"/>
          </w:rPr>
          <w:t>Приказом</w:t>
        </w:r>
      </w:hyperlink>
      <w:r>
        <w:t xml:space="preserve"> Министерства труда и социального развития</w:t>
      </w:r>
      <w:proofErr w:type="gramEnd"/>
    </w:p>
    <w:p w14:paraId="1C5D87EA" w14:textId="77777777" w:rsidR="005342FC" w:rsidRDefault="005342FC">
      <w:pPr>
        <w:pStyle w:val="ConsPlusNormal"/>
        <w:jc w:val="center"/>
      </w:pPr>
      <w:proofErr w:type="gramStart"/>
      <w:r>
        <w:t>Омской области от 01.07.2021 N 99-п)</w:t>
      </w:r>
      <w:proofErr w:type="gramEnd"/>
    </w:p>
    <w:p w14:paraId="4B33CBF6" w14:textId="77777777" w:rsidR="005342FC" w:rsidRDefault="005342FC">
      <w:pPr>
        <w:pStyle w:val="ConsPlusNormal"/>
        <w:jc w:val="both"/>
      </w:pPr>
    </w:p>
    <w:p w14:paraId="1D247FCD" w14:textId="77777777" w:rsidR="005342FC" w:rsidRDefault="005342FC">
      <w:pPr>
        <w:pStyle w:val="ConsPlusNormal"/>
        <w:ind w:firstLine="540"/>
        <w:jc w:val="both"/>
      </w:pPr>
      <w:r>
        <w:t>113.1. Предоставление государственной услуги в упреждающем (</w:t>
      </w:r>
      <w:proofErr w:type="spellStart"/>
      <w:r>
        <w:t>проактивном</w:t>
      </w:r>
      <w:proofErr w:type="spellEnd"/>
      <w:r>
        <w:t>) режиме не предусмотрено.</w:t>
      </w:r>
    </w:p>
    <w:p w14:paraId="1C479060" w14:textId="77777777" w:rsidR="005342FC" w:rsidRDefault="005342FC">
      <w:pPr>
        <w:pStyle w:val="ConsPlusNormal"/>
        <w:jc w:val="both"/>
      </w:pPr>
    </w:p>
    <w:p w14:paraId="007A6F7F" w14:textId="77777777" w:rsidR="005342FC" w:rsidRDefault="005342FC">
      <w:pPr>
        <w:pStyle w:val="ConsPlusNormal"/>
        <w:jc w:val="center"/>
        <w:outlineLvl w:val="2"/>
        <w:rPr>
          <w:b/>
          <w:bCs/>
        </w:rPr>
      </w:pPr>
      <w:r>
        <w:rPr>
          <w:b/>
          <w:bCs/>
        </w:rPr>
        <w:t>Подраздел 10. Варианты предоставления государственной</w:t>
      </w:r>
    </w:p>
    <w:p w14:paraId="74140C96" w14:textId="77777777" w:rsidR="005342FC" w:rsidRDefault="005342FC">
      <w:pPr>
        <w:pStyle w:val="ConsPlusNormal"/>
        <w:jc w:val="center"/>
        <w:rPr>
          <w:b/>
          <w:bCs/>
        </w:rPr>
      </w:pPr>
      <w:r>
        <w:rPr>
          <w:b/>
          <w:bCs/>
        </w:rPr>
        <w:t>услуги, включающие порядок предоставления указанной услуги</w:t>
      </w:r>
    </w:p>
    <w:p w14:paraId="4033D233" w14:textId="77777777" w:rsidR="005342FC" w:rsidRDefault="005342FC">
      <w:pPr>
        <w:pStyle w:val="ConsPlusNormal"/>
        <w:jc w:val="center"/>
        <w:rPr>
          <w:b/>
          <w:bCs/>
        </w:rPr>
      </w:pPr>
      <w:r>
        <w:rPr>
          <w:b/>
          <w:bCs/>
        </w:rPr>
        <w:t xml:space="preserve">отдельным категориям заявителей, </w:t>
      </w:r>
      <w:proofErr w:type="spellStart"/>
      <w:r>
        <w:rPr>
          <w:b/>
          <w:bCs/>
        </w:rPr>
        <w:t>объединенных</w:t>
      </w:r>
      <w:proofErr w:type="spellEnd"/>
      <w:r>
        <w:rPr>
          <w:b/>
          <w:bCs/>
        </w:rPr>
        <w:t xml:space="preserve"> </w:t>
      </w:r>
      <w:proofErr w:type="gramStart"/>
      <w:r>
        <w:rPr>
          <w:b/>
          <w:bCs/>
        </w:rPr>
        <w:t>общими</w:t>
      </w:r>
      <w:proofErr w:type="gramEnd"/>
    </w:p>
    <w:p w14:paraId="1F13CFB6" w14:textId="77777777" w:rsidR="005342FC" w:rsidRDefault="005342FC">
      <w:pPr>
        <w:pStyle w:val="ConsPlusNormal"/>
        <w:jc w:val="center"/>
        <w:rPr>
          <w:b/>
          <w:bCs/>
        </w:rPr>
      </w:pPr>
      <w:r>
        <w:rPr>
          <w:b/>
          <w:bCs/>
        </w:rPr>
        <w:t>признаками, в том числе в отношении результата</w:t>
      </w:r>
    </w:p>
    <w:p w14:paraId="56144325" w14:textId="77777777" w:rsidR="005342FC" w:rsidRDefault="005342FC">
      <w:pPr>
        <w:pStyle w:val="ConsPlusNormal"/>
        <w:jc w:val="center"/>
        <w:rPr>
          <w:b/>
          <w:bCs/>
        </w:rPr>
      </w:pPr>
      <w:r>
        <w:rPr>
          <w:b/>
          <w:bCs/>
        </w:rPr>
        <w:t xml:space="preserve">государственной услуги, за </w:t>
      </w:r>
      <w:proofErr w:type="gramStart"/>
      <w:r>
        <w:rPr>
          <w:b/>
          <w:bCs/>
        </w:rPr>
        <w:t>получением</w:t>
      </w:r>
      <w:proofErr w:type="gramEnd"/>
      <w:r>
        <w:rPr>
          <w:b/>
          <w:bCs/>
        </w:rPr>
        <w:t xml:space="preserve"> которого они</w:t>
      </w:r>
    </w:p>
    <w:p w14:paraId="6260CDF6" w14:textId="77777777" w:rsidR="005342FC" w:rsidRDefault="005342FC">
      <w:pPr>
        <w:pStyle w:val="ConsPlusNormal"/>
        <w:jc w:val="center"/>
        <w:rPr>
          <w:b/>
          <w:bCs/>
        </w:rPr>
      </w:pPr>
      <w:r>
        <w:rPr>
          <w:b/>
          <w:bCs/>
        </w:rPr>
        <w:t>обратились</w:t>
      </w:r>
    </w:p>
    <w:p w14:paraId="36CA494F" w14:textId="77777777" w:rsidR="005342FC" w:rsidRDefault="005342FC">
      <w:pPr>
        <w:pStyle w:val="ConsPlusNormal"/>
        <w:jc w:val="center"/>
      </w:pPr>
    </w:p>
    <w:p w14:paraId="096B279B" w14:textId="77777777" w:rsidR="005342FC" w:rsidRDefault="005342FC">
      <w:pPr>
        <w:pStyle w:val="ConsPlusNormal"/>
        <w:jc w:val="center"/>
      </w:pPr>
      <w:proofErr w:type="gramStart"/>
      <w:r>
        <w:t>(</w:t>
      </w:r>
      <w:proofErr w:type="spellStart"/>
      <w:r>
        <w:t>введен</w:t>
      </w:r>
      <w:proofErr w:type="spellEnd"/>
      <w:r>
        <w:t xml:space="preserve"> </w:t>
      </w:r>
      <w:hyperlink r:id="rId360" w:history="1">
        <w:r>
          <w:rPr>
            <w:color w:val="0000FF"/>
          </w:rPr>
          <w:t>Приказом</w:t>
        </w:r>
      </w:hyperlink>
      <w:r>
        <w:t xml:space="preserve"> Министерства труда и социального развития</w:t>
      </w:r>
      <w:proofErr w:type="gramEnd"/>
    </w:p>
    <w:p w14:paraId="6EDB18DB" w14:textId="77777777" w:rsidR="005342FC" w:rsidRDefault="005342FC">
      <w:pPr>
        <w:pStyle w:val="ConsPlusNormal"/>
        <w:jc w:val="center"/>
      </w:pPr>
      <w:proofErr w:type="gramStart"/>
      <w:r>
        <w:t>Омской области от 01.07.2021 N 99-п)</w:t>
      </w:r>
      <w:proofErr w:type="gramEnd"/>
    </w:p>
    <w:p w14:paraId="6655888F" w14:textId="77777777" w:rsidR="005342FC" w:rsidRDefault="005342FC">
      <w:pPr>
        <w:pStyle w:val="ConsPlusNormal"/>
        <w:jc w:val="both"/>
      </w:pPr>
    </w:p>
    <w:p w14:paraId="7A64D1A7" w14:textId="77777777" w:rsidR="005342FC" w:rsidRDefault="005342FC">
      <w:pPr>
        <w:pStyle w:val="ConsPlusNormal"/>
        <w:ind w:firstLine="540"/>
        <w:jc w:val="both"/>
      </w:pPr>
      <w:r>
        <w:t xml:space="preserve">113.2. Варианты предоставления государственной услуги, включающие порядок предоставления указанной услуги отдельным категориям заявителей, </w:t>
      </w:r>
      <w:proofErr w:type="spellStart"/>
      <w:r>
        <w:t>объединенных</w:t>
      </w:r>
      <w:proofErr w:type="spellEnd"/>
      <w:r>
        <w:t xml:space="preserve"> общими признаками, в том числе в отношении результата государственной услуги, за </w:t>
      </w:r>
      <w:r>
        <w:lastRenderedPageBreak/>
        <w:t>получением которого они обратились, не предусмотрены.</w:t>
      </w:r>
    </w:p>
    <w:p w14:paraId="08CBEF9A" w14:textId="77777777" w:rsidR="005342FC" w:rsidRDefault="005342FC">
      <w:pPr>
        <w:pStyle w:val="ConsPlusNormal"/>
        <w:jc w:val="both"/>
      </w:pPr>
    </w:p>
    <w:p w14:paraId="12B3AB35" w14:textId="77777777" w:rsidR="005342FC" w:rsidRDefault="005342FC">
      <w:pPr>
        <w:pStyle w:val="ConsPlusNormal"/>
        <w:jc w:val="center"/>
        <w:outlineLvl w:val="1"/>
        <w:rPr>
          <w:b/>
          <w:bCs/>
        </w:rPr>
      </w:pPr>
      <w:r>
        <w:rPr>
          <w:b/>
          <w:bCs/>
        </w:rPr>
        <w:t xml:space="preserve">Раздел IV. Формы </w:t>
      </w:r>
      <w:proofErr w:type="gramStart"/>
      <w:r>
        <w:rPr>
          <w:b/>
          <w:bCs/>
        </w:rPr>
        <w:t>контроля за</w:t>
      </w:r>
      <w:proofErr w:type="gramEnd"/>
      <w:r>
        <w:rPr>
          <w:b/>
          <w:bCs/>
        </w:rPr>
        <w:t xml:space="preserve"> предоставлением</w:t>
      </w:r>
    </w:p>
    <w:p w14:paraId="11BBD5F1" w14:textId="77777777" w:rsidR="005342FC" w:rsidRDefault="005342FC">
      <w:pPr>
        <w:pStyle w:val="ConsPlusNormal"/>
        <w:jc w:val="center"/>
        <w:rPr>
          <w:b/>
          <w:bCs/>
        </w:rPr>
      </w:pPr>
      <w:r>
        <w:rPr>
          <w:b/>
          <w:bCs/>
        </w:rPr>
        <w:t>государственной услуги</w:t>
      </w:r>
    </w:p>
    <w:p w14:paraId="6E0B2F2D" w14:textId="77777777" w:rsidR="005342FC" w:rsidRDefault="005342FC">
      <w:pPr>
        <w:pStyle w:val="ConsPlusNormal"/>
        <w:jc w:val="both"/>
      </w:pPr>
    </w:p>
    <w:p w14:paraId="3E1DCD21" w14:textId="77777777" w:rsidR="005342FC" w:rsidRDefault="005342FC">
      <w:pPr>
        <w:pStyle w:val="ConsPlusNormal"/>
        <w:jc w:val="center"/>
        <w:outlineLvl w:val="2"/>
        <w:rPr>
          <w:b/>
          <w:bCs/>
        </w:rPr>
      </w:pPr>
      <w:r>
        <w:rPr>
          <w:b/>
          <w:bCs/>
        </w:rPr>
        <w:t xml:space="preserve">Подраздел 1. Порядок осуществления текущего контроля </w:t>
      </w:r>
      <w:proofErr w:type="gramStart"/>
      <w:r>
        <w:rPr>
          <w:b/>
          <w:bCs/>
        </w:rPr>
        <w:t>за</w:t>
      </w:r>
      <w:proofErr w:type="gramEnd"/>
    </w:p>
    <w:p w14:paraId="18534787" w14:textId="77777777" w:rsidR="005342FC" w:rsidRDefault="005342FC">
      <w:pPr>
        <w:pStyle w:val="ConsPlusNormal"/>
        <w:jc w:val="center"/>
        <w:rPr>
          <w:b/>
          <w:bCs/>
        </w:rPr>
      </w:pPr>
      <w:r>
        <w:rPr>
          <w:b/>
          <w:bCs/>
        </w:rPr>
        <w:t>соблюдением и исполнением специалистами и должностными</w:t>
      </w:r>
    </w:p>
    <w:p w14:paraId="4DEBC608" w14:textId="77777777" w:rsidR="005342FC" w:rsidRDefault="005342FC">
      <w:pPr>
        <w:pStyle w:val="ConsPlusNormal"/>
        <w:jc w:val="center"/>
        <w:rPr>
          <w:b/>
          <w:bCs/>
        </w:rPr>
      </w:pPr>
      <w:r>
        <w:rPr>
          <w:b/>
          <w:bCs/>
        </w:rPr>
        <w:t>лицами Министерства, уполномоченных организаций, учреждений</w:t>
      </w:r>
    </w:p>
    <w:p w14:paraId="6918FF63" w14:textId="77777777" w:rsidR="005342FC" w:rsidRDefault="005342FC">
      <w:pPr>
        <w:pStyle w:val="ConsPlusNormal"/>
        <w:jc w:val="center"/>
        <w:rPr>
          <w:b/>
          <w:bCs/>
        </w:rPr>
      </w:pPr>
      <w:r>
        <w:rPr>
          <w:b/>
          <w:bCs/>
        </w:rPr>
        <w:t>положений настоящего Административного регламента и иных</w:t>
      </w:r>
    </w:p>
    <w:p w14:paraId="7F0A7B09" w14:textId="77777777" w:rsidR="005342FC" w:rsidRDefault="005342FC">
      <w:pPr>
        <w:pStyle w:val="ConsPlusNormal"/>
        <w:jc w:val="center"/>
        <w:rPr>
          <w:b/>
          <w:bCs/>
        </w:rPr>
      </w:pPr>
      <w:r>
        <w:rPr>
          <w:b/>
          <w:bCs/>
        </w:rPr>
        <w:t>нормативных правовых актов, устанавливающих требования</w:t>
      </w:r>
    </w:p>
    <w:p w14:paraId="501F150F" w14:textId="77777777" w:rsidR="005342FC" w:rsidRDefault="005342FC">
      <w:pPr>
        <w:pStyle w:val="ConsPlusNormal"/>
        <w:jc w:val="center"/>
        <w:rPr>
          <w:b/>
          <w:bCs/>
        </w:rPr>
      </w:pPr>
      <w:r>
        <w:rPr>
          <w:b/>
          <w:bCs/>
        </w:rPr>
        <w:t>к предоставлению государственной услуги, а также</w:t>
      </w:r>
    </w:p>
    <w:p w14:paraId="5377C5FA" w14:textId="77777777" w:rsidR="005342FC" w:rsidRDefault="005342FC">
      <w:pPr>
        <w:pStyle w:val="ConsPlusNormal"/>
        <w:jc w:val="center"/>
        <w:rPr>
          <w:b/>
          <w:bCs/>
        </w:rPr>
      </w:pPr>
      <w:r>
        <w:rPr>
          <w:b/>
          <w:bCs/>
        </w:rPr>
        <w:t>принятием ими решений</w:t>
      </w:r>
    </w:p>
    <w:p w14:paraId="34F2E661" w14:textId="77777777" w:rsidR="005342FC" w:rsidRDefault="005342FC">
      <w:pPr>
        <w:pStyle w:val="ConsPlusNormal"/>
        <w:jc w:val="center"/>
      </w:pPr>
      <w:proofErr w:type="gramStart"/>
      <w:r>
        <w:t>(в ред. Приказов Министерства труда и социального развития</w:t>
      </w:r>
      <w:proofErr w:type="gramEnd"/>
    </w:p>
    <w:p w14:paraId="657CF9EB" w14:textId="77777777" w:rsidR="005342FC" w:rsidRDefault="005342FC">
      <w:pPr>
        <w:pStyle w:val="ConsPlusNormal"/>
        <w:jc w:val="center"/>
      </w:pPr>
      <w:proofErr w:type="gramStart"/>
      <w:r>
        <w:t xml:space="preserve">Омской области от 05.02.2019 </w:t>
      </w:r>
      <w:hyperlink r:id="rId361" w:history="1">
        <w:r>
          <w:rPr>
            <w:color w:val="0000FF"/>
          </w:rPr>
          <w:t>N 23-п</w:t>
        </w:r>
      </w:hyperlink>
      <w:r>
        <w:t xml:space="preserve">, от 02.07.2020 </w:t>
      </w:r>
      <w:hyperlink r:id="rId362" w:history="1">
        <w:r>
          <w:rPr>
            <w:color w:val="0000FF"/>
          </w:rPr>
          <w:t>N 95-п</w:t>
        </w:r>
      </w:hyperlink>
      <w:r>
        <w:t>)</w:t>
      </w:r>
      <w:proofErr w:type="gramEnd"/>
    </w:p>
    <w:p w14:paraId="068C8EAE" w14:textId="77777777" w:rsidR="005342FC" w:rsidRDefault="005342FC">
      <w:pPr>
        <w:pStyle w:val="ConsPlusNormal"/>
        <w:jc w:val="both"/>
      </w:pPr>
    </w:p>
    <w:p w14:paraId="594A68AD" w14:textId="77777777" w:rsidR="005342FC" w:rsidRDefault="005E6209">
      <w:pPr>
        <w:pStyle w:val="ConsPlusNormal"/>
        <w:ind w:firstLine="540"/>
        <w:jc w:val="both"/>
      </w:pPr>
      <w:hyperlink r:id="rId363" w:history="1">
        <w:r w:rsidR="005342FC">
          <w:rPr>
            <w:color w:val="0000FF"/>
          </w:rPr>
          <w:t>114</w:t>
        </w:r>
      </w:hyperlink>
      <w:r w:rsidR="005342FC">
        <w:t>. За соблюдением и исполнением специалистами, должностными лицами Министерства, уполномоченных организаций, учреждений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осуществляется текущий контроль.</w:t>
      </w:r>
    </w:p>
    <w:p w14:paraId="169E88EC"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364" w:history="1">
        <w:r>
          <w:rPr>
            <w:color w:val="0000FF"/>
          </w:rPr>
          <w:t>N 23-п</w:t>
        </w:r>
      </w:hyperlink>
      <w:r>
        <w:t xml:space="preserve">, от 02.07.2020 </w:t>
      </w:r>
      <w:hyperlink r:id="rId365" w:history="1">
        <w:r>
          <w:rPr>
            <w:color w:val="0000FF"/>
          </w:rPr>
          <w:t>N 95-п</w:t>
        </w:r>
      </w:hyperlink>
      <w:r>
        <w:t>)</w:t>
      </w:r>
    </w:p>
    <w:p w14:paraId="5AF77191" w14:textId="77777777" w:rsidR="005342FC" w:rsidRDefault="005E6209">
      <w:pPr>
        <w:pStyle w:val="ConsPlusNormal"/>
        <w:spacing w:before="220"/>
        <w:ind w:firstLine="540"/>
        <w:jc w:val="both"/>
      </w:pPr>
      <w:hyperlink r:id="rId366" w:history="1">
        <w:r w:rsidR="005342FC">
          <w:rPr>
            <w:color w:val="0000FF"/>
          </w:rPr>
          <w:t>115</w:t>
        </w:r>
      </w:hyperlink>
      <w:r w:rsidR="005342FC">
        <w:t>. Текущий контроль осуществляется должностными лицами Министерства и руководителями уполномоченных организаций, учреждений.</w:t>
      </w:r>
    </w:p>
    <w:p w14:paraId="61CCAB7B"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367" w:history="1">
        <w:r>
          <w:rPr>
            <w:color w:val="0000FF"/>
          </w:rPr>
          <w:t>N 23-п</w:t>
        </w:r>
      </w:hyperlink>
      <w:r>
        <w:t xml:space="preserve">, от 02.07.2020 </w:t>
      </w:r>
      <w:hyperlink r:id="rId368" w:history="1">
        <w:r>
          <w:rPr>
            <w:color w:val="0000FF"/>
          </w:rPr>
          <w:t>N 95-п</w:t>
        </w:r>
      </w:hyperlink>
      <w:r>
        <w:t>)</w:t>
      </w:r>
    </w:p>
    <w:p w14:paraId="03DB656E" w14:textId="77777777" w:rsidR="005342FC" w:rsidRDefault="005E6209">
      <w:pPr>
        <w:pStyle w:val="ConsPlusNormal"/>
        <w:spacing w:before="220"/>
        <w:ind w:firstLine="540"/>
        <w:jc w:val="both"/>
      </w:pPr>
      <w:hyperlink r:id="rId369" w:history="1">
        <w:r w:rsidR="005342FC">
          <w:rPr>
            <w:color w:val="0000FF"/>
          </w:rPr>
          <w:t>116</w:t>
        </w:r>
      </w:hyperlink>
      <w:r w:rsidR="005342FC">
        <w:t>. Периодичность осуществления текущего контроля устанавливается Министром и руководителями уполномоченных организаций, учреждений.</w:t>
      </w:r>
    </w:p>
    <w:p w14:paraId="12CED4FA" w14:textId="77777777" w:rsidR="005342FC" w:rsidRDefault="005342FC">
      <w:pPr>
        <w:pStyle w:val="ConsPlusNormal"/>
        <w:jc w:val="both"/>
      </w:pPr>
      <w:r>
        <w:t xml:space="preserve">(в ред. Приказов Министерства труда и социального развития Омской области от 19.11.2018 </w:t>
      </w:r>
      <w:hyperlink r:id="rId370" w:history="1">
        <w:r>
          <w:rPr>
            <w:color w:val="0000FF"/>
          </w:rPr>
          <w:t>N 183-п</w:t>
        </w:r>
      </w:hyperlink>
      <w:r>
        <w:t xml:space="preserve">, от 05.02.2019 </w:t>
      </w:r>
      <w:hyperlink r:id="rId371" w:history="1">
        <w:r>
          <w:rPr>
            <w:color w:val="0000FF"/>
          </w:rPr>
          <w:t>N 23-п</w:t>
        </w:r>
      </w:hyperlink>
      <w:r>
        <w:t xml:space="preserve">, от 02.07.2020 </w:t>
      </w:r>
      <w:hyperlink r:id="rId372" w:history="1">
        <w:r>
          <w:rPr>
            <w:color w:val="0000FF"/>
          </w:rPr>
          <w:t>N 95-п</w:t>
        </w:r>
      </w:hyperlink>
      <w:r>
        <w:t>)</w:t>
      </w:r>
    </w:p>
    <w:p w14:paraId="23CD2E26" w14:textId="77777777" w:rsidR="005342FC" w:rsidRDefault="005E6209">
      <w:pPr>
        <w:pStyle w:val="ConsPlusNormal"/>
        <w:spacing w:before="220"/>
        <w:ind w:firstLine="540"/>
        <w:jc w:val="both"/>
      </w:pPr>
      <w:hyperlink r:id="rId373" w:history="1">
        <w:proofErr w:type="gramStart"/>
        <w:r w:rsidR="005342FC">
          <w:rPr>
            <w:color w:val="0000FF"/>
          </w:rPr>
          <w:t>117</w:t>
        </w:r>
      </w:hyperlink>
      <w:r w:rsidR="005342FC">
        <w:t xml:space="preserve">. Текущий контроль осуществляется </w:t>
      </w:r>
      <w:proofErr w:type="spellStart"/>
      <w:r w:rsidR="005342FC">
        <w:t>путем</w:t>
      </w:r>
      <w:proofErr w:type="spellEnd"/>
      <w:r w:rsidR="005342FC">
        <w:t xml:space="preserve"> выборочной проверки личных дел заявителей посредством проведения контрольных действий в рамках проведения проверок соблюдения и исполнения специалистами, должностными лицами Министерства, уполномоченных организаций, учреждений положений настоящего Административного регламента, иных нормативных правовых актов для выявления и устранения нарушений прав и законных интересов заявителей, рассмотрения, принятия решений и подготовки ответов на обращения и жалобы граждан на решения, действия</w:t>
      </w:r>
      <w:proofErr w:type="gramEnd"/>
      <w:r w:rsidR="005342FC">
        <w:t xml:space="preserve"> (бездействие) специалистов, должностных лиц Министерства, уполномоченных организаций, учреждений.</w:t>
      </w:r>
    </w:p>
    <w:p w14:paraId="11702B8B"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374" w:history="1">
        <w:r>
          <w:rPr>
            <w:color w:val="0000FF"/>
          </w:rPr>
          <w:t>N 23-п</w:t>
        </w:r>
      </w:hyperlink>
      <w:r>
        <w:t xml:space="preserve">, от 02.07.2020 </w:t>
      </w:r>
      <w:hyperlink r:id="rId375" w:history="1">
        <w:r>
          <w:rPr>
            <w:color w:val="0000FF"/>
          </w:rPr>
          <w:t>N 95-п</w:t>
        </w:r>
      </w:hyperlink>
      <w:r>
        <w:t>)</w:t>
      </w:r>
    </w:p>
    <w:p w14:paraId="17432EC4" w14:textId="77777777" w:rsidR="005342FC" w:rsidRDefault="005E6209">
      <w:pPr>
        <w:pStyle w:val="ConsPlusNormal"/>
        <w:spacing w:before="220"/>
        <w:ind w:firstLine="540"/>
        <w:jc w:val="both"/>
      </w:pPr>
      <w:hyperlink r:id="rId376" w:history="1">
        <w:r w:rsidR="005342FC">
          <w:rPr>
            <w:color w:val="0000FF"/>
          </w:rPr>
          <w:t>118</w:t>
        </w:r>
      </w:hyperlink>
      <w:r w:rsidR="005342FC">
        <w:t xml:space="preserve">. При выявлении нарушений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должностные лица Министерства, руководители уполномоченных организаций, учреждений указывают на выявленные нарушения и осуществляют </w:t>
      </w:r>
      <w:proofErr w:type="gramStart"/>
      <w:r w:rsidR="005342FC">
        <w:t>контроль за</w:t>
      </w:r>
      <w:proofErr w:type="gramEnd"/>
      <w:r w:rsidR="005342FC">
        <w:t xml:space="preserve"> их устранением.</w:t>
      </w:r>
    </w:p>
    <w:p w14:paraId="0765E2AF"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377" w:history="1">
        <w:r>
          <w:rPr>
            <w:color w:val="0000FF"/>
          </w:rPr>
          <w:t>N 23-п</w:t>
        </w:r>
      </w:hyperlink>
      <w:r>
        <w:t xml:space="preserve">, от 02.07.2020 </w:t>
      </w:r>
      <w:hyperlink r:id="rId378" w:history="1">
        <w:r>
          <w:rPr>
            <w:color w:val="0000FF"/>
          </w:rPr>
          <w:t>N 95-п</w:t>
        </w:r>
      </w:hyperlink>
      <w:r>
        <w:t>)</w:t>
      </w:r>
    </w:p>
    <w:p w14:paraId="6AB60001" w14:textId="77777777" w:rsidR="005342FC" w:rsidRDefault="005342FC">
      <w:pPr>
        <w:pStyle w:val="ConsPlusNormal"/>
        <w:jc w:val="both"/>
      </w:pPr>
    </w:p>
    <w:p w14:paraId="632B1B8D" w14:textId="77777777" w:rsidR="005342FC" w:rsidRDefault="005342FC">
      <w:pPr>
        <w:pStyle w:val="ConsPlusNormal"/>
        <w:jc w:val="center"/>
        <w:outlineLvl w:val="2"/>
        <w:rPr>
          <w:b/>
          <w:bCs/>
        </w:rPr>
      </w:pPr>
      <w:r>
        <w:rPr>
          <w:b/>
          <w:bCs/>
        </w:rPr>
        <w:t>Подраздел 2. Порядок и периодичность осуществления проверок</w:t>
      </w:r>
    </w:p>
    <w:p w14:paraId="07CCCD5D" w14:textId="77777777" w:rsidR="005342FC" w:rsidRDefault="005342FC">
      <w:pPr>
        <w:pStyle w:val="ConsPlusNormal"/>
        <w:jc w:val="center"/>
        <w:rPr>
          <w:b/>
          <w:bCs/>
        </w:rPr>
      </w:pPr>
      <w:r>
        <w:rPr>
          <w:b/>
          <w:bCs/>
        </w:rPr>
        <w:t>полноты и качества предоставления государственной услуги</w:t>
      </w:r>
    </w:p>
    <w:p w14:paraId="56EF13CB" w14:textId="77777777" w:rsidR="005342FC" w:rsidRDefault="005342FC">
      <w:pPr>
        <w:pStyle w:val="ConsPlusNormal"/>
        <w:jc w:val="both"/>
      </w:pPr>
    </w:p>
    <w:p w14:paraId="2CD736A1" w14:textId="77777777" w:rsidR="005342FC" w:rsidRDefault="005342FC">
      <w:pPr>
        <w:pStyle w:val="ConsPlusNormal"/>
        <w:ind w:firstLine="540"/>
        <w:jc w:val="both"/>
      </w:pPr>
      <w:r>
        <w:t xml:space="preserve">119. Контроль полноты и качества предоставления государственной услуги включает в себя проведение проверок, выявление и устранение нарушений прав </w:t>
      </w:r>
      <w:r>
        <w:lastRenderedPageBreak/>
        <w:t>заявителей, рассмотрение, принятие решений и подготовку ответов на обращения, содержащие жалобы на решения, действия (бездействие) Министерства, уполномоченных организаций, учреждений, специалистов, должностных лиц Министерства, уполномоченных организаций и учреждений.</w:t>
      </w:r>
    </w:p>
    <w:p w14:paraId="575776D5" w14:textId="77777777" w:rsidR="005342FC" w:rsidRDefault="005342FC">
      <w:pPr>
        <w:pStyle w:val="ConsPlusNormal"/>
        <w:jc w:val="both"/>
      </w:pPr>
      <w:r>
        <w:t>(</w:t>
      </w:r>
      <w:proofErr w:type="gramStart"/>
      <w:r>
        <w:t>п</w:t>
      </w:r>
      <w:proofErr w:type="gramEnd"/>
      <w:r>
        <w:t xml:space="preserve">. 119 в ред. </w:t>
      </w:r>
      <w:hyperlink r:id="rId379" w:history="1">
        <w:r>
          <w:rPr>
            <w:color w:val="0000FF"/>
          </w:rPr>
          <w:t>Приказа</w:t>
        </w:r>
      </w:hyperlink>
      <w:r>
        <w:t xml:space="preserve"> Министерства труда и социального развития Омской области от 02.07.2020 N 95-п)</w:t>
      </w:r>
    </w:p>
    <w:p w14:paraId="5176B9FF" w14:textId="77777777" w:rsidR="005342FC" w:rsidRDefault="005E6209">
      <w:pPr>
        <w:pStyle w:val="ConsPlusNormal"/>
        <w:spacing w:before="220"/>
        <w:ind w:firstLine="540"/>
        <w:jc w:val="both"/>
      </w:pPr>
      <w:hyperlink r:id="rId380" w:history="1">
        <w:r w:rsidR="005342FC">
          <w:rPr>
            <w:color w:val="0000FF"/>
          </w:rPr>
          <w:t>120</w:t>
        </w:r>
      </w:hyperlink>
      <w:r w:rsidR="005342FC">
        <w:t>. Проверки могут быть плановыми (осуществляться на основании плана контрольных действий Министерства) и внеплановыми. При проведении проверки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w:t>
      </w:r>
    </w:p>
    <w:p w14:paraId="52CA45B3" w14:textId="77777777" w:rsidR="005342FC" w:rsidRDefault="005342FC">
      <w:pPr>
        <w:pStyle w:val="ConsPlusNormal"/>
        <w:spacing w:before="220"/>
        <w:ind w:firstLine="540"/>
        <w:jc w:val="both"/>
      </w:pPr>
      <w:r>
        <w:t>121. Плановые и внеплановые проверки в отношении уполномоченных организаций и учреждений проводятся должностными лицами департамента социального обслуживания Министерства по факту обращения заявителей, государственных органов и организаций в Министерство, а также по инициативе Министерства.</w:t>
      </w:r>
    </w:p>
    <w:p w14:paraId="34E0CA9B" w14:textId="77777777" w:rsidR="005342FC" w:rsidRDefault="005342FC">
      <w:pPr>
        <w:pStyle w:val="ConsPlusNormal"/>
        <w:jc w:val="both"/>
      </w:pPr>
      <w:r>
        <w:t>(</w:t>
      </w:r>
      <w:proofErr w:type="gramStart"/>
      <w:r>
        <w:t>п</w:t>
      </w:r>
      <w:proofErr w:type="gramEnd"/>
      <w:r>
        <w:t xml:space="preserve">. 121 в ред. </w:t>
      </w:r>
      <w:hyperlink r:id="rId381" w:history="1">
        <w:r>
          <w:rPr>
            <w:color w:val="0000FF"/>
          </w:rPr>
          <w:t>Приказа</w:t>
        </w:r>
      </w:hyperlink>
      <w:r>
        <w:t xml:space="preserve"> Министерства труда и социального развития Омской области от 02.07.2020 N 95-п)</w:t>
      </w:r>
    </w:p>
    <w:p w14:paraId="2EC96956" w14:textId="77777777" w:rsidR="005342FC" w:rsidRDefault="005E6209">
      <w:pPr>
        <w:pStyle w:val="ConsPlusNormal"/>
        <w:spacing w:before="220"/>
        <w:ind w:firstLine="540"/>
        <w:jc w:val="both"/>
      </w:pPr>
      <w:hyperlink r:id="rId382" w:history="1">
        <w:r w:rsidR="005342FC">
          <w:rPr>
            <w:color w:val="0000FF"/>
          </w:rPr>
          <w:t>122</w:t>
        </w:r>
      </w:hyperlink>
      <w:r w:rsidR="005342FC">
        <w:t>. Плановые проверки проводятся не реже чем 1 раз в 2 года на основании распоряжения Министерства, внеплановые проверки проводятся на основании распоряжения Министерства.</w:t>
      </w:r>
    </w:p>
    <w:p w14:paraId="7FDAD796" w14:textId="77777777" w:rsidR="005342FC" w:rsidRDefault="005E6209">
      <w:pPr>
        <w:pStyle w:val="ConsPlusNormal"/>
        <w:spacing w:before="220"/>
        <w:ind w:firstLine="540"/>
        <w:jc w:val="both"/>
      </w:pPr>
      <w:hyperlink r:id="rId383" w:history="1">
        <w:proofErr w:type="gramStart"/>
        <w:r w:rsidR="005342FC">
          <w:rPr>
            <w:color w:val="0000FF"/>
          </w:rPr>
          <w:t>123</w:t>
        </w:r>
      </w:hyperlink>
      <w:r w:rsidR="005342FC">
        <w:t>. Результаты проверки оформляются в виде справки, в которой указываются основание, цель, программа проверки, проверяемый период деятельности, дата начала и окончания проверки, должностные лица, осуществляющие проверку, информация о деятельности уполномоченной организации, учреждения в части предоставления государственной услуги, факты нарушения положений настоящего Административного регламента, иных нормативных правовых актов, устанавливающих требования к предоставлению государственной услуги, и устанавливаются сроки устранения нарушений.</w:t>
      </w:r>
      <w:proofErr w:type="gramEnd"/>
    </w:p>
    <w:p w14:paraId="098DA369"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384" w:history="1">
        <w:r>
          <w:rPr>
            <w:color w:val="0000FF"/>
          </w:rPr>
          <w:t>N 23-п</w:t>
        </w:r>
      </w:hyperlink>
      <w:r>
        <w:t xml:space="preserve">, от 02.07.2020 </w:t>
      </w:r>
      <w:hyperlink r:id="rId385" w:history="1">
        <w:r>
          <w:rPr>
            <w:color w:val="0000FF"/>
          </w:rPr>
          <w:t>N 95-п</w:t>
        </w:r>
      </w:hyperlink>
      <w:r>
        <w:t>)</w:t>
      </w:r>
    </w:p>
    <w:p w14:paraId="19C2A7D2" w14:textId="77777777" w:rsidR="005342FC" w:rsidRDefault="005E6209">
      <w:pPr>
        <w:pStyle w:val="ConsPlusNormal"/>
        <w:spacing w:before="220"/>
        <w:ind w:firstLine="540"/>
        <w:jc w:val="both"/>
      </w:pPr>
      <w:hyperlink r:id="rId386" w:history="1">
        <w:r w:rsidR="005342FC">
          <w:rPr>
            <w:color w:val="0000FF"/>
          </w:rPr>
          <w:t>124</w:t>
        </w:r>
      </w:hyperlink>
      <w:r w:rsidR="005342FC">
        <w:t xml:space="preserve">. Уполномоченная организация, учреждение в срок, установленный в справке о результатах проверки, устраняет выявленные нарушения и направляет в департамент социальной поддержки Министерства </w:t>
      </w:r>
      <w:proofErr w:type="spellStart"/>
      <w:r w:rsidR="005342FC">
        <w:t>отчет</w:t>
      </w:r>
      <w:proofErr w:type="spellEnd"/>
      <w:r w:rsidR="005342FC">
        <w:t xml:space="preserve"> об их устранении с приложением подтверждающих документов.</w:t>
      </w:r>
    </w:p>
    <w:p w14:paraId="5BACF15D"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387" w:history="1">
        <w:r>
          <w:rPr>
            <w:color w:val="0000FF"/>
          </w:rPr>
          <w:t>N 23-п</w:t>
        </w:r>
      </w:hyperlink>
      <w:r>
        <w:t xml:space="preserve">, от 02.07.2020 </w:t>
      </w:r>
      <w:hyperlink r:id="rId388" w:history="1">
        <w:r>
          <w:rPr>
            <w:color w:val="0000FF"/>
          </w:rPr>
          <w:t>N 95-п</w:t>
        </w:r>
      </w:hyperlink>
      <w:r>
        <w:t>)</w:t>
      </w:r>
    </w:p>
    <w:p w14:paraId="14B460F8" w14:textId="77777777" w:rsidR="005342FC" w:rsidRDefault="005342FC">
      <w:pPr>
        <w:pStyle w:val="ConsPlusNormal"/>
        <w:jc w:val="both"/>
      </w:pPr>
    </w:p>
    <w:p w14:paraId="66F8B7F3" w14:textId="77777777" w:rsidR="005342FC" w:rsidRDefault="005342FC">
      <w:pPr>
        <w:pStyle w:val="ConsPlusNormal"/>
        <w:jc w:val="center"/>
        <w:outlineLvl w:val="2"/>
        <w:rPr>
          <w:b/>
          <w:bCs/>
        </w:rPr>
      </w:pPr>
      <w:r>
        <w:rPr>
          <w:b/>
          <w:bCs/>
        </w:rPr>
        <w:t>Подраздел 3. Ответственность специалистов, должностных лиц</w:t>
      </w:r>
    </w:p>
    <w:p w14:paraId="6EB5C568" w14:textId="77777777" w:rsidR="005342FC" w:rsidRDefault="005342FC">
      <w:pPr>
        <w:pStyle w:val="ConsPlusNormal"/>
        <w:jc w:val="center"/>
        <w:rPr>
          <w:b/>
          <w:bCs/>
        </w:rPr>
      </w:pPr>
      <w:r>
        <w:rPr>
          <w:b/>
          <w:bCs/>
        </w:rPr>
        <w:t>Министерства, уполномоченных организаций, учреждений</w:t>
      </w:r>
    </w:p>
    <w:p w14:paraId="4E6328B5" w14:textId="77777777" w:rsidR="005342FC" w:rsidRDefault="005342FC">
      <w:pPr>
        <w:pStyle w:val="ConsPlusNormal"/>
        <w:jc w:val="center"/>
        <w:rPr>
          <w:b/>
          <w:bCs/>
        </w:rPr>
      </w:pPr>
      <w:r>
        <w:rPr>
          <w:b/>
          <w:bCs/>
        </w:rPr>
        <w:t>за решения и действия (бездействие), принимаемые</w:t>
      </w:r>
    </w:p>
    <w:p w14:paraId="4D1D8065" w14:textId="77777777" w:rsidR="005342FC" w:rsidRDefault="005342FC">
      <w:pPr>
        <w:pStyle w:val="ConsPlusNormal"/>
        <w:jc w:val="center"/>
        <w:rPr>
          <w:b/>
          <w:bCs/>
        </w:rPr>
      </w:pPr>
      <w:r>
        <w:rPr>
          <w:b/>
          <w:bCs/>
        </w:rPr>
        <w:t>(осуществляемые) ими в ходе предоставления</w:t>
      </w:r>
    </w:p>
    <w:p w14:paraId="7FD377F5" w14:textId="77777777" w:rsidR="005342FC" w:rsidRDefault="005342FC">
      <w:pPr>
        <w:pStyle w:val="ConsPlusNormal"/>
        <w:jc w:val="center"/>
        <w:rPr>
          <w:b/>
          <w:bCs/>
        </w:rPr>
      </w:pPr>
      <w:r>
        <w:rPr>
          <w:b/>
          <w:bCs/>
        </w:rPr>
        <w:t>государственной услуги</w:t>
      </w:r>
    </w:p>
    <w:p w14:paraId="6EADE6F7" w14:textId="77777777" w:rsidR="005342FC" w:rsidRDefault="005342FC">
      <w:pPr>
        <w:pStyle w:val="ConsPlusNormal"/>
        <w:jc w:val="center"/>
      </w:pPr>
      <w:proofErr w:type="gramStart"/>
      <w:r>
        <w:t>(в ред. Приказов Министерства труда и социального развития</w:t>
      </w:r>
      <w:proofErr w:type="gramEnd"/>
    </w:p>
    <w:p w14:paraId="20828067" w14:textId="77777777" w:rsidR="005342FC" w:rsidRDefault="005342FC">
      <w:pPr>
        <w:pStyle w:val="ConsPlusNormal"/>
        <w:jc w:val="center"/>
      </w:pPr>
      <w:proofErr w:type="gramStart"/>
      <w:r>
        <w:t xml:space="preserve">Омской области от 05.02.2019 </w:t>
      </w:r>
      <w:hyperlink r:id="rId389" w:history="1">
        <w:r>
          <w:rPr>
            <w:color w:val="0000FF"/>
          </w:rPr>
          <w:t>N 23-п</w:t>
        </w:r>
      </w:hyperlink>
      <w:r>
        <w:t xml:space="preserve">, от 02.07.2020 </w:t>
      </w:r>
      <w:hyperlink r:id="rId390" w:history="1">
        <w:r>
          <w:rPr>
            <w:color w:val="0000FF"/>
          </w:rPr>
          <w:t>N 95-п</w:t>
        </w:r>
      </w:hyperlink>
      <w:r>
        <w:t>)</w:t>
      </w:r>
      <w:proofErr w:type="gramEnd"/>
    </w:p>
    <w:p w14:paraId="4984ADD5" w14:textId="77777777" w:rsidR="005342FC" w:rsidRDefault="005342FC">
      <w:pPr>
        <w:pStyle w:val="ConsPlusNormal"/>
        <w:jc w:val="both"/>
      </w:pPr>
    </w:p>
    <w:p w14:paraId="020DA9FC" w14:textId="77777777" w:rsidR="005342FC" w:rsidRDefault="005E6209">
      <w:pPr>
        <w:pStyle w:val="ConsPlusNormal"/>
        <w:ind w:firstLine="540"/>
        <w:jc w:val="both"/>
      </w:pPr>
      <w:hyperlink r:id="rId391" w:history="1">
        <w:r w:rsidR="005342FC">
          <w:rPr>
            <w:color w:val="0000FF"/>
          </w:rPr>
          <w:t>125</w:t>
        </w:r>
      </w:hyperlink>
      <w:r w:rsidR="005342FC">
        <w:t>. За принятие (осуществление) неправомерных решений и действий (бездействия) в ходе предоставления государственной услуги специалисты, должностные лица Министерства, уполномоченных организаций, учреждений несут ответственность в соответствии с законодательством Российской Федерации.</w:t>
      </w:r>
    </w:p>
    <w:p w14:paraId="613EE7B6"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392" w:history="1">
        <w:r>
          <w:rPr>
            <w:color w:val="0000FF"/>
          </w:rPr>
          <w:t>N 23-п</w:t>
        </w:r>
      </w:hyperlink>
      <w:r>
        <w:t xml:space="preserve">, от 02.07.2020 </w:t>
      </w:r>
      <w:hyperlink r:id="rId393" w:history="1">
        <w:r>
          <w:rPr>
            <w:color w:val="0000FF"/>
          </w:rPr>
          <w:t>N 95-п</w:t>
        </w:r>
      </w:hyperlink>
      <w:r>
        <w:t>)</w:t>
      </w:r>
    </w:p>
    <w:p w14:paraId="454C0FAE" w14:textId="77777777" w:rsidR="005342FC" w:rsidRDefault="005342FC">
      <w:pPr>
        <w:pStyle w:val="ConsPlusNormal"/>
        <w:jc w:val="both"/>
      </w:pPr>
    </w:p>
    <w:p w14:paraId="12025989" w14:textId="77777777" w:rsidR="005342FC" w:rsidRDefault="005342FC">
      <w:pPr>
        <w:pStyle w:val="ConsPlusNormal"/>
        <w:jc w:val="center"/>
        <w:outlineLvl w:val="2"/>
        <w:rPr>
          <w:b/>
          <w:bCs/>
        </w:rPr>
      </w:pPr>
      <w:r>
        <w:rPr>
          <w:b/>
          <w:bCs/>
        </w:rPr>
        <w:t>Подраздел 4. Положения, характеризующие требования к формам</w:t>
      </w:r>
    </w:p>
    <w:p w14:paraId="7F318FA4" w14:textId="77777777" w:rsidR="005342FC" w:rsidRDefault="005342FC">
      <w:pPr>
        <w:pStyle w:val="ConsPlusNormal"/>
        <w:jc w:val="center"/>
        <w:rPr>
          <w:b/>
          <w:bCs/>
        </w:rPr>
      </w:pPr>
      <w:proofErr w:type="gramStart"/>
      <w:r>
        <w:rPr>
          <w:b/>
          <w:bCs/>
        </w:rPr>
        <w:t>контроля за</w:t>
      </w:r>
      <w:proofErr w:type="gramEnd"/>
      <w:r>
        <w:rPr>
          <w:b/>
          <w:bCs/>
        </w:rPr>
        <w:t xml:space="preserve"> предоставлением государственной услуги, в том</w:t>
      </w:r>
    </w:p>
    <w:p w14:paraId="2B609398" w14:textId="77777777" w:rsidR="005342FC" w:rsidRDefault="005342FC">
      <w:pPr>
        <w:pStyle w:val="ConsPlusNormal"/>
        <w:jc w:val="center"/>
        <w:rPr>
          <w:b/>
          <w:bCs/>
        </w:rPr>
      </w:pPr>
      <w:proofErr w:type="gramStart"/>
      <w:r>
        <w:rPr>
          <w:b/>
          <w:bCs/>
        </w:rPr>
        <w:lastRenderedPageBreak/>
        <w:t>числе</w:t>
      </w:r>
      <w:proofErr w:type="gramEnd"/>
      <w:r>
        <w:rPr>
          <w:b/>
          <w:bCs/>
        </w:rPr>
        <w:t xml:space="preserve"> со стороны граждан, их объединений и организаций</w:t>
      </w:r>
    </w:p>
    <w:p w14:paraId="330B025D" w14:textId="77777777" w:rsidR="005342FC" w:rsidRDefault="005342FC">
      <w:pPr>
        <w:pStyle w:val="ConsPlusNormal"/>
        <w:jc w:val="both"/>
      </w:pPr>
    </w:p>
    <w:p w14:paraId="486682F3" w14:textId="77777777" w:rsidR="005342FC" w:rsidRDefault="005E6209">
      <w:pPr>
        <w:pStyle w:val="ConsPlusNormal"/>
        <w:ind w:firstLine="540"/>
        <w:jc w:val="both"/>
      </w:pPr>
      <w:hyperlink r:id="rId394" w:history="1">
        <w:proofErr w:type="gramStart"/>
        <w:r w:rsidR="005342FC">
          <w:rPr>
            <w:color w:val="0000FF"/>
          </w:rPr>
          <w:t>126</w:t>
        </w:r>
      </w:hyperlink>
      <w:r w:rsidR="005342FC">
        <w:t>. Для осуществления контроля за предоставлением государственной услуги граждане, их объединения и организации имеют право направлять в Министерство, уполномоченные организации, учреждения индивидуальные и коллективные обращения с предложениями, рекомендациями по совершенствованию качества и порядка предоставления государственной услуги, а также заявления и жалобы с сообщением о нарушении специалистами, должностными лицами Министерства, уполномоченных организаций, учреждений положений настоящего Административного регламента и иных нормативных правовых</w:t>
      </w:r>
      <w:proofErr w:type="gramEnd"/>
      <w:r w:rsidR="005342FC">
        <w:t xml:space="preserve"> актов, устанавливающих требования к предоставлению государственной услуги.</w:t>
      </w:r>
    </w:p>
    <w:p w14:paraId="1FBA83F7"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395" w:history="1">
        <w:r>
          <w:rPr>
            <w:color w:val="0000FF"/>
          </w:rPr>
          <w:t>N 23-п</w:t>
        </w:r>
      </w:hyperlink>
      <w:r>
        <w:t xml:space="preserve">, от 02.07.2020 </w:t>
      </w:r>
      <w:hyperlink r:id="rId396" w:history="1">
        <w:r>
          <w:rPr>
            <w:color w:val="0000FF"/>
          </w:rPr>
          <w:t>N 95-п</w:t>
        </w:r>
      </w:hyperlink>
      <w:r>
        <w:t>)</w:t>
      </w:r>
    </w:p>
    <w:p w14:paraId="51654C7B" w14:textId="77777777" w:rsidR="005342FC" w:rsidRDefault="005E6209">
      <w:pPr>
        <w:pStyle w:val="ConsPlusNormal"/>
        <w:spacing w:before="220"/>
        <w:ind w:firstLine="540"/>
        <w:jc w:val="both"/>
      </w:pPr>
      <w:hyperlink r:id="rId397" w:history="1">
        <w:r w:rsidR="005342FC">
          <w:rPr>
            <w:color w:val="0000FF"/>
          </w:rPr>
          <w:t>127</w:t>
        </w:r>
      </w:hyperlink>
      <w:r w:rsidR="005342FC">
        <w:t xml:space="preserve">. </w:t>
      </w:r>
      <w:proofErr w:type="gramStart"/>
      <w:r w:rsidR="005342FC">
        <w:t>Контроль за</w:t>
      </w:r>
      <w:proofErr w:type="gramEnd"/>
      <w:r w:rsidR="005342FC">
        <w:t xml:space="preserve"> предоставлением государственной услуги со стороны граждан осуществляется </w:t>
      </w:r>
      <w:proofErr w:type="spellStart"/>
      <w:r w:rsidR="005342FC">
        <w:t>путем</w:t>
      </w:r>
      <w:proofErr w:type="spellEnd"/>
      <w:r w:rsidR="005342FC">
        <w:t xml:space="preserve"> получения информации о наличии в действиях специалистов, должностных лиц Министерства, уполномоченных организаций, учреждений нарушений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w:t>
      </w:r>
    </w:p>
    <w:p w14:paraId="3633FBE7"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398" w:history="1">
        <w:r>
          <w:rPr>
            <w:color w:val="0000FF"/>
          </w:rPr>
          <w:t>N 23-п</w:t>
        </w:r>
      </w:hyperlink>
      <w:r>
        <w:t xml:space="preserve">, от 02.07.2020 </w:t>
      </w:r>
      <w:hyperlink r:id="rId399" w:history="1">
        <w:r>
          <w:rPr>
            <w:color w:val="0000FF"/>
          </w:rPr>
          <w:t>N 95-п</w:t>
        </w:r>
      </w:hyperlink>
      <w:r>
        <w:t>)</w:t>
      </w:r>
    </w:p>
    <w:p w14:paraId="03539202" w14:textId="77777777" w:rsidR="005342FC" w:rsidRDefault="005E6209">
      <w:pPr>
        <w:pStyle w:val="ConsPlusNormal"/>
        <w:spacing w:before="220"/>
        <w:ind w:firstLine="540"/>
        <w:jc w:val="both"/>
      </w:pPr>
      <w:hyperlink r:id="rId400" w:history="1">
        <w:proofErr w:type="gramStart"/>
        <w:r w:rsidR="005342FC">
          <w:rPr>
            <w:color w:val="0000FF"/>
          </w:rPr>
          <w:t>128</w:t>
        </w:r>
      </w:hyperlink>
      <w:r w:rsidR="005342FC">
        <w:t xml:space="preserve">. Контроль за предоставлением государственных услуг со стороны объединений граждан и организаций осуществляется в случае представления этими объединениями и организациями интересов заявителей </w:t>
      </w:r>
      <w:proofErr w:type="spellStart"/>
      <w:r w:rsidR="005342FC">
        <w:t>путем</w:t>
      </w:r>
      <w:proofErr w:type="spellEnd"/>
      <w:r w:rsidR="005342FC">
        <w:t xml:space="preserve"> получения информации о наличии в действиях специалистов, должностных лиц Министерства, уполномоченных организаций, учреждений нарушений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w:t>
      </w:r>
      <w:proofErr w:type="gramEnd"/>
    </w:p>
    <w:p w14:paraId="3814F5F9"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401" w:history="1">
        <w:r>
          <w:rPr>
            <w:color w:val="0000FF"/>
          </w:rPr>
          <w:t>N 23-п</w:t>
        </w:r>
      </w:hyperlink>
      <w:r>
        <w:t xml:space="preserve">, от 02.07.2020 </w:t>
      </w:r>
      <w:hyperlink r:id="rId402" w:history="1">
        <w:r>
          <w:rPr>
            <w:color w:val="0000FF"/>
          </w:rPr>
          <w:t>N 95-п</w:t>
        </w:r>
      </w:hyperlink>
      <w:r>
        <w:t>)</w:t>
      </w:r>
    </w:p>
    <w:p w14:paraId="172D217C" w14:textId="77777777" w:rsidR="005342FC" w:rsidRDefault="005342FC">
      <w:pPr>
        <w:pStyle w:val="ConsPlusNormal"/>
        <w:jc w:val="both"/>
      </w:pPr>
    </w:p>
    <w:p w14:paraId="396A5C3A" w14:textId="77777777" w:rsidR="005342FC" w:rsidRDefault="005342FC">
      <w:pPr>
        <w:pStyle w:val="ConsPlusNormal"/>
        <w:jc w:val="center"/>
        <w:outlineLvl w:val="1"/>
        <w:rPr>
          <w:b/>
          <w:bCs/>
        </w:rPr>
      </w:pPr>
      <w:r>
        <w:rPr>
          <w:b/>
          <w:bCs/>
        </w:rPr>
        <w:t>Раздел V. Досудебный (внесудебный) порядок обжалования</w:t>
      </w:r>
    </w:p>
    <w:p w14:paraId="4060F02B" w14:textId="77777777" w:rsidR="005342FC" w:rsidRDefault="005342FC">
      <w:pPr>
        <w:pStyle w:val="ConsPlusNormal"/>
        <w:jc w:val="center"/>
        <w:rPr>
          <w:b/>
          <w:bCs/>
        </w:rPr>
      </w:pPr>
      <w:r>
        <w:rPr>
          <w:b/>
          <w:bCs/>
        </w:rPr>
        <w:t>решений и действий (бездействия) Министерства,</w:t>
      </w:r>
    </w:p>
    <w:p w14:paraId="61EA65F4" w14:textId="77777777" w:rsidR="005342FC" w:rsidRDefault="005342FC">
      <w:pPr>
        <w:pStyle w:val="ConsPlusNormal"/>
        <w:jc w:val="center"/>
        <w:rPr>
          <w:b/>
          <w:bCs/>
        </w:rPr>
      </w:pPr>
      <w:r>
        <w:rPr>
          <w:b/>
          <w:bCs/>
        </w:rPr>
        <w:t>уполномоченных организаций, учреждений, а также должностных</w:t>
      </w:r>
    </w:p>
    <w:p w14:paraId="785634A7" w14:textId="77777777" w:rsidR="005342FC" w:rsidRDefault="005342FC">
      <w:pPr>
        <w:pStyle w:val="ConsPlusNormal"/>
        <w:jc w:val="center"/>
        <w:rPr>
          <w:b/>
          <w:bCs/>
        </w:rPr>
      </w:pPr>
      <w:r>
        <w:rPr>
          <w:b/>
          <w:bCs/>
        </w:rPr>
        <w:t>лиц Министерства, уполномоченных организаций, учреждений</w:t>
      </w:r>
    </w:p>
    <w:p w14:paraId="1E2EE3E8" w14:textId="77777777" w:rsidR="005342FC" w:rsidRDefault="005342FC">
      <w:pPr>
        <w:pStyle w:val="ConsPlusNormal"/>
        <w:jc w:val="center"/>
        <w:rPr>
          <w:b/>
          <w:bCs/>
        </w:rPr>
      </w:pPr>
      <w:r>
        <w:rPr>
          <w:b/>
          <w:bCs/>
        </w:rPr>
        <w:t>либо гражданского служащего Омской области</w:t>
      </w:r>
    </w:p>
    <w:p w14:paraId="07E9EADD" w14:textId="77777777" w:rsidR="005342FC" w:rsidRDefault="005342FC">
      <w:pPr>
        <w:pStyle w:val="ConsPlusNormal"/>
        <w:jc w:val="center"/>
      </w:pPr>
      <w:proofErr w:type="gramStart"/>
      <w:r>
        <w:t xml:space="preserve">(в ред. </w:t>
      </w:r>
      <w:hyperlink r:id="rId403" w:history="1">
        <w:r>
          <w:rPr>
            <w:color w:val="0000FF"/>
          </w:rPr>
          <w:t>Приказа</w:t>
        </w:r>
      </w:hyperlink>
      <w:r>
        <w:t xml:space="preserve"> Министерства труда и социального развития</w:t>
      </w:r>
      <w:proofErr w:type="gramEnd"/>
    </w:p>
    <w:p w14:paraId="33E3E0E0" w14:textId="77777777" w:rsidR="005342FC" w:rsidRDefault="005342FC">
      <w:pPr>
        <w:pStyle w:val="ConsPlusNormal"/>
        <w:jc w:val="center"/>
      </w:pPr>
      <w:proofErr w:type="gramStart"/>
      <w:r>
        <w:t>Омской области от 02.07.2020 N 95-п)</w:t>
      </w:r>
      <w:proofErr w:type="gramEnd"/>
    </w:p>
    <w:p w14:paraId="4836BAE1" w14:textId="77777777" w:rsidR="005342FC" w:rsidRDefault="005342FC">
      <w:pPr>
        <w:pStyle w:val="ConsPlusNormal"/>
        <w:jc w:val="center"/>
      </w:pPr>
    </w:p>
    <w:p w14:paraId="76AC2AD8" w14:textId="77777777" w:rsidR="005342FC" w:rsidRDefault="005342FC">
      <w:pPr>
        <w:pStyle w:val="ConsPlusNormal"/>
        <w:jc w:val="center"/>
        <w:outlineLvl w:val="2"/>
        <w:rPr>
          <w:b/>
          <w:bCs/>
        </w:rPr>
      </w:pPr>
      <w:r>
        <w:rPr>
          <w:b/>
          <w:bCs/>
        </w:rPr>
        <w:t>Подраздел 1. Информация для заявителя о его праве</w:t>
      </w:r>
    </w:p>
    <w:p w14:paraId="45F489E5" w14:textId="77777777" w:rsidR="005342FC" w:rsidRDefault="005342FC">
      <w:pPr>
        <w:pStyle w:val="ConsPlusNormal"/>
        <w:jc w:val="center"/>
        <w:rPr>
          <w:b/>
          <w:bCs/>
        </w:rPr>
      </w:pPr>
      <w:r>
        <w:rPr>
          <w:b/>
          <w:bCs/>
        </w:rPr>
        <w:t>на досудебное (внесудебное) обжалование действий</w:t>
      </w:r>
    </w:p>
    <w:p w14:paraId="515ADF8C" w14:textId="77777777" w:rsidR="005342FC" w:rsidRDefault="005342FC">
      <w:pPr>
        <w:pStyle w:val="ConsPlusNormal"/>
        <w:jc w:val="center"/>
        <w:rPr>
          <w:b/>
          <w:bCs/>
        </w:rPr>
      </w:pPr>
      <w:r>
        <w:rPr>
          <w:b/>
          <w:bCs/>
        </w:rPr>
        <w:t>(бездействия) и (или) решений, принятых (</w:t>
      </w:r>
      <w:proofErr w:type="spellStart"/>
      <w:r>
        <w:rPr>
          <w:b/>
          <w:bCs/>
        </w:rPr>
        <w:t>осуществленных</w:t>
      </w:r>
      <w:proofErr w:type="spellEnd"/>
      <w:r>
        <w:rPr>
          <w:b/>
          <w:bCs/>
        </w:rPr>
        <w:t>)</w:t>
      </w:r>
    </w:p>
    <w:p w14:paraId="263ED108" w14:textId="77777777" w:rsidR="005342FC" w:rsidRDefault="005342FC">
      <w:pPr>
        <w:pStyle w:val="ConsPlusNormal"/>
        <w:jc w:val="center"/>
        <w:rPr>
          <w:b/>
          <w:bCs/>
        </w:rPr>
      </w:pPr>
      <w:r>
        <w:rPr>
          <w:b/>
          <w:bCs/>
        </w:rPr>
        <w:t>в ходе предоставления государственной услуги</w:t>
      </w:r>
    </w:p>
    <w:p w14:paraId="52E5EB35" w14:textId="77777777" w:rsidR="005342FC" w:rsidRDefault="005342FC">
      <w:pPr>
        <w:pStyle w:val="ConsPlusNormal"/>
        <w:jc w:val="center"/>
      </w:pPr>
    </w:p>
    <w:p w14:paraId="597D3F26" w14:textId="77777777" w:rsidR="005342FC" w:rsidRDefault="005342FC">
      <w:pPr>
        <w:pStyle w:val="ConsPlusNormal"/>
        <w:jc w:val="center"/>
      </w:pPr>
      <w:proofErr w:type="gramStart"/>
      <w:r>
        <w:t xml:space="preserve">(в ред. </w:t>
      </w:r>
      <w:hyperlink r:id="rId404" w:history="1">
        <w:r>
          <w:rPr>
            <w:color w:val="0000FF"/>
          </w:rPr>
          <w:t>Приказа</w:t>
        </w:r>
      </w:hyperlink>
      <w:r>
        <w:t xml:space="preserve"> Министерства труда и социального развития</w:t>
      </w:r>
      <w:proofErr w:type="gramEnd"/>
    </w:p>
    <w:p w14:paraId="34EC680D" w14:textId="77777777" w:rsidR="005342FC" w:rsidRDefault="005342FC">
      <w:pPr>
        <w:pStyle w:val="ConsPlusNormal"/>
        <w:jc w:val="center"/>
      </w:pPr>
      <w:proofErr w:type="gramStart"/>
      <w:r>
        <w:t>Омской области от 24.04.2019 N 78-п)</w:t>
      </w:r>
      <w:proofErr w:type="gramEnd"/>
    </w:p>
    <w:p w14:paraId="6C608CFE" w14:textId="77777777" w:rsidR="005342FC" w:rsidRDefault="005342FC">
      <w:pPr>
        <w:pStyle w:val="ConsPlusNormal"/>
        <w:jc w:val="both"/>
      </w:pPr>
    </w:p>
    <w:p w14:paraId="4F0DD70C" w14:textId="77777777" w:rsidR="005342FC" w:rsidRDefault="005342FC">
      <w:pPr>
        <w:pStyle w:val="ConsPlusNormal"/>
        <w:ind w:firstLine="540"/>
        <w:jc w:val="both"/>
      </w:pPr>
      <w:r>
        <w:t xml:space="preserve">129. </w:t>
      </w:r>
      <w:proofErr w:type="gramStart"/>
      <w:r>
        <w:t xml:space="preserve">Заявители имеют право на досудебное (внесудебное) обжалование действий (бездействия) и (или) решений, принятых Министерством, уполномоченными организациями, учреждениями, должностными лицами Министерства, уполномоченных организаций, учреждений либо государственным гражданским служащим Омской области, в ходе предоставления государственной услуги </w:t>
      </w:r>
      <w:proofErr w:type="spellStart"/>
      <w:r>
        <w:t>путем</w:t>
      </w:r>
      <w:proofErr w:type="spellEnd"/>
      <w:r>
        <w:t xml:space="preserve"> подачи жалобы в Министерство, уполномоченную организацию, учреждение.</w:t>
      </w:r>
      <w:proofErr w:type="gramEnd"/>
    </w:p>
    <w:p w14:paraId="60FFBB0D" w14:textId="77777777" w:rsidR="005342FC" w:rsidRDefault="005342FC">
      <w:pPr>
        <w:pStyle w:val="ConsPlusNormal"/>
        <w:jc w:val="both"/>
      </w:pPr>
      <w:r>
        <w:t>(</w:t>
      </w:r>
      <w:proofErr w:type="gramStart"/>
      <w:r>
        <w:t>п</w:t>
      </w:r>
      <w:proofErr w:type="gramEnd"/>
      <w:r>
        <w:t xml:space="preserve">. 129 в ред. </w:t>
      </w:r>
      <w:hyperlink r:id="rId405" w:history="1">
        <w:r>
          <w:rPr>
            <w:color w:val="0000FF"/>
          </w:rPr>
          <w:t>Приказа</w:t>
        </w:r>
      </w:hyperlink>
      <w:r>
        <w:t xml:space="preserve"> Министерства труда и социального развития Омской области от 02.07.2020 N 95-п)</w:t>
      </w:r>
    </w:p>
    <w:p w14:paraId="4DB7DDCE" w14:textId="77777777" w:rsidR="005342FC" w:rsidRDefault="005342FC">
      <w:pPr>
        <w:pStyle w:val="ConsPlusNormal"/>
        <w:jc w:val="both"/>
      </w:pPr>
    </w:p>
    <w:p w14:paraId="21C4F9E2" w14:textId="77777777" w:rsidR="005342FC" w:rsidRDefault="005342FC">
      <w:pPr>
        <w:pStyle w:val="ConsPlusNormal"/>
        <w:jc w:val="center"/>
        <w:outlineLvl w:val="2"/>
        <w:rPr>
          <w:b/>
          <w:bCs/>
        </w:rPr>
      </w:pPr>
      <w:r>
        <w:rPr>
          <w:b/>
          <w:bCs/>
        </w:rPr>
        <w:lastRenderedPageBreak/>
        <w:t>Подраздел 2. Предмет досудебного (внесудебного) обжалования</w:t>
      </w:r>
    </w:p>
    <w:p w14:paraId="1CB328F9" w14:textId="77777777" w:rsidR="005342FC" w:rsidRDefault="005342FC">
      <w:pPr>
        <w:pStyle w:val="ConsPlusNormal"/>
        <w:jc w:val="both"/>
      </w:pPr>
    </w:p>
    <w:p w14:paraId="20379214" w14:textId="77777777" w:rsidR="005342FC" w:rsidRDefault="005E6209">
      <w:pPr>
        <w:pStyle w:val="ConsPlusNormal"/>
        <w:ind w:firstLine="540"/>
        <w:jc w:val="both"/>
      </w:pPr>
      <w:hyperlink r:id="rId406" w:history="1">
        <w:r w:rsidR="005342FC">
          <w:rPr>
            <w:color w:val="0000FF"/>
          </w:rPr>
          <w:t>130</w:t>
        </w:r>
      </w:hyperlink>
      <w:r w:rsidR="005342FC">
        <w:t>. Заявитель может обратиться с жалобой, в том числе в следующих случаях:</w:t>
      </w:r>
    </w:p>
    <w:p w14:paraId="0EEBD6E5" w14:textId="77777777" w:rsidR="005342FC" w:rsidRDefault="005342FC">
      <w:pPr>
        <w:pStyle w:val="ConsPlusNormal"/>
        <w:spacing w:before="220"/>
        <w:ind w:firstLine="540"/>
        <w:jc w:val="both"/>
      </w:pPr>
      <w:r>
        <w:t>1) нарушения срока регистрации заявления;</w:t>
      </w:r>
    </w:p>
    <w:p w14:paraId="089FC990" w14:textId="77777777" w:rsidR="005342FC" w:rsidRDefault="005342FC">
      <w:pPr>
        <w:pStyle w:val="ConsPlusNormal"/>
        <w:spacing w:before="220"/>
        <w:ind w:firstLine="540"/>
        <w:jc w:val="both"/>
      </w:pPr>
      <w:r>
        <w:t>2) нарушения срока предоставления государственной услуги;</w:t>
      </w:r>
    </w:p>
    <w:p w14:paraId="75045FE4" w14:textId="77777777" w:rsidR="005342FC" w:rsidRDefault="005342FC">
      <w:pPr>
        <w:pStyle w:val="ConsPlusNormal"/>
        <w:spacing w:before="220"/>
        <w:ind w:firstLine="540"/>
        <w:jc w:val="both"/>
      </w:pPr>
      <w:r>
        <w:t>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Омской области для предоставления государственной услуги;</w:t>
      </w:r>
    </w:p>
    <w:p w14:paraId="43DFB214" w14:textId="77777777" w:rsidR="005342FC" w:rsidRDefault="005342FC">
      <w:pPr>
        <w:pStyle w:val="ConsPlusNormal"/>
        <w:jc w:val="both"/>
      </w:pPr>
      <w:r>
        <w:t xml:space="preserve">(в ред. Приказов Министерства труда и социального развития Омской области от 28.05.2018 </w:t>
      </w:r>
      <w:hyperlink r:id="rId407" w:history="1">
        <w:r>
          <w:rPr>
            <w:color w:val="0000FF"/>
          </w:rPr>
          <w:t>N 92-п</w:t>
        </w:r>
      </w:hyperlink>
      <w:r>
        <w:t xml:space="preserve">, от 19.11.2018 </w:t>
      </w:r>
      <w:hyperlink r:id="rId408" w:history="1">
        <w:r>
          <w:rPr>
            <w:color w:val="0000FF"/>
          </w:rPr>
          <w:t>N 183-п</w:t>
        </w:r>
      </w:hyperlink>
      <w:r>
        <w:t>)</w:t>
      </w:r>
    </w:p>
    <w:p w14:paraId="77BF73AB" w14:textId="77777777" w:rsidR="005342FC" w:rsidRDefault="005342FC">
      <w:pPr>
        <w:pStyle w:val="ConsPlusNormal"/>
        <w:spacing w:before="220"/>
        <w:ind w:firstLine="540"/>
        <w:jc w:val="both"/>
      </w:pPr>
      <w:r>
        <w:t xml:space="preserve">4) отказа в </w:t>
      </w:r>
      <w:proofErr w:type="spellStart"/>
      <w:r>
        <w:t>приеме</w:t>
      </w:r>
      <w:proofErr w:type="spellEnd"/>
      <w:r>
        <w:t xml:space="preserve"> документов, предоставление которых предусмотрено нормативными правовыми актами Омской области для предоставления государственной услуги, у заявителя;</w:t>
      </w:r>
    </w:p>
    <w:p w14:paraId="06C54F20" w14:textId="77777777" w:rsidR="005342FC" w:rsidRDefault="005342FC">
      <w:pPr>
        <w:pStyle w:val="ConsPlusNormal"/>
        <w:jc w:val="both"/>
      </w:pPr>
      <w:r>
        <w:t xml:space="preserve">(в ред. </w:t>
      </w:r>
      <w:hyperlink r:id="rId409" w:history="1">
        <w:r>
          <w:rPr>
            <w:color w:val="0000FF"/>
          </w:rPr>
          <w:t>Приказа</w:t>
        </w:r>
      </w:hyperlink>
      <w:r>
        <w:t xml:space="preserve"> Министерства труда и социального развития Омской области от 28.05.2018 N 92-п)</w:t>
      </w:r>
    </w:p>
    <w:p w14:paraId="5A793698" w14:textId="77777777" w:rsidR="005342FC" w:rsidRDefault="005342FC">
      <w:pPr>
        <w:pStyle w:val="ConsPlusNormal"/>
        <w:spacing w:before="220"/>
        <w:ind w:firstLine="540"/>
        <w:jc w:val="both"/>
      </w:pPr>
      <w:r>
        <w:t>5) отказа в предоставлении государственной услуги, если основания отказа не предусмотрены законами и иными нормативными правовыми актами Омской области;</w:t>
      </w:r>
    </w:p>
    <w:p w14:paraId="7730595B" w14:textId="77777777" w:rsidR="005342FC" w:rsidRDefault="005342FC">
      <w:pPr>
        <w:pStyle w:val="ConsPlusNormal"/>
        <w:jc w:val="both"/>
      </w:pPr>
      <w:r>
        <w:t>(</w:t>
      </w:r>
      <w:proofErr w:type="spellStart"/>
      <w:r>
        <w:t>пп</w:t>
      </w:r>
      <w:proofErr w:type="spellEnd"/>
      <w:r>
        <w:t xml:space="preserve">. 5 в ред. </w:t>
      </w:r>
      <w:hyperlink r:id="rId410" w:history="1">
        <w:r>
          <w:rPr>
            <w:color w:val="0000FF"/>
          </w:rPr>
          <w:t>Приказа</w:t>
        </w:r>
      </w:hyperlink>
      <w:r>
        <w:t xml:space="preserve"> Министерства труда и социального развития Омской области от 28.05.2018 N 92-п)</w:t>
      </w:r>
    </w:p>
    <w:p w14:paraId="14E0E6BB" w14:textId="77777777" w:rsidR="005342FC" w:rsidRDefault="005342FC">
      <w:pPr>
        <w:pStyle w:val="ConsPlusNormal"/>
        <w:spacing w:before="220"/>
        <w:ind w:firstLine="540"/>
        <w:jc w:val="both"/>
      </w:pPr>
      <w:r>
        <w:t>6) затребования с заявителя при предоставлении государственной услуги платы, не предусмотренной нормативными правовыми актами Омской области;</w:t>
      </w:r>
    </w:p>
    <w:p w14:paraId="1300525A" w14:textId="77777777" w:rsidR="005342FC" w:rsidRDefault="005342FC">
      <w:pPr>
        <w:pStyle w:val="ConsPlusNormal"/>
        <w:jc w:val="both"/>
      </w:pPr>
      <w:r>
        <w:t>(</w:t>
      </w:r>
      <w:proofErr w:type="spellStart"/>
      <w:r>
        <w:t>пп</w:t>
      </w:r>
      <w:proofErr w:type="spellEnd"/>
      <w:r>
        <w:t xml:space="preserve">. 6 в ред. </w:t>
      </w:r>
      <w:hyperlink r:id="rId411" w:history="1">
        <w:r>
          <w:rPr>
            <w:color w:val="0000FF"/>
          </w:rPr>
          <w:t>Приказа</w:t>
        </w:r>
      </w:hyperlink>
      <w:r>
        <w:t xml:space="preserve"> Министерства труда и социального развития Омской области от 28.05.2018 N 92-п)</w:t>
      </w:r>
    </w:p>
    <w:p w14:paraId="0E6405F0" w14:textId="77777777" w:rsidR="005342FC" w:rsidRDefault="005342FC">
      <w:pPr>
        <w:pStyle w:val="ConsPlusNormal"/>
        <w:spacing w:before="220"/>
        <w:ind w:firstLine="540"/>
        <w:jc w:val="both"/>
      </w:pPr>
      <w:proofErr w:type="gramStart"/>
      <w:r>
        <w:t>7) отказа уполномоченной организации, учреждения, должностного лица уполномоченной организации, учреждения в исправлении допущенных ими опечаток и ошибок в выданных в результате предоставления государственной услуги документах либо нарушения установленного срока таких исправлений;</w:t>
      </w:r>
      <w:proofErr w:type="gramEnd"/>
    </w:p>
    <w:p w14:paraId="2E44875A" w14:textId="77777777" w:rsidR="005342FC" w:rsidRDefault="005342FC">
      <w:pPr>
        <w:pStyle w:val="ConsPlusNormal"/>
        <w:jc w:val="both"/>
      </w:pPr>
      <w:r>
        <w:t>(</w:t>
      </w:r>
      <w:proofErr w:type="spellStart"/>
      <w:r>
        <w:t>пп</w:t>
      </w:r>
      <w:proofErr w:type="spellEnd"/>
      <w:r>
        <w:t xml:space="preserve">. 7 в ред. </w:t>
      </w:r>
      <w:hyperlink r:id="rId412" w:history="1">
        <w:r>
          <w:rPr>
            <w:color w:val="0000FF"/>
          </w:rPr>
          <w:t>Приказа</w:t>
        </w:r>
      </w:hyperlink>
      <w:r>
        <w:t xml:space="preserve"> Министерства труда и социального развития Омской области от 02.07.2020 N 95-п)</w:t>
      </w:r>
    </w:p>
    <w:p w14:paraId="16096642" w14:textId="77777777" w:rsidR="005342FC" w:rsidRDefault="005342FC">
      <w:pPr>
        <w:pStyle w:val="ConsPlusNormal"/>
        <w:spacing w:before="220"/>
        <w:ind w:firstLine="540"/>
        <w:jc w:val="both"/>
      </w:pPr>
      <w:r>
        <w:t>8) нарушения срока или порядка выдачи документов по результатам предоставления государственной услуги;</w:t>
      </w:r>
    </w:p>
    <w:p w14:paraId="01A4AE4C" w14:textId="77777777" w:rsidR="005342FC" w:rsidRDefault="005342FC">
      <w:pPr>
        <w:pStyle w:val="ConsPlusNormal"/>
        <w:jc w:val="both"/>
      </w:pPr>
      <w:r>
        <w:t>(</w:t>
      </w:r>
      <w:proofErr w:type="spellStart"/>
      <w:r>
        <w:t>пп</w:t>
      </w:r>
      <w:proofErr w:type="spellEnd"/>
      <w:r>
        <w:t xml:space="preserve">. 8 </w:t>
      </w:r>
      <w:proofErr w:type="spellStart"/>
      <w:proofErr w:type="gramStart"/>
      <w:r>
        <w:t>введен</w:t>
      </w:r>
      <w:proofErr w:type="spellEnd"/>
      <w:proofErr w:type="gramEnd"/>
      <w:r>
        <w:t xml:space="preserve"> </w:t>
      </w:r>
      <w:hyperlink r:id="rId413" w:history="1">
        <w:r>
          <w:rPr>
            <w:color w:val="0000FF"/>
          </w:rPr>
          <w:t>Приказом</w:t>
        </w:r>
      </w:hyperlink>
      <w:r>
        <w:t xml:space="preserve"> Министерства труда и социального развития Омской области от 28.05.2018 N 92-п)</w:t>
      </w:r>
    </w:p>
    <w:p w14:paraId="25BF558E" w14:textId="77777777" w:rsidR="005342FC" w:rsidRDefault="005342FC">
      <w:pPr>
        <w:pStyle w:val="ConsPlusNormal"/>
        <w:spacing w:before="220"/>
        <w:ind w:firstLine="540"/>
        <w:jc w:val="both"/>
      </w:pPr>
      <w:r>
        <w:t>9) приостановления предоставления государственной услуги, если основания приостановления не предусмотрены законами и иными нормативными правовыми актами Омской области;</w:t>
      </w:r>
    </w:p>
    <w:p w14:paraId="3841E80D" w14:textId="77777777" w:rsidR="005342FC" w:rsidRDefault="005342FC">
      <w:pPr>
        <w:pStyle w:val="ConsPlusNormal"/>
        <w:jc w:val="both"/>
      </w:pPr>
      <w:r>
        <w:t>(</w:t>
      </w:r>
      <w:proofErr w:type="spellStart"/>
      <w:r>
        <w:t>пп</w:t>
      </w:r>
      <w:proofErr w:type="spellEnd"/>
      <w:r>
        <w:t xml:space="preserve">. 9 </w:t>
      </w:r>
      <w:proofErr w:type="spellStart"/>
      <w:proofErr w:type="gramStart"/>
      <w:r>
        <w:t>введен</w:t>
      </w:r>
      <w:proofErr w:type="spellEnd"/>
      <w:proofErr w:type="gramEnd"/>
      <w:r>
        <w:t xml:space="preserve"> </w:t>
      </w:r>
      <w:hyperlink r:id="rId414" w:history="1">
        <w:r>
          <w:rPr>
            <w:color w:val="0000FF"/>
          </w:rPr>
          <w:t>Приказом</w:t>
        </w:r>
      </w:hyperlink>
      <w:r>
        <w:t xml:space="preserve"> Министерства труда и социального развития Омской области от 28.05.2018 N 92-п; в ред. </w:t>
      </w:r>
      <w:hyperlink r:id="rId415" w:history="1">
        <w:r>
          <w:rPr>
            <w:color w:val="0000FF"/>
          </w:rPr>
          <w:t>Приказа</w:t>
        </w:r>
      </w:hyperlink>
      <w:r>
        <w:t xml:space="preserve"> Министерства труда и социального развития Омской области от 19.11.2018 N 183-п)</w:t>
      </w:r>
    </w:p>
    <w:p w14:paraId="53701A4B" w14:textId="77777777" w:rsidR="005342FC" w:rsidRDefault="005342FC">
      <w:pPr>
        <w:pStyle w:val="ConsPlusNormal"/>
        <w:spacing w:before="220"/>
        <w:ind w:firstLine="540"/>
        <w:jc w:val="both"/>
      </w:pPr>
      <w:r>
        <w:t xml:space="preserve">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w:t>
      </w:r>
      <w:proofErr w:type="spellStart"/>
      <w:r>
        <w:t>приеме</w:t>
      </w:r>
      <w:proofErr w:type="spellEnd"/>
      <w:r>
        <w:t xml:space="preserve">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w:anchor="Par221" w:history="1">
        <w:r>
          <w:rPr>
            <w:color w:val="0000FF"/>
          </w:rPr>
          <w:t>подпунктом 3 пункта 25</w:t>
        </w:r>
      </w:hyperlink>
      <w:r>
        <w:t xml:space="preserve"> настоящего Административного регламента.</w:t>
      </w:r>
    </w:p>
    <w:p w14:paraId="0EAD900F" w14:textId="77777777" w:rsidR="005342FC" w:rsidRDefault="005342FC">
      <w:pPr>
        <w:pStyle w:val="ConsPlusNormal"/>
        <w:jc w:val="both"/>
      </w:pPr>
      <w:r>
        <w:t>(</w:t>
      </w:r>
      <w:proofErr w:type="spellStart"/>
      <w:r>
        <w:t>пп</w:t>
      </w:r>
      <w:proofErr w:type="spellEnd"/>
      <w:r>
        <w:t xml:space="preserve">. 10 </w:t>
      </w:r>
      <w:proofErr w:type="spellStart"/>
      <w:proofErr w:type="gramStart"/>
      <w:r>
        <w:t>введен</w:t>
      </w:r>
      <w:proofErr w:type="spellEnd"/>
      <w:proofErr w:type="gramEnd"/>
      <w:r>
        <w:t xml:space="preserve"> </w:t>
      </w:r>
      <w:hyperlink r:id="rId416" w:history="1">
        <w:r>
          <w:rPr>
            <w:color w:val="0000FF"/>
          </w:rPr>
          <w:t>Приказом</w:t>
        </w:r>
      </w:hyperlink>
      <w:r>
        <w:t xml:space="preserve"> Министерства труда и социального развития Омской области от 19.11.2018 N 183-п)</w:t>
      </w:r>
    </w:p>
    <w:p w14:paraId="337C36A3" w14:textId="77777777" w:rsidR="005342FC" w:rsidRDefault="005342FC">
      <w:pPr>
        <w:pStyle w:val="ConsPlusNormal"/>
        <w:jc w:val="both"/>
      </w:pPr>
    </w:p>
    <w:p w14:paraId="3F48E4FB" w14:textId="77777777" w:rsidR="005342FC" w:rsidRDefault="005342FC">
      <w:pPr>
        <w:pStyle w:val="ConsPlusNormal"/>
        <w:jc w:val="center"/>
        <w:outlineLvl w:val="2"/>
        <w:rPr>
          <w:b/>
          <w:bCs/>
        </w:rPr>
      </w:pPr>
      <w:r>
        <w:rPr>
          <w:b/>
          <w:bCs/>
        </w:rPr>
        <w:lastRenderedPageBreak/>
        <w:t>Подраздел 3. Порядок подачи и рассмотрения жалобы</w:t>
      </w:r>
    </w:p>
    <w:p w14:paraId="6A853BE3" w14:textId="77777777" w:rsidR="005342FC" w:rsidRDefault="005342FC">
      <w:pPr>
        <w:pStyle w:val="ConsPlusNormal"/>
        <w:jc w:val="center"/>
      </w:pPr>
      <w:proofErr w:type="gramStart"/>
      <w:r>
        <w:t xml:space="preserve">(в ред. </w:t>
      </w:r>
      <w:hyperlink r:id="rId417" w:history="1">
        <w:r>
          <w:rPr>
            <w:color w:val="0000FF"/>
          </w:rPr>
          <w:t>Приказа</w:t>
        </w:r>
      </w:hyperlink>
      <w:r>
        <w:t xml:space="preserve"> Министерства труда и социального развития</w:t>
      </w:r>
      <w:proofErr w:type="gramEnd"/>
    </w:p>
    <w:p w14:paraId="145750FA" w14:textId="77777777" w:rsidR="005342FC" w:rsidRDefault="005342FC">
      <w:pPr>
        <w:pStyle w:val="ConsPlusNormal"/>
        <w:jc w:val="center"/>
      </w:pPr>
      <w:proofErr w:type="gramStart"/>
      <w:r>
        <w:t>Омской области от 24.04.2019 N 78-п)</w:t>
      </w:r>
      <w:proofErr w:type="gramEnd"/>
    </w:p>
    <w:p w14:paraId="74CA54AB" w14:textId="77777777" w:rsidR="005342FC" w:rsidRDefault="005342FC">
      <w:pPr>
        <w:pStyle w:val="ConsPlusNormal"/>
        <w:jc w:val="both"/>
      </w:pPr>
    </w:p>
    <w:p w14:paraId="111F19C3" w14:textId="77777777" w:rsidR="005342FC" w:rsidRDefault="005342FC">
      <w:pPr>
        <w:pStyle w:val="ConsPlusNormal"/>
        <w:ind w:firstLine="540"/>
        <w:jc w:val="both"/>
      </w:pPr>
      <w:bookmarkStart w:id="34" w:name="Par844"/>
      <w:bookmarkEnd w:id="34"/>
      <w:r>
        <w:t xml:space="preserve">131. Жалоба </w:t>
      </w:r>
      <w:proofErr w:type="spellStart"/>
      <w:r>
        <w:t>подается</w:t>
      </w:r>
      <w:proofErr w:type="spellEnd"/>
      <w:r>
        <w:t xml:space="preserve"> в письменной форме на бумажном носителе, в электронной форме в Министерство, уполномоченную организацию, учреждение. Жалобы на решения и действия (бездействие) Министра подаются в вышестоящий орган (при его наличии) либо в случае его отсутствия рассматриваются непосредственно Министром. Жалобы на решения и действия (бездействие) руководителя уполномоченной организации, учреждения подаются в Министерство.</w:t>
      </w:r>
    </w:p>
    <w:p w14:paraId="712C0835"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28.05.2018 </w:t>
      </w:r>
      <w:hyperlink r:id="rId418" w:history="1">
        <w:r>
          <w:rPr>
            <w:color w:val="0000FF"/>
          </w:rPr>
          <w:t>N 92-п</w:t>
        </w:r>
      </w:hyperlink>
      <w:r>
        <w:t xml:space="preserve">, от 05.02.2019 </w:t>
      </w:r>
      <w:hyperlink r:id="rId419" w:history="1">
        <w:r>
          <w:rPr>
            <w:color w:val="0000FF"/>
          </w:rPr>
          <w:t>N 23-п</w:t>
        </w:r>
      </w:hyperlink>
      <w:r>
        <w:t xml:space="preserve">, от 02.07.2020 </w:t>
      </w:r>
      <w:hyperlink r:id="rId420" w:history="1">
        <w:r>
          <w:rPr>
            <w:color w:val="0000FF"/>
          </w:rPr>
          <w:t>N 95-п</w:t>
        </w:r>
      </w:hyperlink>
      <w:r>
        <w:t>)</w:t>
      </w:r>
    </w:p>
    <w:p w14:paraId="4143C633" w14:textId="77777777" w:rsidR="005342FC" w:rsidRDefault="005342FC">
      <w:pPr>
        <w:pStyle w:val="ConsPlusNormal"/>
        <w:spacing w:before="220"/>
        <w:ind w:firstLine="540"/>
        <w:jc w:val="both"/>
      </w:pPr>
      <w:r>
        <w:t xml:space="preserve">132. </w:t>
      </w:r>
      <w:proofErr w:type="gramStart"/>
      <w:r>
        <w:t>Жалоба на решения и действия (бездействие) Министерства, уполномоченной организации, учреждения, должностного лица Министерства, уполномоченной организации, учреждения, государственного гражданского служащего Омской области, Министра, руководителя уполномоченной организации, учреждения может быть направлена по почте, через бюджетные учреждения Омской области - многофункциональные центры предоставления государственных и муниципальных услуг, с использованием сети Интернет, официального сайта Министерства, Единого портала или Портала, а также может быть принята при</w:t>
      </w:r>
      <w:proofErr w:type="gramEnd"/>
      <w:r>
        <w:t xml:space="preserve"> личном </w:t>
      </w:r>
      <w:proofErr w:type="spellStart"/>
      <w:proofErr w:type="gramStart"/>
      <w:r>
        <w:t>приеме</w:t>
      </w:r>
      <w:proofErr w:type="spellEnd"/>
      <w:proofErr w:type="gramEnd"/>
      <w:r>
        <w:t xml:space="preserve"> заявителя.</w:t>
      </w:r>
    </w:p>
    <w:p w14:paraId="60177090" w14:textId="77777777" w:rsidR="005342FC" w:rsidRDefault="005342FC">
      <w:pPr>
        <w:pStyle w:val="ConsPlusNormal"/>
        <w:jc w:val="both"/>
      </w:pPr>
      <w:r>
        <w:t xml:space="preserve">(п. 132 в ред. </w:t>
      </w:r>
      <w:hyperlink r:id="rId421" w:history="1">
        <w:r>
          <w:rPr>
            <w:color w:val="0000FF"/>
          </w:rPr>
          <w:t>Приказа</w:t>
        </w:r>
      </w:hyperlink>
      <w:r>
        <w:t xml:space="preserve"> Министерства труда и социального развития Омской области от 02.07.2020 N 95-п)</w:t>
      </w:r>
    </w:p>
    <w:p w14:paraId="7E461C93" w14:textId="77777777" w:rsidR="005342FC" w:rsidRDefault="005E6209">
      <w:pPr>
        <w:pStyle w:val="ConsPlusNormal"/>
        <w:spacing w:before="220"/>
        <w:ind w:firstLine="540"/>
        <w:jc w:val="both"/>
      </w:pPr>
      <w:hyperlink r:id="rId422" w:history="1">
        <w:r w:rsidR="005342FC">
          <w:rPr>
            <w:color w:val="0000FF"/>
          </w:rPr>
          <w:t>133</w:t>
        </w:r>
      </w:hyperlink>
      <w:r w:rsidR="005342FC">
        <w:t>. Жалоба должна содержать:</w:t>
      </w:r>
    </w:p>
    <w:p w14:paraId="62C3328E" w14:textId="77777777" w:rsidR="005342FC" w:rsidRDefault="005342FC">
      <w:pPr>
        <w:pStyle w:val="ConsPlusNormal"/>
        <w:spacing w:before="220"/>
        <w:ind w:firstLine="540"/>
        <w:jc w:val="both"/>
      </w:pPr>
      <w:proofErr w:type="gramStart"/>
      <w:r>
        <w:t>1) наименование Министерства, уполномоченной организации, учреждения, предоставляющего государственную услугу, должностного лица Министерства, уполномоченной организации, учреждения, предоставляющего государственную услугу, либо государственного гражданского служащего Омской области, решения и действия (бездействие) которых обжалуются;</w:t>
      </w:r>
      <w:proofErr w:type="gramEnd"/>
    </w:p>
    <w:p w14:paraId="757754DD" w14:textId="77777777" w:rsidR="005342FC" w:rsidRDefault="005342FC">
      <w:pPr>
        <w:pStyle w:val="ConsPlusNormal"/>
        <w:jc w:val="both"/>
      </w:pPr>
      <w:r>
        <w:t xml:space="preserve">(в ред. Приказов Министерства труда и социального развития Омской области от 28.05.2018 </w:t>
      </w:r>
      <w:hyperlink r:id="rId423" w:history="1">
        <w:r>
          <w:rPr>
            <w:color w:val="0000FF"/>
          </w:rPr>
          <w:t>N 92-п</w:t>
        </w:r>
      </w:hyperlink>
      <w:r>
        <w:t xml:space="preserve">, от 05.02.2019 </w:t>
      </w:r>
      <w:hyperlink r:id="rId424" w:history="1">
        <w:r>
          <w:rPr>
            <w:color w:val="0000FF"/>
          </w:rPr>
          <w:t>N 23-п</w:t>
        </w:r>
      </w:hyperlink>
      <w:r>
        <w:t xml:space="preserve">, от 02.07.2020 </w:t>
      </w:r>
      <w:hyperlink r:id="rId425" w:history="1">
        <w:r>
          <w:rPr>
            <w:color w:val="0000FF"/>
          </w:rPr>
          <w:t>N 95-п</w:t>
        </w:r>
      </w:hyperlink>
      <w:r>
        <w:t>)</w:t>
      </w:r>
    </w:p>
    <w:p w14:paraId="7DFF95F9" w14:textId="77777777" w:rsidR="005342FC" w:rsidRDefault="005342FC">
      <w:pPr>
        <w:pStyle w:val="ConsPlusNormal"/>
        <w:spacing w:before="220"/>
        <w:ind w:firstLine="540"/>
        <w:jc w:val="both"/>
      </w:pPr>
      <w:proofErr w:type="gramStart"/>
      <w: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51295CAE" w14:textId="77777777" w:rsidR="005342FC" w:rsidRDefault="005342FC">
      <w:pPr>
        <w:pStyle w:val="ConsPlusNormal"/>
        <w:spacing w:before="220"/>
        <w:ind w:firstLine="540"/>
        <w:jc w:val="both"/>
      </w:pPr>
      <w:r>
        <w:t>3) сведения об обжалуемых решениях и действиях (бездействии) Министерства, уполномоченной организации, учреждения, предоставляющего государственную услугу, должностного лица Министерства, уполномоченной организации, учреждения, предоставляющего государственную услугу, либо государственного гражданского служащего Омской области;</w:t>
      </w:r>
    </w:p>
    <w:p w14:paraId="3AD5565A" w14:textId="77777777" w:rsidR="005342FC" w:rsidRDefault="005342FC">
      <w:pPr>
        <w:pStyle w:val="ConsPlusNormal"/>
        <w:jc w:val="both"/>
      </w:pPr>
      <w:r>
        <w:t xml:space="preserve">(в ред. Приказов Министерства труда и социального развития Омской области от 28.05.2018 </w:t>
      </w:r>
      <w:hyperlink r:id="rId426" w:history="1">
        <w:r>
          <w:rPr>
            <w:color w:val="0000FF"/>
          </w:rPr>
          <w:t>N 92-п</w:t>
        </w:r>
      </w:hyperlink>
      <w:r>
        <w:t xml:space="preserve">, от 05.02.2019 </w:t>
      </w:r>
      <w:hyperlink r:id="rId427" w:history="1">
        <w:r>
          <w:rPr>
            <w:color w:val="0000FF"/>
          </w:rPr>
          <w:t>N 23-п</w:t>
        </w:r>
      </w:hyperlink>
      <w:r>
        <w:t xml:space="preserve">, от 02.07.2020 </w:t>
      </w:r>
      <w:hyperlink r:id="rId428" w:history="1">
        <w:r>
          <w:rPr>
            <w:color w:val="0000FF"/>
          </w:rPr>
          <w:t>N 95-п</w:t>
        </w:r>
      </w:hyperlink>
      <w:r>
        <w:t>)</w:t>
      </w:r>
    </w:p>
    <w:p w14:paraId="255E9E0D" w14:textId="77777777" w:rsidR="005342FC" w:rsidRDefault="005342FC">
      <w:pPr>
        <w:pStyle w:val="ConsPlusNormal"/>
        <w:spacing w:before="220"/>
        <w:ind w:firstLine="540"/>
        <w:jc w:val="both"/>
      </w:pPr>
      <w:r>
        <w:t>4) доводы, на основании которых заявитель не согласен с решением и действием (бездействием) Министерства, уполномоченной организации, учреждения, предоставляющего государственную услугу, должностного лица Министерства, уполномоченной организации, учреждения, предоставляющего государственную услугу, либо государственного гражданского служащего Омской области. Заявителем могут быть представлены документы (при наличии), подтверждающие доводы заявителя, либо их копии.</w:t>
      </w:r>
    </w:p>
    <w:p w14:paraId="39E22D05" w14:textId="77777777" w:rsidR="005342FC" w:rsidRDefault="005342FC">
      <w:pPr>
        <w:pStyle w:val="ConsPlusNormal"/>
        <w:jc w:val="both"/>
      </w:pPr>
      <w:r>
        <w:t>(</w:t>
      </w:r>
      <w:proofErr w:type="gramStart"/>
      <w:r>
        <w:t>в</w:t>
      </w:r>
      <w:proofErr w:type="gramEnd"/>
      <w:r>
        <w:t xml:space="preserve"> ред. Приказов Министерства труда и социального развития Омской области от 28.05.2018 </w:t>
      </w:r>
      <w:hyperlink r:id="rId429" w:history="1">
        <w:r>
          <w:rPr>
            <w:color w:val="0000FF"/>
          </w:rPr>
          <w:t>N 92-п</w:t>
        </w:r>
      </w:hyperlink>
      <w:r>
        <w:t xml:space="preserve">, от 05.02.2019 </w:t>
      </w:r>
      <w:hyperlink r:id="rId430" w:history="1">
        <w:r>
          <w:rPr>
            <w:color w:val="0000FF"/>
          </w:rPr>
          <w:t>N 23-п</w:t>
        </w:r>
      </w:hyperlink>
      <w:r>
        <w:t xml:space="preserve">, от 02.07.2020 </w:t>
      </w:r>
      <w:hyperlink r:id="rId431" w:history="1">
        <w:r>
          <w:rPr>
            <w:color w:val="0000FF"/>
          </w:rPr>
          <w:t>N 95-п</w:t>
        </w:r>
      </w:hyperlink>
      <w:r>
        <w:t>)</w:t>
      </w:r>
    </w:p>
    <w:p w14:paraId="34E5D98E" w14:textId="77777777" w:rsidR="005342FC" w:rsidRDefault="005342FC">
      <w:pPr>
        <w:pStyle w:val="ConsPlusNormal"/>
        <w:spacing w:before="220"/>
        <w:ind w:firstLine="540"/>
        <w:jc w:val="both"/>
      </w:pPr>
      <w:r>
        <w:t xml:space="preserve">133.1. </w:t>
      </w:r>
      <w:proofErr w:type="gramStart"/>
      <w:r>
        <w:t xml:space="preserve">Рассмотрение жалобы осуществляется в соответствии с Федеральным </w:t>
      </w:r>
      <w:hyperlink r:id="rId432" w:history="1">
        <w:r>
          <w:rPr>
            <w:color w:val="0000FF"/>
          </w:rPr>
          <w:t>законом</w:t>
        </w:r>
      </w:hyperlink>
      <w:r>
        <w:t xml:space="preserve"> "Об организации предоставления государственных и муниципальных услуг", с </w:t>
      </w:r>
      <w:proofErr w:type="spellStart"/>
      <w:r>
        <w:t>учетом</w:t>
      </w:r>
      <w:proofErr w:type="spellEnd"/>
      <w:r>
        <w:t xml:space="preserve"> особенностей подачи и рассмотрения жалобы, предусмотренных </w:t>
      </w:r>
      <w:hyperlink r:id="rId433" w:history="1">
        <w:r>
          <w:rPr>
            <w:color w:val="0000FF"/>
          </w:rPr>
          <w:t>Положением</w:t>
        </w:r>
      </w:hyperlink>
      <w:r>
        <w:t xml:space="preserve"> об особенностях подачи и рассмотрения жалоб на решения и действия (бездействие) органов исполнительной власти Омской области и их должностных лиц, государственных гражданских служащих органов исполнительной власти Омской области, а также на решения и действия (бездействие) многофункциональных</w:t>
      </w:r>
      <w:proofErr w:type="gramEnd"/>
      <w:r>
        <w:t xml:space="preserve"> центров предоставления государственных и муниципальных услуг, работников многофункциональных центров предоставления государственных и муниципальных услуг, </w:t>
      </w:r>
      <w:proofErr w:type="spellStart"/>
      <w:r>
        <w:t>утвержденным</w:t>
      </w:r>
      <w:proofErr w:type="spellEnd"/>
      <w:r>
        <w:t xml:space="preserve"> Указом Губернатора Омской области от 20 апреля 2016 года N 71.</w:t>
      </w:r>
    </w:p>
    <w:p w14:paraId="70D7F406" w14:textId="77777777" w:rsidR="005342FC" w:rsidRDefault="005342FC">
      <w:pPr>
        <w:pStyle w:val="ConsPlusNormal"/>
        <w:jc w:val="both"/>
      </w:pPr>
      <w:r>
        <w:t xml:space="preserve">(п. 133.1 </w:t>
      </w:r>
      <w:proofErr w:type="spellStart"/>
      <w:proofErr w:type="gramStart"/>
      <w:r>
        <w:t>введен</w:t>
      </w:r>
      <w:proofErr w:type="spellEnd"/>
      <w:proofErr w:type="gramEnd"/>
      <w:r>
        <w:t xml:space="preserve"> </w:t>
      </w:r>
      <w:hyperlink r:id="rId434" w:history="1">
        <w:r>
          <w:rPr>
            <w:color w:val="0000FF"/>
          </w:rPr>
          <w:t>Приказом</w:t>
        </w:r>
      </w:hyperlink>
      <w:r>
        <w:t xml:space="preserve"> Министерства труда и социального развития Омской области от 24.04.2019 N 78-п)</w:t>
      </w:r>
    </w:p>
    <w:p w14:paraId="27B98969" w14:textId="77777777" w:rsidR="005342FC" w:rsidRDefault="005342FC">
      <w:pPr>
        <w:pStyle w:val="ConsPlusNormal"/>
        <w:jc w:val="both"/>
      </w:pPr>
    </w:p>
    <w:p w14:paraId="13D9451C" w14:textId="77777777" w:rsidR="005342FC" w:rsidRDefault="005342FC">
      <w:pPr>
        <w:pStyle w:val="ConsPlusNormal"/>
        <w:jc w:val="center"/>
        <w:outlineLvl w:val="2"/>
        <w:rPr>
          <w:b/>
          <w:bCs/>
        </w:rPr>
      </w:pPr>
      <w:r>
        <w:rPr>
          <w:b/>
          <w:bCs/>
        </w:rPr>
        <w:t>Подраздел 4. Право заявителя на получение информации и</w:t>
      </w:r>
    </w:p>
    <w:p w14:paraId="113CECFC" w14:textId="77777777" w:rsidR="005342FC" w:rsidRDefault="005342FC">
      <w:pPr>
        <w:pStyle w:val="ConsPlusNormal"/>
        <w:jc w:val="center"/>
        <w:rPr>
          <w:b/>
          <w:bCs/>
        </w:rPr>
      </w:pPr>
      <w:r>
        <w:rPr>
          <w:b/>
          <w:bCs/>
        </w:rPr>
        <w:t>документов, необходимых для обоснования и рассмотрения</w:t>
      </w:r>
    </w:p>
    <w:p w14:paraId="695C40A8" w14:textId="77777777" w:rsidR="005342FC" w:rsidRDefault="005342FC">
      <w:pPr>
        <w:pStyle w:val="ConsPlusNormal"/>
        <w:jc w:val="center"/>
        <w:rPr>
          <w:b/>
          <w:bCs/>
        </w:rPr>
      </w:pPr>
      <w:r>
        <w:rPr>
          <w:b/>
          <w:bCs/>
        </w:rPr>
        <w:t>жалобы</w:t>
      </w:r>
    </w:p>
    <w:p w14:paraId="13296751" w14:textId="77777777" w:rsidR="005342FC" w:rsidRDefault="005342FC">
      <w:pPr>
        <w:pStyle w:val="ConsPlusNormal"/>
        <w:jc w:val="both"/>
      </w:pPr>
    </w:p>
    <w:p w14:paraId="366D52B0" w14:textId="77777777" w:rsidR="005342FC" w:rsidRDefault="005E6209">
      <w:pPr>
        <w:pStyle w:val="ConsPlusNormal"/>
        <w:ind w:firstLine="540"/>
        <w:jc w:val="both"/>
      </w:pPr>
      <w:hyperlink r:id="rId435" w:history="1">
        <w:r w:rsidR="005342FC">
          <w:rPr>
            <w:color w:val="0000FF"/>
          </w:rPr>
          <w:t>134</w:t>
        </w:r>
      </w:hyperlink>
      <w:r w:rsidR="005342FC">
        <w:t>. В целях обоснования и рассмотрения жалобы заявитель вправе обратиться в Министерство, уполномоченную организацию, учреждение за получением необходимой информации и документов.</w:t>
      </w:r>
    </w:p>
    <w:p w14:paraId="1B09EFA0"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436" w:history="1">
        <w:r>
          <w:rPr>
            <w:color w:val="0000FF"/>
          </w:rPr>
          <w:t>N 23-п</w:t>
        </w:r>
      </w:hyperlink>
      <w:r>
        <w:t xml:space="preserve">, от 02.07.2020 </w:t>
      </w:r>
      <w:hyperlink r:id="rId437" w:history="1">
        <w:r>
          <w:rPr>
            <w:color w:val="0000FF"/>
          </w:rPr>
          <w:t>N 95-п</w:t>
        </w:r>
      </w:hyperlink>
      <w:r>
        <w:t>)</w:t>
      </w:r>
    </w:p>
    <w:p w14:paraId="673A7DC0" w14:textId="77777777" w:rsidR="005342FC" w:rsidRDefault="005342FC">
      <w:pPr>
        <w:pStyle w:val="ConsPlusNormal"/>
        <w:jc w:val="both"/>
      </w:pPr>
    </w:p>
    <w:p w14:paraId="49F72A88" w14:textId="77777777" w:rsidR="005342FC" w:rsidRDefault="005342FC">
      <w:pPr>
        <w:pStyle w:val="ConsPlusNormal"/>
        <w:jc w:val="center"/>
        <w:outlineLvl w:val="2"/>
        <w:rPr>
          <w:b/>
          <w:bCs/>
        </w:rPr>
      </w:pPr>
      <w:r>
        <w:rPr>
          <w:b/>
          <w:bCs/>
        </w:rPr>
        <w:t>Подраздел 5. Органы государственной власти и должностные</w:t>
      </w:r>
    </w:p>
    <w:p w14:paraId="2A277FF2" w14:textId="77777777" w:rsidR="005342FC" w:rsidRDefault="005342FC">
      <w:pPr>
        <w:pStyle w:val="ConsPlusNormal"/>
        <w:jc w:val="center"/>
        <w:rPr>
          <w:b/>
          <w:bCs/>
        </w:rPr>
      </w:pPr>
      <w:r>
        <w:rPr>
          <w:b/>
          <w:bCs/>
        </w:rPr>
        <w:t xml:space="preserve">лица, которым может быть направлена жалоба заявителя </w:t>
      </w:r>
      <w:proofErr w:type="gramStart"/>
      <w:r>
        <w:rPr>
          <w:b/>
          <w:bCs/>
        </w:rPr>
        <w:t>в</w:t>
      </w:r>
      <w:proofErr w:type="gramEnd"/>
    </w:p>
    <w:p w14:paraId="486426E7" w14:textId="77777777" w:rsidR="005342FC" w:rsidRDefault="005342FC">
      <w:pPr>
        <w:pStyle w:val="ConsPlusNormal"/>
        <w:jc w:val="center"/>
        <w:rPr>
          <w:b/>
          <w:bCs/>
        </w:rPr>
      </w:pPr>
      <w:r>
        <w:rPr>
          <w:b/>
          <w:bCs/>
        </w:rPr>
        <w:t xml:space="preserve">досудебном (внесудебном) </w:t>
      </w:r>
      <w:proofErr w:type="gramStart"/>
      <w:r>
        <w:rPr>
          <w:b/>
          <w:bCs/>
        </w:rPr>
        <w:t>порядке</w:t>
      </w:r>
      <w:proofErr w:type="gramEnd"/>
    </w:p>
    <w:p w14:paraId="45354A67" w14:textId="77777777" w:rsidR="005342FC" w:rsidRDefault="005342FC">
      <w:pPr>
        <w:pStyle w:val="ConsPlusNormal"/>
        <w:jc w:val="both"/>
      </w:pPr>
    </w:p>
    <w:p w14:paraId="28742D22" w14:textId="77777777" w:rsidR="005342FC" w:rsidRDefault="005E6209">
      <w:pPr>
        <w:pStyle w:val="ConsPlusNormal"/>
        <w:ind w:firstLine="540"/>
        <w:jc w:val="both"/>
      </w:pPr>
      <w:hyperlink r:id="rId438" w:history="1">
        <w:r w:rsidR="005342FC">
          <w:rPr>
            <w:color w:val="0000FF"/>
          </w:rPr>
          <w:t>135</w:t>
        </w:r>
      </w:hyperlink>
      <w:r w:rsidR="005342FC">
        <w:t>. Заявитель может направить жалобу в досудебном (внесудебном) порядке в Министерство на имя Министра, в уполномоченную организацию, учреждение на имя руководителя уполномоченной организации.</w:t>
      </w:r>
    </w:p>
    <w:p w14:paraId="0BF4316B" w14:textId="77777777" w:rsidR="005342FC" w:rsidRDefault="005342FC">
      <w:pPr>
        <w:pStyle w:val="ConsPlusNormal"/>
        <w:jc w:val="both"/>
      </w:pPr>
      <w:r>
        <w:t xml:space="preserve">(в ред. Приказов Министерства труда и социального развития Омской области от 05.02.2019 </w:t>
      </w:r>
      <w:hyperlink r:id="rId439" w:history="1">
        <w:r>
          <w:rPr>
            <w:color w:val="0000FF"/>
          </w:rPr>
          <w:t>N 23-п</w:t>
        </w:r>
      </w:hyperlink>
      <w:r>
        <w:t xml:space="preserve">, от 02.07.2020 </w:t>
      </w:r>
      <w:hyperlink r:id="rId440" w:history="1">
        <w:r>
          <w:rPr>
            <w:color w:val="0000FF"/>
          </w:rPr>
          <w:t>N 95-п</w:t>
        </w:r>
      </w:hyperlink>
      <w:r>
        <w:t>)</w:t>
      </w:r>
    </w:p>
    <w:p w14:paraId="321894F6" w14:textId="77777777" w:rsidR="005342FC" w:rsidRDefault="005342FC">
      <w:pPr>
        <w:pStyle w:val="ConsPlusNormal"/>
        <w:jc w:val="both"/>
      </w:pPr>
    </w:p>
    <w:p w14:paraId="741778F5" w14:textId="77777777" w:rsidR="005342FC" w:rsidRDefault="005342FC">
      <w:pPr>
        <w:pStyle w:val="ConsPlusNormal"/>
        <w:jc w:val="center"/>
        <w:outlineLvl w:val="2"/>
        <w:rPr>
          <w:b/>
          <w:bCs/>
        </w:rPr>
      </w:pPr>
      <w:r>
        <w:rPr>
          <w:b/>
          <w:bCs/>
        </w:rPr>
        <w:t>Подраздел 6. Сроки рассмотрения жалобы</w:t>
      </w:r>
    </w:p>
    <w:p w14:paraId="438835CE" w14:textId="77777777" w:rsidR="005342FC" w:rsidRDefault="005342FC">
      <w:pPr>
        <w:pStyle w:val="ConsPlusNormal"/>
        <w:jc w:val="both"/>
      </w:pPr>
    </w:p>
    <w:p w14:paraId="5B8501C4" w14:textId="77777777" w:rsidR="005342FC" w:rsidRDefault="005342FC">
      <w:pPr>
        <w:pStyle w:val="ConsPlusNormal"/>
        <w:ind w:firstLine="540"/>
        <w:jc w:val="both"/>
      </w:pPr>
      <w:r>
        <w:t xml:space="preserve">136. </w:t>
      </w:r>
      <w:proofErr w:type="gramStart"/>
      <w:r>
        <w:t xml:space="preserve">Жалоба, поступившая в Министерство, уполномоченную организацию, учреждение либо в вышестоящий орган (при наличии), подлежит рассмотрению в течение 15 рабочих дней со дня </w:t>
      </w:r>
      <w:proofErr w:type="spellStart"/>
      <w:r>
        <w:t>ее</w:t>
      </w:r>
      <w:proofErr w:type="spellEnd"/>
      <w:r>
        <w:t xml:space="preserve"> регистрации, а в случае обжалования отказа Министерства, уполномоченной организации в </w:t>
      </w:r>
      <w:proofErr w:type="spellStart"/>
      <w:r>
        <w:t>приеме</w:t>
      </w:r>
      <w:proofErr w:type="spellEnd"/>
      <w: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w:t>
      </w:r>
      <w:proofErr w:type="gramEnd"/>
      <w:r>
        <w:t xml:space="preserve"> </w:t>
      </w:r>
      <w:proofErr w:type="spellStart"/>
      <w:r>
        <w:t>ее</w:t>
      </w:r>
      <w:proofErr w:type="spellEnd"/>
      <w:r>
        <w:t xml:space="preserve"> регистрации.</w:t>
      </w:r>
    </w:p>
    <w:p w14:paraId="18A1A58E" w14:textId="77777777" w:rsidR="005342FC" w:rsidRDefault="005342FC">
      <w:pPr>
        <w:pStyle w:val="ConsPlusNormal"/>
        <w:jc w:val="both"/>
      </w:pPr>
      <w:r>
        <w:t xml:space="preserve">(в ред. Приказов Министерства труда и социального развития Омской области от 28.05.2018 </w:t>
      </w:r>
      <w:hyperlink r:id="rId441" w:history="1">
        <w:r>
          <w:rPr>
            <w:color w:val="0000FF"/>
          </w:rPr>
          <w:t>N 92-п</w:t>
        </w:r>
      </w:hyperlink>
      <w:r>
        <w:t xml:space="preserve">, от 05.02.2019 </w:t>
      </w:r>
      <w:hyperlink r:id="rId442" w:history="1">
        <w:r>
          <w:rPr>
            <w:color w:val="0000FF"/>
          </w:rPr>
          <w:t>N 23-п</w:t>
        </w:r>
      </w:hyperlink>
      <w:r>
        <w:t xml:space="preserve">, от 02.07.2020 </w:t>
      </w:r>
      <w:hyperlink r:id="rId443" w:history="1">
        <w:r>
          <w:rPr>
            <w:color w:val="0000FF"/>
          </w:rPr>
          <w:t>N 95-п</w:t>
        </w:r>
      </w:hyperlink>
      <w:r>
        <w:t>)</w:t>
      </w:r>
    </w:p>
    <w:p w14:paraId="0C58FAE7" w14:textId="77777777" w:rsidR="005342FC" w:rsidRDefault="005342FC">
      <w:pPr>
        <w:pStyle w:val="ConsPlusNormal"/>
        <w:jc w:val="both"/>
      </w:pPr>
    </w:p>
    <w:p w14:paraId="4C9E19E1" w14:textId="77777777" w:rsidR="005342FC" w:rsidRDefault="005342FC">
      <w:pPr>
        <w:pStyle w:val="ConsPlusNormal"/>
        <w:jc w:val="center"/>
        <w:outlineLvl w:val="2"/>
        <w:rPr>
          <w:b/>
          <w:bCs/>
        </w:rPr>
      </w:pPr>
      <w:r>
        <w:rPr>
          <w:b/>
          <w:bCs/>
        </w:rPr>
        <w:t>Подраздел 7. Результат рассмотрения жалобы</w:t>
      </w:r>
    </w:p>
    <w:p w14:paraId="68539BC9" w14:textId="77777777" w:rsidR="005342FC" w:rsidRDefault="005342FC">
      <w:pPr>
        <w:pStyle w:val="ConsPlusNormal"/>
        <w:jc w:val="center"/>
      </w:pPr>
      <w:proofErr w:type="gramStart"/>
      <w:r>
        <w:t xml:space="preserve">(в ред. </w:t>
      </w:r>
      <w:hyperlink r:id="rId444" w:history="1">
        <w:r>
          <w:rPr>
            <w:color w:val="0000FF"/>
          </w:rPr>
          <w:t>Приказа</w:t>
        </w:r>
      </w:hyperlink>
      <w:r>
        <w:t xml:space="preserve"> Министерства труда и социального развития</w:t>
      </w:r>
      <w:proofErr w:type="gramEnd"/>
    </w:p>
    <w:p w14:paraId="6A8C600F" w14:textId="77777777" w:rsidR="005342FC" w:rsidRDefault="005342FC">
      <w:pPr>
        <w:pStyle w:val="ConsPlusNormal"/>
        <w:jc w:val="center"/>
      </w:pPr>
      <w:proofErr w:type="gramStart"/>
      <w:r>
        <w:t>Омской области от 24.04.2019 N 78-п)</w:t>
      </w:r>
      <w:proofErr w:type="gramEnd"/>
    </w:p>
    <w:p w14:paraId="264E0AD3" w14:textId="77777777" w:rsidR="005342FC" w:rsidRDefault="005342FC">
      <w:pPr>
        <w:pStyle w:val="ConsPlusNormal"/>
        <w:jc w:val="both"/>
      </w:pPr>
    </w:p>
    <w:p w14:paraId="1B01FF4C" w14:textId="77777777" w:rsidR="005342FC" w:rsidRDefault="005342FC">
      <w:pPr>
        <w:pStyle w:val="ConsPlusNormal"/>
        <w:ind w:firstLine="540"/>
        <w:jc w:val="both"/>
      </w:pPr>
      <w:bookmarkStart w:id="35" w:name="Par882"/>
      <w:bookmarkEnd w:id="35"/>
      <w:r>
        <w:t>137. По результатам рассмотрения жалобы принимается одно из следующих решений:</w:t>
      </w:r>
    </w:p>
    <w:p w14:paraId="36ABB464" w14:textId="77777777" w:rsidR="005342FC" w:rsidRDefault="005342FC">
      <w:pPr>
        <w:pStyle w:val="ConsPlusNormal"/>
        <w:spacing w:before="220"/>
        <w:ind w:firstLine="540"/>
        <w:jc w:val="both"/>
      </w:pPr>
      <w:proofErr w:type="gramStart"/>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Омской области;</w:t>
      </w:r>
      <w:proofErr w:type="gramEnd"/>
    </w:p>
    <w:p w14:paraId="7434397D" w14:textId="77777777" w:rsidR="005342FC" w:rsidRDefault="005342FC">
      <w:pPr>
        <w:pStyle w:val="ConsPlusNormal"/>
        <w:spacing w:before="220"/>
        <w:ind w:firstLine="540"/>
        <w:jc w:val="both"/>
      </w:pPr>
      <w:r>
        <w:t>2) в удовлетворении жалобы отказывается.</w:t>
      </w:r>
    </w:p>
    <w:p w14:paraId="128E7676" w14:textId="77777777" w:rsidR="005342FC" w:rsidRDefault="005342FC">
      <w:pPr>
        <w:pStyle w:val="ConsPlusNormal"/>
        <w:jc w:val="both"/>
      </w:pPr>
      <w:r>
        <w:t xml:space="preserve">(п. 137 в ред. </w:t>
      </w:r>
      <w:hyperlink r:id="rId445" w:history="1">
        <w:r>
          <w:rPr>
            <w:color w:val="0000FF"/>
          </w:rPr>
          <w:t>Приказа</w:t>
        </w:r>
      </w:hyperlink>
      <w:r>
        <w:t xml:space="preserve"> Министерства труда и социального развития Омской области от </w:t>
      </w:r>
      <w:r>
        <w:lastRenderedPageBreak/>
        <w:t>28.05.2018 N 92-п)</w:t>
      </w:r>
    </w:p>
    <w:p w14:paraId="7E633EB1" w14:textId="77777777" w:rsidR="005342FC" w:rsidRDefault="005342FC">
      <w:pPr>
        <w:pStyle w:val="ConsPlusNormal"/>
        <w:spacing w:before="220"/>
        <w:ind w:firstLine="540"/>
        <w:jc w:val="both"/>
      </w:pPr>
      <w:r>
        <w:t xml:space="preserve">138. </w:t>
      </w:r>
      <w:proofErr w:type="spellStart"/>
      <w:r>
        <w:t>Исключен</w:t>
      </w:r>
      <w:proofErr w:type="spellEnd"/>
      <w:r>
        <w:t xml:space="preserve">. - </w:t>
      </w:r>
      <w:hyperlink r:id="rId446" w:history="1">
        <w:r>
          <w:rPr>
            <w:color w:val="0000FF"/>
          </w:rPr>
          <w:t>Приказ</w:t>
        </w:r>
      </w:hyperlink>
      <w:r>
        <w:t xml:space="preserve"> Министерства труда и социального развития Омской области от 24.04.2019 N 78-п.</w:t>
      </w:r>
    </w:p>
    <w:p w14:paraId="4069047C" w14:textId="77777777" w:rsidR="005342FC" w:rsidRDefault="005342FC">
      <w:pPr>
        <w:pStyle w:val="ConsPlusNormal"/>
        <w:spacing w:before="220"/>
        <w:ind w:firstLine="540"/>
        <w:jc w:val="both"/>
      </w:pPr>
      <w:r>
        <w:t xml:space="preserve">138.1.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работник, </w:t>
      </w:r>
      <w:proofErr w:type="spellStart"/>
      <w:r>
        <w:t>наделенные</w:t>
      </w:r>
      <w:proofErr w:type="spellEnd"/>
      <w:r>
        <w:t xml:space="preserve"> полномочиями по рассмотрению жалоб, в соответствии с </w:t>
      </w:r>
      <w:hyperlink w:anchor="Par844" w:history="1">
        <w:r>
          <w:rPr>
            <w:color w:val="0000FF"/>
          </w:rPr>
          <w:t>пунктом 131</w:t>
        </w:r>
      </w:hyperlink>
      <w:r>
        <w:t xml:space="preserve"> настоящего Административного регламента незамедлительно направляют имеющиеся материалы в органы прокуратуры.</w:t>
      </w:r>
    </w:p>
    <w:p w14:paraId="17DDF060" w14:textId="77777777" w:rsidR="005342FC" w:rsidRDefault="005342FC">
      <w:pPr>
        <w:pStyle w:val="ConsPlusNormal"/>
        <w:jc w:val="both"/>
      </w:pPr>
      <w:r>
        <w:t xml:space="preserve">(п. 138.1 в ред. </w:t>
      </w:r>
      <w:hyperlink r:id="rId447" w:history="1">
        <w:r>
          <w:rPr>
            <w:color w:val="0000FF"/>
          </w:rPr>
          <w:t>Приказа</w:t>
        </w:r>
      </w:hyperlink>
      <w:r>
        <w:t xml:space="preserve"> Министерства труда и социального развития Омской области от 28.05.2018 N 92-п)</w:t>
      </w:r>
    </w:p>
    <w:p w14:paraId="385B58DC" w14:textId="77777777" w:rsidR="005342FC" w:rsidRDefault="005342FC">
      <w:pPr>
        <w:pStyle w:val="ConsPlusNormal"/>
        <w:jc w:val="both"/>
      </w:pPr>
    </w:p>
    <w:p w14:paraId="236CBC6D" w14:textId="77777777" w:rsidR="005342FC" w:rsidRDefault="005342FC">
      <w:pPr>
        <w:pStyle w:val="ConsPlusNormal"/>
        <w:jc w:val="center"/>
        <w:outlineLvl w:val="2"/>
        <w:rPr>
          <w:b/>
          <w:bCs/>
        </w:rPr>
      </w:pPr>
      <w:r>
        <w:rPr>
          <w:b/>
          <w:bCs/>
        </w:rPr>
        <w:t>Подраздел 8. Порядок информирования заявителя о результатах</w:t>
      </w:r>
    </w:p>
    <w:p w14:paraId="1D856689" w14:textId="77777777" w:rsidR="005342FC" w:rsidRDefault="005342FC">
      <w:pPr>
        <w:pStyle w:val="ConsPlusNormal"/>
        <w:jc w:val="center"/>
        <w:rPr>
          <w:b/>
          <w:bCs/>
        </w:rPr>
      </w:pPr>
      <w:r>
        <w:rPr>
          <w:b/>
          <w:bCs/>
        </w:rPr>
        <w:t>рассмотрения жалобы</w:t>
      </w:r>
    </w:p>
    <w:p w14:paraId="21BB4D72" w14:textId="77777777" w:rsidR="005342FC" w:rsidRDefault="005342FC">
      <w:pPr>
        <w:pStyle w:val="ConsPlusNormal"/>
        <w:jc w:val="center"/>
      </w:pPr>
    </w:p>
    <w:p w14:paraId="2996C051" w14:textId="77777777" w:rsidR="005342FC" w:rsidRDefault="005342FC">
      <w:pPr>
        <w:pStyle w:val="ConsPlusNormal"/>
        <w:jc w:val="center"/>
      </w:pPr>
      <w:proofErr w:type="gramStart"/>
      <w:r>
        <w:t xml:space="preserve">(в ред. </w:t>
      </w:r>
      <w:hyperlink r:id="rId448" w:history="1">
        <w:r>
          <w:rPr>
            <w:color w:val="0000FF"/>
          </w:rPr>
          <w:t>Приказа</w:t>
        </w:r>
      </w:hyperlink>
      <w:r>
        <w:t xml:space="preserve"> Министерства труда и социального развития</w:t>
      </w:r>
      <w:proofErr w:type="gramEnd"/>
    </w:p>
    <w:p w14:paraId="175CBC38" w14:textId="77777777" w:rsidR="005342FC" w:rsidRDefault="005342FC">
      <w:pPr>
        <w:pStyle w:val="ConsPlusNormal"/>
        <w:jc w:val="center"/>
      </w:pPr>
      <w:proofErr w:type="gramStart"/>
      <w:r>
        <w:t>Омской области от 24.04.2019 N 78-п)</w:t>
      </w:r>
      <w:proofErr w:type="gramEnd"/>
    </w:p>
    <w:p w14:paraId="5BAD6D2F" w14:textId="77777777" w:rsidR="005342FC" w:rsidRDefault="005342FC">
      <w:pPr>
        <w:pStyle w:val="ConsPlusNormal"/>
        <w:jc w:val="both"/>
      </w:pPr>
    </w:p>
    <w:p w14:paraId="274290CC" w14:textId="77777777" w:rsidR="005342FC" w:rsidRDefault="005342FC">
      <w:pPr>
        <w:pStyle w:val="ConsPlusNormal"/>
        <w:ind w:firstLine="540"/>
        <w:jc w:val="both"/>
      </w:pPr>
      <w:bookmarkStart w:id="36" w:name="Par896"/>
      <w:bookmarkEnd w:id="36"/>
      <w:r>
        <w:t xml:space="preserve">139. Не позднее дня, следующего за </w:t>
      </w:r>
      <w:proofErr w:type="spellStart"/>
      <w:r>
        <w:t>днем</w:t>
      </w:r>
      <w:proofErr w:type="spellEnd"/>
      <w:r>
        <w:t xml:space="preserve"> принятия решения, указанного в </w:t>
      </w:r>
      <w:hyperlink w:anchor="Par882" w:history="1">
        <w:r>
          <w:rPr>
            <w:color w:val="0000FF"/>
          </w:rPr>
          <w:t>пункте 137</w:t>
        </w:r>
      </w:hyperlink>
      <w: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 указанием возможности рассмотрения жалобы заявителя в судебном порядке.</w:t>
      </w:r>
    </w:p>
    <w:p w14:paraId="3FB9AB17" w14:textId="77777777" w:rsidR="005342FC" w:rsidRDefault="005342FC">
      <w:pPr>
        <w:pStyle w:val="ConsPlusNormal"/>
        <w:spacing w:before="220"/>
        <w:ind w:firstLine="540"/>
        <w:jc w:val="both"/>
      </w:pPr>
      <w:proofErr w:type="gramStart"/>
      <w:r>
        <w:t xml:space="preserve">В случае признания жалобы подлежащей удовлетворению в ответе заявителю, указанном в абзаце первом настоящего пункта, </w:t>
      </w:r>
      <w:proofErr w:type="spellStart"/>
      <w:r>
        <w:t>дается</w:t>
      </w:r>
      <w:proofErr w:type="spellEnd"/>
      <w:r>
        <w:t xml:space="preserve"> информация о действиях, осуществляемых Министерством,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roofErr w:type="gramEnd"/>
    </w:p>
    <w:p w14:paraId="50E5680C" w14:textId="77777777" w:rsidR="005342FC" w:rsidRDefault="005342FC">
      <w:pPr>
        <w:pStyle w:val="ConsPlusNormal"/>
        <w:spacing w:before="220"/>
        <w:ind w:firstLine="540"/>
        <w:jc w:val="both"/>
      </w:pPr>
      <w:r>
        <w:t xml:space="preserve">В случае признания </w:t>
      </w:r>
      <w:proofErr w:type="gramStart"/>
      <w:r>
        <w:t>жалобы</w:t>
      </w:r>
      <w:proofErr w:type="gramEnd"/>
      <w:r>
        <w:t xml:space="preserve"> не подлежащей удовлетворению в ответе заявителю, указанном в </w:t>
      </w:r>
      <w:hyperlink w:anchor="Par896" w:history="1">
        <w:r>
          <w:rPr>
            <w:color w:val="0000FF"/>
          </w:rPr>
          <w:t>абзаце первом</w:t>
        </w:r>
      </w:hyperlink>
      <w:r>
        <w:t xml:space="preserve"> настоящего пункта, даются аргументированные разъяснения о причинах принятого решения, а также информация о порядке обжалования принятого решения.</w:t>
      </w:r>
    </w:p>
    <w:p w14:paraId="0BD57445" w14:textId="77777777" w:rsidR="005342FC" w:rsidRDefault="005342FC">
      <w:pPr>
        <w:pStyle w:val="ConsPlusNormal"/>
        <w:jc w:val="both"/>
      </w:pPr>
    </w:p>
    <w:p w14:paraId="16DA41BA" w14:textId="77777777" w:rsidR="005342FC" w:rsidRDefault="005342FC">
      <w:pPr>
        <w:pStyle w:val="ConsPlusNormal"/>
        <w:jc w:val="center"/>
        <w:outlineLvl w:val="2"/>
        <w:rPr>
          <w:b/>
          <w:bCs/>
        </w:rPr>
      </w:pPr>
      <w:r>
        <w:rPr>
          <w:b/>
          <w:bCs/>
        </w:rPr>
        <w:t>Подраздел 9. Порядок обжалования решения по жалобе</w:t>
      </w:r>
    </w:p>
    <w:p w14:paraId="4E183B0F" w14:textId="77777777" w:rsidR="005342FC" w:rsidRDefault="005342FC">
      <w:pPr>
        <w:pStyle w:val="ConsPlusNormal"/>
        <w:jc w:val="center"/>
      </w:pPr>
    </w:p>
    <w:p w14:paraId="129E9B06" w14:textId="77777777" w:rsidR="005342FC" w:rsidRDefault="005342FC">
      <w:pPr>
        <w:pStyle w:val="ConsPlusNormal"/>
        <w:jc w:val="center"/>
      </w:pPr>
      <w:proofErr w:type="gramStart"/>
      <w:r>
        <w:t>(</w:t>
      </w:r>
      <w:proofErr w:type="spellStart"/>
      <w:r>
        <w:t>введен</w:t>
      </w:r>
      <w:proofErr w:type="spellEnd"/>
      <w:r>
        <w:t xml:space="preserve"> </w:t>
      </w:r>
      <w:hyperlink r:id="rId449" w:history="1">
        <w:r>
          <w:rPr>
            <w:color w:val="0000FF"/>
          </w:rPr>
          <w:t>Приказом</w:t>
        </w:r>
      </w:hyperlink>
      <w:r>
        <w:t xml:space="preserve"> Министерства труда и социального развития</w:t>
      </w:r>
      <w:proofErr w:type="gramEnd"/>
    </w:p>
    <w:p w14:paraId="69ADF039" w14:textId="77777777" w:rsidR="005342FC" w:rsidRDefault="005342FC">
      <w:pPr>
        <w:pStyle w:val="ConsPlusNormal"/>
        <w:jc w:val="center"/>
      </w:pPr>
      <w:proofErr w:type="gramStart"/>
      <w:r>
        <w:t>Омской области от 08.02.2016 N 22-п)</w:t>
      </w:r>
      <w:proofErr w:type="gramEnd"/>
    </w:p>
    <w:p w14:paraId="50E599A4" w14:textId="77777777" w:rsidR="005342FC" w:rsidRDefault="005342FC">
      <w:pPr>
        <w:pStyle w:val="ConsPlusNormal"/>
        <w:jc w:val="both"/>
      </w:pPr>
    </w:p>
    <w:p w14:paraId="134407BD" w14:textId="77777777" w:rsidR="005342FC" w:rsidRDefault="005342FC">
      <w:pPr>
        <w:pStyle w:val="ConsPlusNormal"/>
        <w:ind w:firstLine="540"/>
        <w:jc w:val="both"/>
      </w:pPr>
      <w:r>
        <w:t>140. Заявитель вправе обжаловать решение по жалобе вышестоящим должностным лицам.</w:t>
      </w:r>
    </w:p>
    <w:p w14:paraId="33E9AB5D" w14:textId="77777777" w:rsidR="005342FC" w:rsidRDefault="005342FC">
      <w:pPr>
        <w:pStyle w:val="ConsPlusNormal"/>
        <w:spacing w:before="220"/>
        <w:ind w:firstLine="540"/>
        <w:jc w:val="both"/>
      </w:pPr>
      <w:r>
        <w:t xml:space="preserve">Принятое в соответствии с </w:t>
      </w:r>
      <w:hyperlink w:anchor="Par882" w:history="1">
        <w:r>
          <w:rPr>
            <w:color w:val="0000FF"/>
          </w:rPr>
          <w:t>пунктом 137</w:t>
        </w:r>
      </w:hyperlink>
      <w:r>
        <w:t xml:space="preserve"> настоящего Административного регламента решение также может быть обжаловано в судебном порядке.</w:t>
      </w:r>
    </w:p>
    <w:p w14:paraId="265FD020" w14:textId="77777777" w:rsidR="005342FC" w:rsidRDefault="005342FC">
      <w:pPr>
        <w:pStyle w:val="ConsPlusNormal"/>
        <w:jc w:val="both"/>
      </w:pPr>
    </w:p>
    <w:p w14:paraId="44C01E16" w14:textId="77777777" w:rsidR="005342FC" w:rsidRDefault="005342FC">
      <w:pPr>
        <w:pStyle w:val="ConsPlusNormal"/>
        <w:jc w:val="center"/>
        <w:outlineLvl w:val="2"/>
        <w:rPr>
          <w:b/>
          <w:bCs/>
        </w:rPr>
      </w:pPr>
      <w:r>
        <w:rPr>
          <w:b/>
          <w:bCs/>
        </w:rPr>
        <w:t>Подраздел 10. Способы информирования заявителей о порядке</w:t>
      </w:r>
    </w:p>
    <w:p w14:paraId="194F1041" w14:textId="77777777" w:rsidR="005342FC" w:rsidRDefault="005342FC">
      <w:pPr>
        <w:pStyle w:val="ConsPlusNormal"/>
        <w:jc w:val="center"/>
        <w:rPr>
          <w:b/>
          <w:bCs/>
        </w:rPr>
      </w:pPr>
      <w:r>
        <w:rPr>
          <w:b/>
          <w:bCs/>
        </w:rPr>
        <w:t>подачи и рассмотрения жалобы</w:t>
      </w:r>
    </w:p>
    <w:p w14:paraId="092F546D" w14:textId="77777777" w:rsidR="005342FC" w:rsidRDefault="005342FC">
      <w:pPr>
        <w:pStyle w:val="ConsPlusNormal"/>
        <w:jc w:val="center"/>
      </w:pPr>
    </w:p>
    <w:p w14:paraId="77C67FA8" w14:textId="77777777" w:rsidR="005342FC" w:rsidRDefault="005342FC">
      <w:pPr>
        <w:pStyle w:val="ConsPlusNormal"/>
        <w:jc w:val="center"/>
      </w:pPr>
      <w:proofErr w:type="gramStart"/>
      <w:r>
        <w:t>(</w:t>
      </w:r>
      <w:proofErr w:type="spellStart"/>
      <w:r>
        <w:t>введен</w:t>
      </w:r>
      <w:proofErr w:type="spellEnd"/>
      <w:r>
        <w:t xml:space="preserve"> </w:t>
      </w:r>
      <w:hyperlink r:id="rId450" w:history="1">
        <w:r>
          <w:rPr>
            <w:color w:val="0000FF"/>
          </w:rPr>
          <w:t>Приказом</w:t>
        </w:r>
      </w:hyperlink>
      <w:r>
        <w:t xml:space="preserve"> Министерства труда и социального развития</w:t>
      </w:r>
      <w:proofErr w:type="gramEnd"/>
    </w:p>
    <w:p w14:paraId="151C5ABA" w14:textId="77777777" w:rsidR="005342FC" w:rsidRDefault="005342FC">
      <w:pPr>
        <w:pStyle w:val="ConsPlusNormal"/>
        <w:jc w:val="center"/>
      </w:pPr>
      <w:proofErr w:type="gramStart"/>
      <w:r>
        <w:t>Омской области от 24.04.2019 N 78-п)</w:t>
      </w:r>
      <w:proofErr w:type="gramEnd"/>
    </w:p>
    <w:p w14:paraId="7BD14D6F" w14:textId="77777777" w:rsidR="005342FC" w:rsidRDefault="005342FC">
      <w:pPr>
        <w:pStyle w:val="ConsPlusNormal"/>
        <w:jc w:val="center"/>
      </w:pPr>
    </w:p>
    <w:p w14:paraId="2794A08C" w14:textId="77777777" w:rsidR="005342FC" w:rsidRDefault="005342FC">
      <w:pPr>
        <w:pStyle w:val="ConsPlusNormal"/>
        <w:ind w:firstLine="540"/>
        <w:jc w:val="both"/>
      </w:pPr>
      <w:r>
        <w:t xml:space="preserve">141. Информация о порядке подачи и рассмотрения жалобы размещается на официальном сайте Министерства, Едином портале, Портале, на информационных стендах уполномоченной организации, а также может быть предоставлена с использованием средств телефонной связи, в письменной форме, по электронной почте, </w:t>
      </w:r>
      <w:r>
        <w:lastRenderedPageBreak/>
        <w:t xml:space="preserve">при личном </w:t>
      </w:r>
      <w:proofErr w:type="spellStart"/>
      <w:r>
        <w:t>приеме</w:t>
      </w:r>
      <w:proofErr w:type="spellEnd"/>
      <w:r>
        <w:t>.</w:t>
      </w:r>
    </w:p>
    <w:p w14:paraId="0BDFF334" w14:textId="77777777" w:rsidR="005342FC" w:rsidRDefault="005342FC">
      <w:pPr>
        <w:pStyle w:val="ConsPlusNormal"/>
        <w:jc w:val="both"/>
      </w:pPr>
    </w:p>
    <w:p w14:paraId="2981CB4A" w14:textId="77777777" w:rsidR="005342FC" w:rsidRDefault="005342FC">
      <w:pPr>
        <w:pStyle w:val="ConsPlusNormal"/>
        <w:jc w:val="center"/>
      </w:pPr>
      <w:r>
        <w:t>_______________</w:t>
      </w:r>
    </w:p>
    <w:p w14:paraId="73608E9A" w14:textId="77777777" w:rsidR="005342FC" w:rsidRDefault="005342FC">
      <w:pPr>
        <w:pStyle w:val="ConsPlusNormal"/>
        <w:jc w:val="both"/>
      </w:pPr>
    </w:p>
    <w:p w14:paraId="5A4B970A" w14:textId="77777777" w:rsidR="005342FC" w:rsidRDefault="005342FC">
      <w:pPr>
        <w:pStyle w:val="ConsPlusNormal"/>
        <w:jc w:val="both"/>
      </w:pPr>
    </w:p>
    <w:p w14:paraId="20EE4675" w14:textId="77777777" w:rsidR="005342FC" w:rsidRDefault="005342FC">
      <w:pPr>
        <w:pStyle w:val="ConsPlusNormal"/>
        <w:jc w:val="both"/>
      </w:pPr>
    </w:p>
    <w:p w14:paraId="7011B897" w14:textId="77777777" w:rsidR="005342FC" w:rsidRDefault="005342FC">
      <w:pPr>
        <w:pStyle w:val="ConsPlusNormal"/>
        <w:jc w:val="both"/>
      </w:pPr>
    </w:p>
    <w:p w14:paraId="72E35AA2" w14:textId="77777777" w:rsidR="005342FC" w:rsidRDefault="005342FC">
      <w:pPr>
        <w:pStyle w:val="ConsPlusNormal"/>
        <w:jc w:val="both"/>
      </w:pPr>
    </w:p>
    <w:p w14:paraId="1718FAB5" w14:textId="77777777" w:rsidR="005342FC" w:rsidRDefault="005342FC">
      <w:pPr>
        <w:pStyle w:val="ConsPlusNormal"/>
        <w:jc w:val="right"/>
        <w:outlineLvl w:val="1"/>
      </w:pPr>
      <w:r>
        <w:t>Приложение N 1</w:t>
      </w:r>
    </w:p>
    <w:p w14:paraId="34569CFD" w14:textId="77777777" w:rsidR="005342FC" w:rsidRDefault="005342FC">
      <w:pPr>
        <w:pStyle w:val="ConsPlusNormal"/>
        <w:jc w:val="right"/>
      </w:pPr>
      <w:r>
        <w:t>к Административному регламенту</w:t>
      </w:r>
    </w:p>
    <w:p w14:paraId="79D16854" w14:textId="77777777" w:rsidR="005342FC" w:rsidRDefault="005342FC">
      <w:pPr>
        <w:pStyle w:val="ConsPlusNormal"/>
        <w:jc w:val="right"/>
      </w:pPr>
      <w:r>
        <w:t>предоставления государственной услуги</w:t>
      </w:r>
    </w:p>
    <w:p w14:paraId="719C5739" w14:textId="77777777" w:rsidR="005342FC" w:rsidRDefault="005342FC">
      <w:pPr>
        <w:pStyle w:val="ConsPlusNormal"/>
        <w:jc w:val="right"/>
      </w:pPr>
      <w:r>
        <w:t xml:space="preserve">"Предоставление инвалидам </w:t>
      </w:r>
      <w:proofErr w:type="gramStart"/>
      <w:r>
        <w:t>технических</w:t>
      </w:r>
      <w:proofErr w:type="gramEnd"/>
    </w:p>
    <w:p w14:paraId="15CB1787" w14:textId="77777777" w:rsidR="005342FC" w:rsidRDefault="005342FC">
      <w:pPr>
        <w:pStyle w:val="ConsPlusNormal"/>
        <w:jc w:val="right"/>
      </w:pPr>
      <w:r>
        <w:t xml:space="preserve">средств реабилитации, </w:t>
      </w:r>
      <w:proofErr w:type="spellStart"/>
      <w:r>
        <w:t>включенных</w:t>
      </w:r>
      <w:proofErr w:type="spellEnd"/>
    </w:p>
    <w:p w14:paraId="2B524639" w14:textId="77777777" w:rsidR="005342FC" w:rsidRDefault="005342FC">
      <w:pPr>
        <w:pStyle w:val="ConsPlusNormal"/>
        <w:jc w:val="right"/>
      </w:pPr>
      <w:r>
        <w:t xml:space="preserve">в региональный перечень </w:t>
      </w:r>
      <w:proofErr w:type="gramStart"/>
      <w:r>
        <w:t>технических</w:t>
      </w:r>
      <w:proofErr w:type="gramEnd"/>
    </w:p>
    <w:p w14:paraId="0E5CCAAF" w14:textId="77777777" w:rsidR="005342FC" w:rsidRDefault="005342FC">
      <w:pPr>
        <w:pStyle w:val="ConsPlusNormal"/>
        <w:jc w:val="right"/>
      </w:pPr>
      <w:r>
        <w:t>средств реабилитации,</w:t>
      </w:r>
    </w:p>
    <w:p w14:paraId="18D8441D" w14:textId="77777777" w:rsidR="005342FC" w:rsidRDefault="005342FC">
      <w:pPr>
        <w:pStyle w:val="ConsPlusNormal"/>
        <w:jc w:val="right"/>
      </w:pPr>
      <w:proofErr w:type="gramStart"/>
      <w:r>
        <w:t>предоставляемых</w:t>
      </w:r>
      <w:proofErr w:type="gramEnd"/>
      <w:r>
        <w:t xml:space="preserve"> инвалиду"</w:t>
      </w:r>
    </w:p>
    <w:p w14:paraId="3BB9CA47" w14:textId="77777777" w:rsidR="005342FC" w:rsidRDefault="005342FC">
      <w:pPr>
        <w:pStyle w:val="ConsPlusNormal"/>
        <w:jc w:val="both"/>
      </w:pPr>
    </w:p>
    <w:p w14:paraId="6191D30B" w14:textId="77777777" w:rsidR="005342FC" w:rsidRDefault="005342FC">
      <w:pPr>
        <w:pStyle w:val="ConsPlusNormal"/>
        <w:jc w:val="center"/>
        <w:rPr>
          <w:b/>
          <w:bCs/>
        </w:rPr>
      </w:pPr>
      <w:r>
        <w:rPr>
          <w:b/>
          <w:bCs/>
        </w:rPr>
        <w:t>ИНФОРМАЦИЯ</w:t>
      </w:r>
    </w:p>
    <w:p w14:paraId="325A3140" w14:textId="77777777" w:rsidR="005342FC" w:rsidRDefault="005342FC">
      <w:pPr>
        <w:pStyle w:val="ConsPlusNormal"/>
        <w:jc w:val="center"/>
        <w:rPr>
          <w:b/>
          <w:bCs/>
        </w:rPr>
      </w:pPr>
      <w:r>
        <w:rPr>
          <w:b/>
          <w:bCs/>
        </w:rPr>
        <w:t>о местонахождении, справочных телефонах, адресах</w:t>
      </w:r>
    </w:p>
    <w:p w14:paraId="49203F70" w14:textId="77777777" w:rsidR="005342FC" w:rsidRDefault="005342FC">
      <w:pPr>
        <w:pStyle w:val="ConsPlusNormal"/>
        <w:jc w:val="center"/>
        <w:rPr>
          <w:b/>
          <w:bCs/>
        </w:rPr>
      </w:pPr>
      <w:r>
        <w:rPr>
          <w:b/>
          <w:bCs/>
        </w:rPr>
        <w:t>официального и отраслевого сайтов Министерства труда</w:t>
      </w:r>
    </w:p>
    <w:p w14:paraId="752E87B2" w14:textId="77777777" w:rsidR="005342FC" w:rsidRDefault="005342FC">
      <w:pPr>
        <w:pStyle w:val="ConsPlusNormal"/>
        <w:jc w:val="center"/>
        <w:rPr>
          <w:b/>
          <w:bCs/>
        </w:rPr>
      </w:pPr>
      <w:r>
        <w:rPr>
          <w:b/>
          <w:bCs/>
        </w:rPr>
        <w:t>и социального развития Омской области</w:t>
      </w:r>
    </w:p>
    <w:p w14:paraId="1518B9F8" w14:textId="77777777" w:rsidR="005342FC" w:rsidRDefault="005342FC">
      <w:pPr>
        <w:pStyle w:val="ConsPlusNormal"/>
        <w:jc w:val="center"/>
        <w:rPr>
          <w:b/>
          <w:bCs/>
        </w:rPr>
      </w:pPr>
      <w:r>
        <w:rPr>
          <w:b/>
          <w:bCs/>
        </w:rPr>
        <w:t>в информационно-телекоммуникационной сети "Интернет",</w:t>
      </w:r>
    </w:p>
    <w:p w14:paraId="70A30DC5" w14:textId="77777777" w:rsidR="005342FC" w:rsidRDefault="005342FC">
      <w:pPr>
        <w:pStyle w:val="ConsPlusNormal"/>
        <w:jc w:val="center"/>
        <w:rPr>
          <w:b/>
          <w:bCs/>
        </w:rPr>
      </w:pPr>
      <w:r>
        <w:rPr>
          <w:b/>
          <w:bCs/>
        </w:rPr>
        <w:t>электронной почты Министерства труда и социального развития</w:t>
      </w:r>
    </w:p>
    <w:p w14:paraId="3A5444FD" w14:textId="77777777" w:rsidR="005342FC" w:rsidRDefault="005342FC">
      <w:pPr>
        <w:pStyle w:val="ConsPlusNormal"/>
        <w:jc w:val="center"/>
        <w:rPr>
          <w:b/>
          <w:bCs/>
        </w:rPr>
      </w:pPr>
      <w:r>
        <w:rPr>
          <w:b/>
          <w:bCs/>
        </w:rPr>
        <w:t>Омской области, его территориальных органов, предоставляющих</w:t>
      </w:r>
    </w:p>
    <w:p w14:paraId="4DE772A7" w14:textId="77777777" w:rsidR="005342FC" w:rsidRDefault="005342FC">
      <w:pPr>
        <w:pStyle w:val="ConsPlusNormal"/>
        <w:jc w:val="center"/>
        <w:rPr>
          <w:b/>
          <w:bCs/>
        </w:rPr>
      </w:pPr>
      <w:r>
        <w:rPr>
          <w:b/>
          <w:bCs/>
        </w:rPr>
        <w:t xml:space="preserve">государственную услугу "Предоставление инвалидам </w:t>
      </w:r>
      <w:proofErr w:type="gramStart"/>
      <w:r>
        <w:rPr>
          <w:b/>
          <w:bCs/>
        </w:rPr>
        <w:t>технических</w:t>
      </w:r>
      <w:proofErr w:type="gramEnd"/>
    </w:p>
    <w:p w14:paraId="43265B37" w14:textId="77777777" w:rsidR="005342FC" w:rsidRDefault="005342FC">
      <w:pPr>
        <w:pStyle w:val="ConsPlusNormal"/>
        <w:jc w:val="center"/>
        <w:rPr>
          <w:b/>
          <w:bCs/>
        </w:rPr>
      </w:pPr>
      <w:r>
        <w:rPr>
          <w:b/>
          <w:bCs/>
        </w:rPr>
        <w:t xml:space="preserve">средств реабилитации, </w:t>
      </w:r>
      <w:proofErr w:type="spellStart"/>
      <w:r>
        <w:rPr>
          <w:b/>
          <w:bCs/>
        </w:rPr>
        <w:t>включенных</w:t>
      </w:r>
      <w:proofErr w:type="spellEnd"/>
      <w:r>
        <w:rPr>
          <w:b/>
          <w:bCs/>
        </w:rPr>
        <w:t xml:space="preserve"> в региональный перечень</w:t>
      </w:r>
    </w:p>
    <w:p w14:paraId="3186320F" w14:textId="77777777" w:rsidR="005342FC" w:rsidRDefault="005342FC">
      <w:pPr>
        <w:pStyle w:val="ConsPlusNormal"/>
        <w:jc w:val="center"/>
        <w:rPr>
          <w:b/>
          <w:bCs/>
        </w:rPr>
      </w:pPr>
      <w:r>
        <w:rPr>
          <w:b/>
          <w:bCs/>
        </w:rPr>
        <w:t>технических средств реабилитации, предоставляемых инвалиду"</w:t>
      </w:r>
    </w:p>
    <w:p w14:paraId="043B4491" w14:textId="77777777" w:rsidR="005342FC" w:rsidRDefault="005342FC">
      <w:pPr>
        <w:pStyle w:val="ConsPlusNormal"/>
        <w:jc w:val="center"/>
      </w:pPr>
    </w:p>
    <w:p w14:paraId="70C21D5A" w14:textId="77777777" w:rsidR="005342FC" w:rsidRDefault="005342FC">
      <w:pPr>
        <w:pStyle w:val="ConsPlusNormal"/>
        <w:ind w:firstLine="540"/>
        <w:jc w:val="both"/>
      </w:pPr>
      <w:r>
        <w:t xml:space="preserve">Исключена. - </w:t>
      </w:r>
      <w:hyperlink r:id="rId451" w:history="1">
        <w:r>
          <w:rPr>
            <w:color w:val="0000FF"/>
          </w:rPr>
          <w:t>Приказ</w:t>
        </w:r>
      </w:hyperlink>
      <w:r>
        <w:t xml:space="preserve"> Министерства труда и социального развития Омской области от 24.04.2019 N 78-п.</w:t>
      </w:r>
    </w:p>
    <w:p w14:paraId="61ED0C1D" w14:textId="77777777" w:rsidR="005342FC" w:rsidRDefault="005342FC">
      <w:pPr>
        <w:pStyle w:val="ConsPlusNormal"/>
        <w:jc w:val="both"/>
      </w:pPr>
    </w:p>
    <w:p w14:paraId="5DF6AFA4" w14:textId="77777777" w:rsidR="005342FC" w:rsidRDefault="005342FC">
      <w:pPr>
        <w:pStyle w:val="ConsPlusNormal"/>
        <w:jc w:val="both"/>
      </w:pPr>
    </w:p>
    <w:p w14:paraId="5BBD1120" w14:textId="77777777" w:rsidR="005342FC" w:rsidRDefault="005342FC">
      <w:pPr>
        <w:pStyle w:val="ConsPlusNormal"/>
        <w:jc w:val="both"/>
      </w:pPr>
    </w:p>
    <w:p w14:paraId="7F46DDB3" w14:textId="77777777" w:rsidR="005342FC" w:rsidRDefault="005342FC">
      <w:pPr>
        <w:pStyle w:val="ConsPlusNormal"/>
        <w:jc w:val="both"/>
      </w:pPr>
    </w:p>
    <w:p w14:paraId="5CB41D81" w14:textId="77777777" w:rsidR="005342FC" w:rsidRDefault="005342FC">
      <w:pPr>
        <w:pStyle w:val="ConsPlusNormal"/>
        <w:jc w:val="both"/>
      </w:pPr>
    </w:p>
    <w:p w14:paraId="04DCB2E9" w14:textId="77777777" w:rsidR="005342FC" w:rsidRDefault="005342FC">
      <w:pPr>
        <w:pStyle w:val="ConsPlusNormal"/>
        <w:jc w:val="right"/>
        <w:outlineLvl w:val="1"/>
      </w:pPr>
      <w:r>
        <w:t>Приложение N 2</w:t>
      </w:r>
    </w:p>
    <w:p w14:paraId="21C84E57" w14:textId="77777777" w:rsidR="005342FC" w:rsidRDefault="005342FC">
      <w:pPr>
        <w:pStyle w:val="ConsPlusNormal"/>
        <w:jc w:val="right"/>
      </w:pPr>
      <w:r>
        <w:t>к Административному регламенту</w:t>
      </w:r>
    </w:p>
    <w:p w14:paraId="1C723434" w14:textId="77777777" w:rsidR="005342FC" w:rsidRDefault="005342FC">
      <w:pPr>
        <w:pStyle w:val="ConsPlusNormal"/>
        <w:jc w:val="right"/>
      </w:pPr>
      <w:r>
        <w:t>предоставления государственной услуги</w:t>
      </w:r>
    </w:p>
    <w:p w14:paraId="64496523" w14:textId="77777777" w:rsidR="005342FC" w:rsidRDefault="005342FC">
      <w:pPr>
        <w:pStyle w:val="ConsPlusNormal"/>
        <w:jc w:val="right"/>
      </w:pPr>
      <w:r>
        <w:t xml:space="preserve">"Предоставление инвалидам </w:t>
      </w:r>
      <w:proofErr w:type="gramStart"/>
      <w:r>
        <w:t>технических</w:t>
      </w:r>
      <w:proofErr w:type="gramEnd"/>
    </w:p>
    <w:p w14:paraId="6EB9DD08" w14:textId="77777777" w:rsidR="005342FC" w:rsidRDefault="005342FC">
      <w:pPr>
        <w:pStyle w:val="ConsPlusNormal"/>
        <w:jc w:val="right"/>
      </w:pPr>
      <w:r>
        <w:t xml:space="preserve">средств реабилитации, </w:t>
      </w:r>
      <w:proofErr w:type="spellStart"/>
      <w:r>
        <w:t>включенных</w:t>
      </w:r>
      <w:proofErr w:type="spellEnd"/>
    </w:p>
    <w:p w14:paraId="6B617CA1" w14:textId="77777777" w:rsidR="005342FC" w:rsidRDefault="005342FC">
      <w:pPr>
        <w:pStyle w:val="ConsPlusNormal"/>
        <w:jc w:val="right"/>
      </w:pPr>
      <w:r>
        <w:t xml:space="preserve">в региональный перечень </w:t>
      </w:r>
      <w:proofErr w:type="gramStart"/>
      <w:r>
        <w:t>технических</w:t>
      </w:r>
      <w:proofErr w:type="gramEnd"/>
    </w:p>
    <w:p w14:paraId="15F72F17" w14:textId="77777777" w:rsidR="005342FC" w:rsidRDefault="005342FC">
      <w:pPr>
        <w:pStyle w:val="ConsPlusNormal"/>
        <w:jc w:val="right"/>
      </w:pPr>
      <w:r>
        <w:t>средств реабилитации,</w:t>
      </w:r>
    </w:p>
    <w:p w14:paraId="46D64FE9" w14:textId="77777777" w:rsidR="005342FC" w:rsidRDefault="005342FC">
      <w:pPr>
        <w:pStyle w:val="ConsPlusNormal"/>
        <w:jc w:val="right"/>
      </w:pPr>
      <w:proofErr w:type="gramStart"/>
      <w:r>
        <w:t>предоставляемых</w:t>
      </w:r>
      <w:proofErr w:type="gramEnd"/>
      <w:r>
        <w:t xml:space="preserve"> инвалиду"</w:t>
      </w:r>
    </w:p>
    <w:p w14:paraId="26C46D38" w14:textId="77777777" w:rsidR="005342FC" w:rsidRDefault="005342FC">
      <w:pPr>
        <w:pStyle w:val="ConsPlusNormal"/>
        <w:jc w:val="both"/>
      </w:pPr>
    </w:p>
    <w:p w14:paraId="589ED36F" w14:textId="77777777" w:rsidR="005342FC" w:rsidRDefault="005342FC">
      <w:pPr>
        <w:pStyle w:val="ConsPlusNormal"/>
        <w:jc w:val="center"/>
        <w:rPr>
          <w:b/>
          <w:bCs/>
        </w:rPr>
      </w:pPr>
      <w:r>
        <w:rPr>
          <w:b/>
          <w:bCs/>
        </w:rPr>
        <w:t>ИНФОРМАЦИЯ</w:t>
      </w:r>
    </w:p>
    <w:p w14:paraId="60223E36" w14:textId="77777777" w:rsidR="005342FC" w:rsidRDefault="005342FC">
      <w:pPr>
        <w:pStyle w:val="ConsPlusNormal"/>
        <w:jc w:val="center"/>
        <w:rPr>
          <w:b/>
          <w:bCs/>
        </w:rPr>
      </w:pPr>
      <w:r>
        <w:rPr>
          <w:b/>
          <w:bCs/>
        </w:rPr>
        <w:t>о местонахождении, справочных телефонах, адресах</w:t>
      </w:r>
    </w:p>
    <w:p w14:paraId="1CB9853F" w14:textId="77777777" w:rsidR="005342FC" w:rsidRDefault="005342FC">
      <w:pPr>
        <w:pStyle w:val="ConsPlusNormal"/>
        <w:jc w:val="center"/>
        <w:rPr>
          <w:b/>
          <w:bCs/>
        </w:rPr>
      </w:pPr>
      <w:r>
        <w:rPr>
          <w:b/>
          <w:bCs/>
        </w:rPr>
        <w:t>официальных сайтов в информационно-телекоммуникационной</w:t>
      </w:r>
    </w:p>
    <w:p w14:paraId="14397D62" w14:textId="77777777" w:rsidR="005342FC" w:rsidRDefault="005342FC">
      <w:pPr>
        <w:pStyle w:val="ConsPlusNormal"/>
        <w:jc w:val="center"/>
        <w:rPr>
          <w:b/>
          <w:bCs/>
        </w:rPr>
      </w:pPr>
      <w:r>
        <w:rPr>
          <w:b/>
          <w:bCs/>
        </w:rPr>
        <w:t>сети "Интернет", электронной почты, графике работы</w:t>
      </w:r>
    </w:p>
    <w:p w14:paraId="7C8BD49E" w14:textId="77777777" w:rsidR="005342FC" w:rsidRDefault="005342FC">
      <w:pPr>
        <w:pStyle w:val="ConsPlusNormal"/>
        <w:jc w:val="center"/>
        <w:rPr>
          <w:b/>
          <w:bCs/>
        </w:rPr>
      </w:pPr>
      <w:r>
        <w:rPr>
          <w:b/>
          <w:bCs/>
        </w:rPr>
        <w:t xml:space="preserve">федерального </w:t>
      </w:r>
      <w:proofErr w:type="spellStart"/>
      <w:r>
        <w:rPr>
          <w:b/>
          <w:bCs/>
        </w:rPr>
        <w:t>казенного</w:t>
      </w:r>
      <w:proofErr w:type="spellEnd"/>
      <w:r>
        <w:rPr>
          <w:b/>
          <w:bCs/>
        </w:rPr>
        <w:t xml:space="preserve"> учреждения "Главное бюро медико-</w:t>
      </w:r>
    </w:p>
    <w:p w14:paraId="1B689E32" w14:textId="77777777" w:rsidR="005342FC" w:rsidRDefault="005342FC">
      <w:pPr>
        <w:pStyle w:val="ConsPlusNormal"/>
        <w:jc w:val="center"/>
        <w:rPr>
          <w:b/>
          <w:bCs/>
        </w:rPr>
      </w:pPr>
      <w:r>
        <w:rPr>
          <w:b/>
          <w:bCs/>
        </w:rPr>
        <w:t>социальной экспертизы по Омской области" Министерства труда</w:t>
      </w:r>
    </w:p>
    <w:p w14:paraId="1789B41E" w14:textId="77777777" w:rsidR="005342FC" w:rsidRDefault="005342FC">
      <w:pPr>
        <w:pStyle w:val="ConsPlusNormal"/>
        <w:jc w:val="center"/>
        <w:rPr>
          <w:b/>
          <w:bCs/>
        </w:rPr>
      </w:pPr>
      <w:r>
        <w:rPr>
          <w:b/>
          <w:bCs/>
        </w:rPr>
        <w:t>и социальной защиты Российской Федерации</w:t>
      </w:r>
    </w:p>
    <w:p w14:paraId="18CF8F1C" w14:textId="77777777" w:rsidR="005342FC" w:rsidRDefault="005342FC">
      <w:pPr>
        <w:pStyle w:val="ConsPlusNormal"/>
        <w:jc w:val="both"/>
      </w:pPr>
    </w:p>
    <w:p w14:paraId="6DB1DF17" w14:textId="77777777" w:rsidR="005342FC" w:rsidRDefault="005342FC">
      <w:pPr>
        <w:pStyle w:val="ConsPlusNormal"/>
        <w:ind w:firstLine="540"/>
        <w:jc w:val="both"/>
      </w:pPr>
      <w:r>
        <w:t xml:space="preserve">Исключена. - </w:t>
      </w:r>
      <w:hyperlink r:id="rId452" w:history="1">
        <w:r>
          <w:rPr>
            <w:color w:val="0000FF"/>
          </w:rPr>
          <w:t>Приказ</w:t>
        </w:r>
      </w:hyperlink>
      <w:r>
        <w:t xml:space="preserve"> Министерства труда и социального развития Омской области от 19.11.2018 N 183-п.</w:t>
      </w:r>
    </w:p>
    <w:p w14:paraId="5BC85EDA" w14:textId="77777777" w:rsidR="005342FC" w:rsidRDefault="005342FC">
      <w:pPr>
        <w:pStyle w:val="ConsPlusNormal"/>
        <w:jc w:val="both"/>
      </w:pPr>
    </w:p>
    <w:p w14:paraId="30EBC7CF" w14:textId="77777777" w:rsidR="005342FC" w:rsidRDefault="005342FC">
      <w:pPr>
        <w:pStyle w:val="ConsPlusNormal"/>
        <w:jc w:val="both"/>
      </w:pPr>
    </w:p>
    <w:p w14:paraId="605D1847" w14:textId="77777777" w:rsidR="005342FC" w:rsidRDefault="005342FC">
      <w:pPr>
        <w:pStyle w:val="ConsPlusNormal"/>
        <w:jc w:val="both"/>
      </w:pPr>
    </w:p>
    <w:p w14:paraId="6E7951F4" w14:textId="77777777" w:rsidR="005342FC" w:rsidRDefault="005342FC">
      <w:pPr>
        <w:pStyle w:val="ConsPlusNormal"/>
        <w:jc w:val="both"/>
      </w:pPr>
    </w:p>
    <w:p w14:paraId="3F49E8A3" w14:textId="77777777" w:rsidR="005342FC" w:rsidRDefault="005342FC">
      <w:pPr>
        <w:pStyle w:val="ConsPlusNormal"/>
        <w:jc w:val="both"/>
      </w:pPr>
    </w:p>
    <w:p w14:paraId="116E9DBE" w14:textId="77777777" w:rsidR="005342FC" w:rsidRDefault="005342FC">
      <w:pPr>
        <w:pStyle w:val="ConsPlusNormal"/>
        <w:jc w:val="right"/>
        <w:outlineLvl w:val="1"/>
      </w:pPr>
      <w:r>
        <w:t>Приложение N 3</w:t>
      </w:r>
    </w:p>
    <w:p w14:paraId="5BA64469" w14:textId="77777777" w:rsidR="005342FC" w:rsidRDefault="005342FC">
      <w:pPr>
        <w:pStyle w:val="ConsPlusNormal"/>
        <w:jc w:val="right"/>
      </w:pPr>
      <w:r>
        <w:t>к Административному регламенту</w:t>
      </w:r>
    </w:p>
    <w:p w14:paraId="149B4770" w14:textId="77777777" w:rsidR="005342FC" w:rsidRDefault="005342FC">
      <w:pPr>
        <w:pStyle w:val="ConsPlusNormal"/>
        <w:jc w:val="right"/>
      </w:pPr>
      <w:r>
        <w:t>предоставления государственной услуги</w:t>
      </w:r>
    </w:p>
    <w:p w14:paraId="24105E9E" w14:textId="77777777" w:rsidR="005342FC" w:rsidRDefault="005342FC">
      <w:pPr>
        <w:pStyle w:val="ConsPlusNormal"/>
        <w:jc w:val="right"/>
      </w:pPr>
      <w:r>
        <w:t xml:space="preserve">"Предоставление инвалидам </w:t>
      </w:r>
      <w:proofErr w:type="gramStart"/>
      <w:r>
        <w:t>технических</w:t>
      </w:r>
      <w:proofErr w:type="gramEnd"/>
    </w:p>
    <w:p w14:paraId="230A9F74" w14:textId="77777777" w:rsidR="005342FC" w:rsidRDefault="005342FC">
      <w:pPr>
        <w:pStyle w:val="ConsPlusNormal"/>
        <w:jc w:val="right"/>
      </w:pPr>
      <w:r>
        <w:t xml:space="preserve">средств реабилитации, </w:t>
      </w:r>
      <w:proofErr w:type="spellStart"/>
      <w:r>
        <w:t>включенных</w:t>
      </w:r>
      <w:proofErr w:type="spellEnd"/>
    </w:p>
    <w:p w14:paraId="6993E6A0" w14:textId="77777777" w:rsidR="005342FC" w:rsidRDefault="005342FC">
      <w:pPr>
        <w:pStyle w:val="ConsPlusNormal"/>
        <w:jc w:val="right"/>
      </w:pPr>
      <w:r>
        <w:t xml:space="preserve">в региональный перечень </w:t>
      </w:r>
      <w:proofErr w:type="gramStart"/>
      <w:r>
        <w:t>технических</w:t>
      </w:r>
      <w:proofErr w:type="gramEnd"/>
    </w:p>
    <w:p w14:paraId="6A037EE2" w14:textId="77777777" w:rsidR="005342FC" w:rsidRDefault="005342FC">
      <w:pPr>
        <w:pStyle w:val="ConsPlusNormal"/>
        <w:jc w:val="right"/>
      </w:pPr>
      <w:r>
        <w:t>средств реабилитации,</w:t>
      </w:r>
    </w:p>
    <w:p w14:paraId="2327A07C" w14:textId="77777777" w:rsidR="005342FC" w:rsidRDefault="005342FC">
      <w:pPr>
        <w:pStyle w:val="ConsPlusNormal"/>
        <w:jc w:val="right"/>
      </w:pPr>
      <w:proofErr w:type="gramStart"/>
      <w:r>
        <w:t>предоставляемых</w:t>
      </w:r>
      <w:proofErr w:type="gramEnd"/>
      <w:r>
        <w:t xml:space="preserve"> инвалиду"</w:t>
      </w:r>
    </w:p>
    <w:p w14:paraId="42447C9B" w14:textId="77777777" w:rsidR="005342FC" w:rsidRDefault="005342FC">
      <w:pPr>
        <w:pStyle w:val="ConsPlusNormal"/>
        <w:jc w:val="both"/>
      </w:pPr>
    </w:p>
    <w:p w14:paraId="586D0BB1" w14:textId="77777777" w:rsidR="005342FC" w:rsidRDefault="005342FC">
      <w:pPr>
        <w:pStyle w:val="ConsPlusNormal"/>
        <w:jc w:val="center"/>
        <w:rPr>
          <w:b/>
          <w:bCs/>
        </w:rPr>
      </w:pPr>
      <w:r>
        <w:rPr>
          <w:b/>
          <w:bCs/>
        </w:rPr>
        <w:t>БЛОК-СХЕМА</w:t>
      </w:r>
    </w:p>
    <w:p w14:paraId="6A6666C8" w14:textId="77777777" w:rsidR="005342FC" w:rsidRDefault="005342FC">
      <w:pPr>
        <w:pStyle w:val="ConsPlusNormal"/>
        <w:jc w:val="center"/>
        <w:rPr>
          <w:b/>
          <w:bCs/>
        </w:rPr>
      </w:pPr>
      <w:r>
        <w:rPr>
          <w:b/>
          <w:bCs/>
        </w:rPr>
        <w:t>предоставления государственной услуги "Предоставление</w:t>
      </w:r>
    </w:p>
    <w:p w14:paraId="7581EC8E" w14:textId="77777777" w:rsidR="005342FC" w:rsidRDefault="005342FC">
      <w:pPr>
        <w:pStyle w:val="ConsPlusNormal"/>
        <w:jc w:val="center"/>
        <w:rPr>
          <w:b/>
          <w:bCs/>
        </w:rPr>
      </w:pPr>
      <w:r>
        <w:rPr>
          <w:b/>
          <w:bCs/>
        </w:rPr>
        <w:t xml:space="preserve">инвалидам технических средств реабилитации, </w:t>
      </w:r>
      <w:proofErr w:type="spellStart"/>
      <w:r>
        <w:rPr>
          <w:b/>
          <w:bCs/>
        </w:rPr>
        <w:t>включенных</w:t>
      </w:r>
      <w:proofErr w:type="spellEnd"/>
      <w:r>
        <w:rPr>
          <w:b/>
          <w:bCs/>
        </w:rPr>
        <w:t xml:space="preserve"> </w:t>
      </w:r>
      <w:proofErr w:type="gramStart"/>
      <w:r>
        <w:rPr>
          <w:b/>
          <w:bCs/>
        </w:rPr>
        <w:t>в</w:t>
      </w:r>
      <w:proofErr w:type="gramEnd"/>
    </w:p>
    <w:p w14:paraId="145D04FD" w14:textId="77777777" w:rsidR="005342FC" w:rsidRDefault="005342FC">
      <w:pPr>
        <w:pStyle w:val="ConsPlusNormal"/>
        <w:jc w:val="center"/>
        <w:rPr>
          <w:b/>
          <w:bCs/>
        </w:rPr>
      </w:pPr>
      <w:r>
        <w:rPr>
          <w:b/>
          <w:bCs/>
        </w:rPr>
        <w:t>региональный перечень технических средств реабилитации,</w:t>
      </w:r>
    </w:p>
    <w:p w14:paraId="4F952C0F" w14:textId="77777777" w:rsidR="005342FC" w:rsidRDefault="005342FC">
      <w:pPr>
        <w:pStyle w:val="ConsPlusNormal"/>
        <w:jc w:val="center"/>
        <w:rPr>
          <w:b/>
          <w:bCs/>
        </w:rPr>
      </w:pPr>
      <w:proofErr w:type="gramStart"/>
      <w:r>
        <w:rPr>
          <w:b/>
          <w:bCs/>
        </w:rPr>
        <w:t>предоставляемых</w:t>
      </w:r>
      <w:proofErr w:type="gramEnd"/>
      <w:r>
        <w:rPr>
          <w:b/>
          <w:bCs/>
        </w:rPr>
        <w:t xml:space="preserve"> инвалиду"</w:t>
      </w:r>
    </w:p>
    <w:p w14:paraId="28C82699" w14:textId="77777777" w:rsidR="005342FC" w:rsidRDefault="005342FC">
      <w:pPr>
        <w:pStyle w:val="ConsPlusNormal"/>
        <w:jc w:val="both"/>
      </w:pPr>
    </w:p>
    <w:p w14:paraId="217D8BAF" w14:textId="77777777" w:rsidR="005342FC" w:rsidRDefault="005342FC">
      <w:pPr>
        <w:pStyle w:val="ConsPlusNormal"/>
        <w:ind w:firstLine="540"/>
        <w:jc w:val="both"/>
      </w:pPr>
      <w:r>
        <w:t xml:space="preserve">Исключена. - </w:t>
      </w:r>
      <w:hyperlink r:id="rId453" w:history="1">
        <w:r>
          <w:rPr>
            <w:color w:val="0000FF"/>
          </w:rPr>
          <w:t>Приказ</w:t>
        </w:r>
      </w:hyperlink>
      <w:r>
        <w:t xml:space="preserve"> Министерства труда и социального развития Омской области от 24.04.2019 N 78-п.</w:t>
      </w:r>
    </w:p>
    <w:p w14:paraId="686472B7" w14:textId="77777777" w:rsidR="005342FC" w:rsidRDefault="005342FC">
      <w:pPr>
        <w:pStyle w:val="ConsPlusNormal"/>
      </w:pPr>
    </w:p>
    <w:p w14:paraId="7091D4E2" w14:textId="77777777" w:rsidR="005342FC" w:rsidRDefault="005342FC">
      <w:pPr>
        <w:pStyle w:val="ConsPlusNormal"/>
        <w:jc w:val="both"/>
      </w:pPr>
    </w:p>
    <w:p w14:paraId="25A0CC5A" w14:textId="77777777" w:rsidR="005342FC" w:rsidRDefault="005342FC">
      <w:pPr>
        <w:pStyle w:val="ConsPlusNormal"/>
        <w:jc w:val="both"/>
      </w:pPr>
    </w:p>
    <w:p w14:paraId="24CC620D" w14:textId="77777777" w:rsidR="005342FC" w:rsidRDefault="005342FC">
      <w:pPr>
        <w:pStyle w:val="ConsPlusNormal"/>
        <w:jc w:val="both"/>
      </w:pPr>
    </w:p>
    <w:p w14:paraId="4FDA5FE4" w14:textId="77777777" w:rsidR="005342FC" w:rsidRDefault="005342FC">
      <w:pPr>
        <w:pStyle w:val="ConsPlusNormal"/>
        <w:jc w:val="both"/>
      </w:pPr>
    </w:p>
    <w:p w14:paraId="079D9F80" w14:textId="77777777" w:rsidR="005342FC" w:rsidRDefault="005342FC">
      <w:pPr>
        <w:pStyle w:val="ConsPlusNormal"/>
        <w:jc w:val="right"/>
        <w:outlineLvl w:val="1"/>
      </w:pPr>
      <w:r>
        <w:t>Приложение N 4</w:t>
      </w:r>
    </w:p>
    <w:p w14:paraId="44FC93AB" w14:textId="77777777" w:rsidR="005342FC" w:rsidRDefault="005342FC">
      <w:pPr>
        <w:pStyle w:val="ConsPlusNormal"/>
        <w:jc w:val="right"/>
      </w:pPr>
      <w:r>
        <w:t>к Административному регламенту</w:t>
      </w:r>
    </w:p>
    <w:p w14:paraId="28B9DA5E" w14:textId="77777777" w:rsidR="005342FC" w:rsidRDefault="005342FC">
      <w:pPr>
        <w:pStyle w:val="ConsPlusNormal"/>
        <w:jc w:val="right"/>
      </w:pPr>
      <w:r>
        <w:t>предоставления государственной услуги</w:t>
      </w:r>
    </w:p>
    <w:p w14:paraId="7CFB1A6B" w14:textId="77777777" w:rsidR="005342FC" w:rsidRDefault="005342FC">
      <w:pPr>
        <w:pStyle w:val="ConsPlusNormal"/>
        <w:jc w:val="right"/>
      </w:pPr>
      <w:r>
        <w:t xml:space="preserve">"Предоставление инвалидам </w:t>
      </w:r>
      <w:proofErr w:type="gramStart"/>
      <w:r>
        <w:t>технических</w:t>
      </w:r>
      <w:proofErr w:type="gramEnd"/>
    </w:p>
    <w:p w14:paraId="483165A5" w14:textId="77777777" w:rsidR="005342FC" w:rsidRDefault="005342FC">
      <w:pPr>
        <w:pStyle w:val="ConsPlusNormal"/>
        <w:jc w:val="right"/>
      </w:pPr>
      <w:r>
        <w:t xml:space="preserve">средств реабилитации, </w:t>
      </w:r>
      <w:proofErr w:type="spellStart"/>
      <w:r>
        <w:t>включенных</w:t>
      </w:r>
      <w:proofErr w:type="spellEnd"/>
      <w:r>
        <w:t xml:space="preserve"> </w:t>
      </w:r>
      <w:proofErr w:type="gramStart"/>
      <w:r>
        <w:t>в</w:t>
      </w:r>
      <w:proofErr w:type="gramEnd"/>
    </w:p>
    <w:p w14:paraId="2A153EA3" w14:textId="77777777" w:rsidR="005342FC" w:rsidRDefault="005342FC">
      <w:pPr>
        <w:pStyle w:val="ConsPlusNormal"/>
        <w:jc w:val="right"/>
      </w:pPr>
      <w:r>
        <w:t xml:space="preserve">региональный перечень </w:t>
      </w:r>
      <w:proofErr w:type="gramStart"/>
      <w:r>
        <w:t>технических</w:t>
      </w:r>
      <w:proofErr w:type="gramEnd"/>
    </w:p>
    <w:p w14:paraId="0C10C8F0" w14:textId="77777777" w:rsidR="005342FC" w:rsidRDefault="005342FC">
      <w:pPr>
        <w:pStyle w:val="ConsPlusNormal"/>
        <w:jc w:val="right"/>
      </w:pPr>
      <w:r>
        <w:t>средств реабилитации,</w:t>
      </w:r>
    </w:p>
    <w:p w14:paraId="7AF94ADE" w14:textId="77777777" w:rsidR="005342FC" w:rsidRDefault="005342FC">
      <w:pPr>
        <w:pStyle w:val="ConsPlusNormal"/>
        <w:jc w:val="right"/>
      </w:pPr>
      <w:proofErr w:type="gramStart"/>
      <w:r>
        <w:t>предоставляемых</w:t>
      </w:r>
      <w:proofErr w:type="gramEnd"/>
      <w:r>
        <w:t xml:space="preserve"> инвалиду"</w:t>
      </w:r>
    </w:p>
    <w:p w14:paraId="48BA22E1" w14:textId="77777777" w:rsidR="005342FC" w:rsidRDefault="005342FC">
      <w:pPr>
        <w:pStyle w:val="ConsPlusNormal"/>
        <w:rPr>
          <w:rFonts w:cstheme="minorBid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5342FC" w14:paraId="2E92EA17" w14:textId="77777777">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7D8F1E0" w14:textId="77777777" w:rsidR="005342FC" w:rsidRDefault="005342FC">
            <w:pPr>
              <w:pStyle w:val="ConsPlusNormal"/>
              <w:rPr>
                <w:rFonts w:cstheme="minorBidi"/>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8C3D393" w14:textId="77777777" w:rsidR="005342FC" w:rsidRDefault="005342FC">
            <w:pPr>
              <w:pStyle w:val="ConsPlusNormal"/>
              <w:rPr>
                <w:rFonts w:cstheme="minorBidi"/>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B9886E5" w14:textId="77777777" w:rsidR="005342FC" w:rsidRDefault="005342FC">
            <w:pPr>
              <w:pStyle w:val="ConsPlusNormal"/>
              <w:jc w:val="center"/>
              <w:rPr>
                <w:color w:val="392C69"/>
              </w:rPr>
            </w:pPr>
            <w:r>
              <w:rPr>
                <w:color w:val="392C69"/>
              </w:rPr>
              <w:t>Список изменяющих документов</w:t>
            </w:r>
          </w:p>
          <w:p w14:paraId="457BC686" w14:textId="77777777" w:rsidR="005342FC" w:rsidRDefault="005342FC">
            <w:pPr>
              <w:pStyle w:val="ConsPlusNormal"/>
              <w:jc w:val="center"/>
              <w:rPr>
                <w:color w:val="392C69"/>
              </w:rPr>
            </w:pPr>
            <w:proofErr w:type="gramStart"/>
            <w:r>
              <w:rPr>
                <w:color w:val="392C69"/>
              </w:rPr>
              <w:t>(в ред. Приказов Министерства труда и социального развития Омской области</w:t>
            </w:r>
            <w:proofErr w:type="gramEnd"/>
          </w:p>
          <w:p w14:paraId="387BD986" w14:textId="77777777" w:rsidR="005342FC" w:rsidRDefault="005342FC">
            <w:pPr>
              <w:pStyle w:val="ConsPlusNormal"/>
              <w:jc w:val="center"/>
              <w:rPr>
                <w:color w:val="392C69"/>
              </w:rPr>
            </w:pPr>
            <w:r>
              <w:rPr>
                <w:color w:val="392C69"/>
              </w:rPr>
              <w:t xml:space="preserve">от 28.05.2018 </w:t>
            </w:r>
            <w:hyperlink r:id="rId454" w:history="1">
              <w:r>
                <w:rPr>
                  <w:color w:val="0000FF"/>
                </w:rPr>
                <w:t>N 92-п</w:t>
              </w:r>
            </w:hyperlink>
            <w:r>
              <w:rPr>
                <w:color w:val="392C69"/>
              </w:rPr>
              <w:t xml:space="preserve">, от 05.02.2019 </w:t>
            </w:r>
            <w:hyperlink r:id="rId455" w:history="1">
              <w:r>
                <w:rPr>
                  <w:color w:val="0000FF"/>
                </w:rPr>
                <w:t>N 23-п</w:t>
              </w:r>
            </w:hyperlink>
            <w:r>
              <w:rPr>
                <w:color w:val="392C69"/>
              </w:rPr>
              <w:t xml:space="preserve">, от 24.04.2019 </w:t>
            </w:r>
            <w:hyperlink r:id="rId456" w:history="1">
              <w:r>
                <w:rPr>
                  <w:color w:val="0000FF"/>
                </w:rPr>
                <w:t>N 78-п</w:t>
              </w:r>
            </w:hyperlink>
            <w:r>
              <w:rPr>
                <w:color w:val="392C69"/>
              </w:rPr>
              <w:t>,</w:t>
            </w:r>
          </w:p>
          <w:p w14:paraId="0254B12A" w14:textId="77777777" w:rsidR="005342FC" w:rsidRDefault="005342FC">
            <w:pPr>
              <w:pStyle w:val="ConsPlusNormal"/>
              <w:jc w:val="center"/>
              <w:rPr>
                <w:color w:val="392C69"/>
              </w:rPr>
            </w:pPr>
            <w:r>
              <w:rPr>
                <w:color w:val="392C69"/>
              </w:rPr>
              <w:t xml:space="preserve">от 17.04.2024 </w:t>
            </w:r>
            <w:hyperlink r:id="rId457" w:history="1">
              <w:r>
                <w:rPr>
                  <w:color w:val="0000FF"/>
                </w:rPr>
                <w:t>N 57-п</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61D56AD" w14:textId="77777777" w:rsidR="005342FC" w:rsidRDefault="005342FC">
            <w:pPr>
              <w:pStyle w:val="ConsPlusNormal"/>
              <w:jc w:val="center"/>
              <w:rPr>
                <w:color w:val="392C69"/>
              </w:rPr>
            </w:pPr>
          </w:p>
        </w:tc>
      </w:tr>
    </w:tbl>
    <w:p w14:paraId="552B4A83" w14:textId="77777777" w:rsidR="005342FC" w:rsidRDefault="005342FC">
      <w:pPr>
        <w:pStyle w:val="ConsPlusNormal"/>
        <w:jc w:val="both"/>
      </w:pPr>
    </w:p>
    <w:p w14:paraId="78D67032" w14:textId="77777777" w:rsidR="005342FC" w:rsidRDefault="005342FC">
      <w:pPr>
        <w:pStyle w:val="ConsPlusNonformat"/>
        <w:jc w:val="both"/>
      </w:pPr>
      <w:r>
        <w:t xml:space="preserve">                               Руководителю</w:t>
      </w:r>
    </w:p>
    <w:p w14:paraId="559B2633" w14:textId="77777777" w:rsidR="005342FC" w:rsidRDefault="005342FC">
      <w:pPr>
        <w:pStyle w:val="ConsPlusNonformat"/>
        <w:jc w:val="both"/>
      </w:pPr>
      <w:r>
        <w:t xml:space="preserve">                               ____________________________________________</w:t>
      </w:r>
    </w:p>
    <w:p w14:paraId="3C154C11" w14:textId="77777777" w:rsidR="005342FC" w:rsidRDefault="005342FC">
      <w:pPr>
        <w:pStyle w:val="ConsPlusNonformat"/>
        <w:jc w:val="both"/>
      </w:pPr>
      <w:r>
        <w:t xml:space="preserve">                               </w:t>
      </w:r>
      <w:proofErr w:type="gramStart"/>
      <w:r>
        <w:t>(наименование территориального органа</w:t>
      </w:r>
      <w:proofErr w:type="gramEnd"/>
    </w:p>
    <w:p w14:paraId="18140457" w14:textId="77777777" w:rsidR="005342FC" w:rsidRDefault="005342FC">
      <w:pPr>
        <w:pStyle w:val="ConsPlusNonformat"/>
        <w:jc w:val="both"/>
      </w:pPr>
      <w:r>
        <w:t xml:space="preserve">                               ____________________________________________</w:t>
      </w:r>
    </w:p>
    <w:p w14:paraId="52F7411D" w14:textId="77777777" w:rsidR="005342FC" w:rsidRDefault="005342FC">
      <w:pPr>
        <w:pStyle w:val="ConsPlusNonformat"/>
        <w:jc w:val="both"/>
      </w:pPr>
      <w:r>
        <w:t xml:space="preserve">                               Министерства труда и социального развития</w:t>
      </w:r>
    </w:p>
    <w:p w14:paraId="7289E89F" w14:textId="77777777" w:rsidR="005342FC" w:rsidRDefault="005342FC">
      <w:pPr>
        <w:pStyle w:val="ConsPlusNonformat"/>
        <w:jc w:val="both"/>
      </w:pPr>
      <w:r>
        <w:t xml:space="preserve">                               ____________________________________________</w:t>
      </w:r>
    </w:p>
    <w:p w14:paraId="2FAE1BF7" w14:textId="77777777" w:rsidR="005342FC" w:rsidRDefault="005342FC">
      <w:pPr>
        <w:pStyle w:val="ConsPlusNonformat"/>
        <w:jc w:val="both"/>
      </w:pPr>
      <w:r>
        <w:t xml:space="preserve">                               </w:t>
      </w:r>
      <w:proofErr w:type="gramStart"/>
      <w:r>
        <w:t>Омской области)</w:t>
      </w:r>
      <w:proofErr w:type="gramEnd"/>
    </w:p>
    <w:p w14:paraId="4573A47A" w14:textId="77777777" w:rsidR="005342FC" w:rsidRDefault="005342FC">
      <w:pPr>
        <w:pStyle w:val="ConsPlusNonformat"/>
        <w:jc w:val="both"/>
      </w:pPr>
    </w:p>
    <w:p w14:paraId="0079BCAF" w14:textId="77777777" w:rsidR="005342FC" w:rsidRDefault="005342FC">
      <w:pPr>
        <w:pStyle w:val="ConsPlusNonformat"/>
        <w:jc w:val="both"/>
      </w:pPr>
      <w:bookmarkStart w:id="37" w:name="Par1013"/>
      <w:bookmarkEnd w:id="37"/>
      <w:r>
        <w:t xml:space="preserve">                                 ЗАЯВЛЕНИЕ</w:t>
      </w:r>
    </w:p>
    <w:p w14:paraId="59482950" w14:textId="77777777" w:rsidR="005342FC" w:rsidRDefault="005342FC">
      <w:pPr>
        <w:pStyle w:val="ConsPlusNonformat"/>
        <w:jc w:val="both"/>
      </w:pPr>
      <w:r>
        <w:t xml:space="preserve">           о предоставлении технического средства реабилитации,</w:t>
      </w:r>
    </w:p>
    <w:p w14:paraId="4065D48E" w14:textId="77777777" w:rsidR="005342FC" w:rsidRDefault="005342FC">
      <w:pPr>
        <w:pStyle w:val="ConsPlusNonformat"/>
        <w:jc w:val="both"/>
      </w:pPr>
      <w:r>
        <w:t xml:space="preserve">          </w:t>
      </w:r>
      <w:proofErr w:type="spellStart"/>
      <w:proofErr w:type="gramStart"/>
      <w:r>
        <w:t>включенного</w:t>
      </w:r>
      <w:proofErr w:type="spellEnd"/>
      <w:proofErr w:type="gramEnd"/>
      <w:r>
        <w:t xml:space="preserve"> в региональный перечень технических средств</w:t>
      </w:r>
    </w:p>
    <w:p w14:paraId="1D981F82" w14:textId="77777777" w:rsidR="005342FC" w:rsidRDefault="005342FC">
      <w:pPr>
        <w:pStyle w:val="ConsPlusNonformat"/>
        <w:jc w:val="both"/>
      </w:pPr>
      <w:r>
        <w:t xml:space="preserve">                  реабилитации, </w:t>
      </w:r>
      <w:proofErr w:type="gramStart"/>
      <w:r>
        <w:t>предоставляемых</w:t>
      </w:r>
      <w:proofErr w:type="gramEnd"/>
      <w:r>
        <w:t xml:space="preserve"> инвалиду</w:t>
      </w:r>
    </w:p>
    <w:p w14:paraId="6FFD827C" w14:textId="77777777" w:rsidR="005342FC" w:rsidRDefault="005342FC">
      <w:pPr>
        <w:pStyle w:val="ConsPlusNonformat"/>
        <w:jc w:val="both"/>
      </w:pPr>
    </w:p>
    <w:p w14:paraId="6B83BB17" w14:textId="77777777" w:rsidR="005342FC" w:rsidRDefault="005342FC">
      <w:pPr>
        <w:pStyle w:val="ConsPlusNonformat"/>
        <w:jc w:val="both"/>
      </w:pPr>
      <w:r>
        <w:t xml:space="preserve">    Я, ___________________________________________________________________,</w:t>
      </w:r>
    </w:p>
    <w:p w14:paraId="37AD5EDC" w14:textId="77777777" w:rsidR="005342FC" w:rsidRDefault="005342FC">
      <w:pPr>
        <w:pStyle w:val="ConsPlusNonformat"/>
        <w:jc w:val="both"/>
      </w:pPr>
      <w:r>
        <w:t xml:space="preserve">                    (фамилия, имя, отчество гражданина)</w:t>
      </w:r>
    </w:p>
    <w:p w14:paraId="111D015B" w14:textId="77777777" w:rsidR="005342FC" w:rsidRDefault="005342FC">
      <w:pPr>
        <w:pStyle w:val="ConsPlusNonformat"/>
        <w:jc w:val="both"/>
      </w:pPr>
      <w:r>
        <w:t>проживающи</w:t>
      </w:r>
      <w:proofErr w:type="gramStart"/>
      <w:r>
        <w:t>й(</w:t>
      </w:r>
      <w:proofErr w:type="spellStart"/>
      <w:proofErr w:type="gramEnd"/>
      <w:r>
        <w:t>ая</w:t>
      </w:r>
      <w:proofErr w:type="spellEnd"/>
      <w:r>
        <w:t>) по адресу _________________________________________________</w:t>
      </w:r>
    </w:p>
    <w:p w14:paraId="20C9B4F6" w14:textId="77777777" w:rsidR="005342FC" w:rsidRDefault="005342FC">
      <w:pPr>
        <w:pStyle w:val="ConsPlusNonformat"/>
        <w:jc w:val="both"/>
      </w:pPr>
      <w:r>
        <w:t>___________________________________________________________________________</w:t>
      </w:r>
    </w:p>
    <w:p w14:paraId="752FFDFB" w14:textId="77777777" w:rsidR="005342FC" w:rsidRDefault="005342FC">
      <w:pPr>
        <w:pStyle w:val="ConsPlusNonformat"/>
        <w:jc w:val="both"/>
      </w:pPr>
      <w:r>
        <w:t xml:space="preserve">  (адрес места жительства или места пребывания), фактического проживания</w:t>
      </w:r>
    </w:p>
    <w:p w14:paraId="4D2F845D" w14:textId="77777777" w:rsidR="005342FC" w:rsidRDefault="005342F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0"/>
        <w:gridCol w:w="2040"/>
        <w:gridCol w:w="1910"/>
        <w:gridCol w:w="2050"/>
      </w:tblGrid>
      <w:tr w:rsidR="005342FC" w14:paraId="108D0430" w14:textId="77777777">
        <w:tc>
          <w:tcPr>
            <w:tcW w:w="3060" w:type="dxa"/>
            <w:tcBorders>
              <w:top w:val="single" w:sz="4" w:space="0" w:color="auto"/>
              <w:left w:val="single" w:sz="4" w:space="0" w:color="auto"/>
              <w:bottom w:val="single" w:sz="4" w:space="0" w:color="auto"/>
              <w:right w:val="single" w:sz="4" w:space="0" w:color="auto"/>
            </w:tcBorders>
          </w:tcPr>
          <w:p w14:paraId="32F5B921" w14:textId="77777777" w:rsidR="005342FC" w:rsidRDefault="005342FC">
            <w:pPr>
              <w:pStyle w:val="ConsPlusNormal"/>
            </w:pPr>
            <w:r>
              <w:lastRenderedPageBreak/>
              <w:t>Наименование документа, удостоверяющего личность</w:t>
            </w:r>
          </w:p>
        </w:tc>
        <w:tc>
          <w:tcPr>
            <w:tcW w:w="2040" w:type="dxa"/>
            <w:tcBorders>
              <w:top w:val="single" w:sz="4" w:space="0" w:color="auto"/>
              <w:left w:val="single" w:sz="4" w:space="0" w:color="auto"/>
              <w:bottom w:val="single" w:sz="4" w:space="0" w:color="auto"/>
              <w:right w:val="single" w:sz="4" w:space="0" w:color="auto"/>
            </w:tcBorders>
          </w:tcPr>
          <w:p w14:paraId="17CBFC8F" w14:textId="77777777" w:rsidR="005342FC" w:rsidRDefault="005342FC">
            <w:pPr>
              <w:pStyle w:val="ConsPlusNormal"/>
            </w:pPr>
          </w:p>
        </w:tc>
        <w:tc>
          <w:tcPr>
            <w:tcW w:w="1910" w:type="dxa"/>
            <w:tcBorders>
              <w:top w:val="single" w:sz="4" w:space="0" w:color="auto"/>
              <w:left w:val="single" w:sz="4" w:space="0" w:color="auto"/>
              <w:bottom w:val="single" w:sz="4" w:space="0" w:color="auto"/>
              <w:right w:val="single" w:sz="4" w:space="0" w:color="auto"/>
            </w:tcBorders>
          </w:tcPr>
          <w:p w14:paraId="07A4BE10" w14:textId="77777777" w:rsidR="005342FC" w:rsidRDefault="005342FC">
            <w:pPr>
              <w:pStyle w:val="ConsPlusNormal"/>
            </w:pPr>
            <w:r>
              <w:t>Дата выдачи</w:t>
            </w:r>
          </w:p>
        </w:tc>
        <w:tc>
          <w:tcPr>
            <w:tcW w:w="2050" w:type="dxa"/>
            <w:tcBorders>
              <w:top w:val="single" w:sz="4" w:space="0" w:color="auto"/>
              <w:left w:val="single" w:sz="4" w:space="0" w:color="auto"/>
              <w:bottom w:val="single" w:sz="4" w:space="0" w:color="auto"/>
              <w:right w:val="single" w:sz="4" w:space="0" w:color="auto"/>
            </w:tcBorders>
          </w:tcPr>
          <w:p w14:paraId="561C238F" w14:textId="77777777" w:rsidR="005342FC" w:rsidRDefault="005342FC">
            <w:pPr>
              <w:pStyle w:val="ConsPlusNormal"/>
            </w:pPr>
          </w:p>
        </w:tc>
      </w:tr>
      <w:tr w:rsidR="005342FC" w14:paraId="0F0EFF48" w14:textId="77777777">
        <w:tc>
          <w:tcPr>
            <w:tcW w:w="3060" w:type="dxa"/>
            <w:tcBorders>
              <w:top w:val="single" w:sz="4" w:space="0" w:color="auto"/>
              <w:left w:val="single" w:sz="4" w:space="0" w:color="auto"/>
              <w:bottom w:val="single" w:sz="4" w:space="0" w:color="auto"/>
              <w:right w:val="single" w:sz="4" w:space="0" w:color="auto"/>
            </w:tcBorders>
          </w:tcPr>
          <w:p w14:paraId="0CE653BF" w14:textId="77777777" w:rsidR="005342FC" w:rsidRDefault="005342FC">
            <w:pPr>
              <w:pStyle w:val="ConsPlusNormal"/>
            </w:pPr>
            <w:r>
              <w:t>Номер документа</w:t>
            </w:r>
          </w:p>
        </w:tc>
        <w:tc>
          <w:tcPr>
            <w:tcW w:w="2040" w:type="dxa"/>
            <w:tcBorders>
              <w:top w:val="single" w:sz="4" w:space="0" w:color="auto"/>
              <w:left w:val="single" w:sz="4" w:space="0" w:color="auto"/>
              <w:bottom w:val="single" w:sz="4" w:space="0" w:color="auto"/>
              <w:right w:val="single" w:sz="4" w:space="0" w:color="auto"/>
            </w:tcBorders>
          </w:tcPr>
          <w:p w14:paraId="7B27839A" w14:textId="77777777" w:rsidR="005342FC" w:rsidRDefault="005342FC">
            <w:pPr>
              <w:pStyle w:val="ConsPlusNormal"/>
            </w:pPr>
          </w:p>
        </w:tc>
        <w:tc>
          <w:tcPr>
            <w:tcW w:w="1910" w:type="dxa"/>
            <w:tcBorders>
              <w:top w:val="single" w:sz="4" w:space="0" w:color="auto"/>
              <w:left w:val="single" w:sz="4" w:space="0" w:color="auto"/>
              <w:bottom w:val="single" w:sz="4" w:space="0" w:color="auto"/>
              <w:right w:val="single" w:sz="4" w:space="0" w:color="auto"/>
            </w:tcBorders>
          </w:tcPr>
          <w:p w14:paraId="35F09425" w14:textId="77777777" w:rsidR="005342FC" w:rsidRDefault="005342FC">
            <w:pPr>
              <w:pStyle w:val="ConsPlusNormal"/>
            </w:pPr>
            <w:r>
              <w:t>Дата рождения</w:t>
            </w:r>
          </w:p>
        </w:tc>
        <w:tc>
          <w:tcPr>
            <w:tcW w:w="2050" w:type="dxa"/>
            <w:tcBorders>
              <w:top w:val="single" w:sz="4" w:space="0" w:color="auto"/>
              <w:left w:val="single" w:sz="4" w:space="0" w:color="auto"/>
              <w:bottom w:val="single" w:sz="4" w:space="0" w:color="auto"/>
              <w:right w:val="single" w:sz="4" w:space="0" w:color="auto"/>
            </w:tcBorders>
          </w:tcPr>
          <w:p w14:paraId="69702A2D" w14:textId="77777777" w:rsidR="005342FC" w:rsidRDefault="005342FC">
            <w:pPr>
              <w:pStyle w:val="ConsPlusNormal"/>
            </w:pPr>
          </w:p>
        </w:tc>
      </w:tr>
      <w:tr w:rsidR="005342FC" w14:paraId="30B29222" w14:textId="77777777">
        <w:tc>
          <w:tcPr>
            <w:tcW w:w="3060" w:type="dxa"/>
            <w:tcBorders>
              <w:top w:val="single" w:sz="4" w:space="0" w:color="auto"/>
              <w:left w:val="single" w:sz="4" w:space="0" w:color="auto"/>
              <w:bottom w:val="single" w:sz="4" w:space="0" w:color="auto"/>
              <w:right w:val="single" w:sz="4" w:space="0" w:color="auto"/>
            </w:tcBorders>
          </w:tcPr>
          <w:p w14:paraId="4D641518" w14:textId="77777777" w:rsidR="005342FC" w:rsidRDefault="005342FC">
            <w:pPr>
              <w:pStyle w:val="ConsPlusNormal"/>
            </w:pPr>
            <w:r>
              <w:t xml:space="preserve">Кем </w:t>
            </w:r>
            <w:proofErr w:type="gramStart"/>
            <w:r>
              <w:t>выдан</w:t>
            </w:r>
            <w:proofErr w:type="gramEnd"/>
          </w:p>
        </w:tc>
        <w:tc>
          <w:tcPr>
            <w:tcW w:w="2040" w:type="dxa"/>
            <w:tcBorders>
              <w:top w:val="single" w:sz="4" w:space="0" w:color="auto"/>
              <w:left w:val="single" w:sz="4" w:space="0" w:color="auto"/>
              <w:bottom w:val="single" w:sz="4" w:space="0" w:color="auto"/>
              <w:right w:val="single" w:sz="4" w:space="0" w:color="auto"/>
            </w:tcBorders>
          </w:tcPr>
          <w:p w14:paraId="138A0C71" w14:textId="77777777" w:rsidR="005342FC" w:rsidRDefault="005342FC">
            <w:pPr>
              <w:pStyle w:val="ConsPlusNormal"/>
            </w:pPr>
          </w:p>
        </w:tc>
        <w:tc>
          <w:tcPr>
            <w:tcW w:w="1910" w:type="dxa"/>
            <w:tcBorders>
              <w:top w:val="single" w:sz="4" w:space="0" w:color="auto"/>
              <w:left w:val="single" w:sz="4" w:space="0" w:color="auto"/>
              <w:bottom w:val="single" w:sz="4" w:space="0" w:color="auto"/>
              <w:right w:val="single" w:sz="4" w:space="0" w:color="auto"/>
            </w:tcBorders>
          </w:tcPr>
          <w:p w14:paraId="320C12E8" w14:textId="77777777" w:rsidR="005342FC" w:rsidRDefault="005342FC">
            <w:pPr>
              <w:pStyle w:val="ConsPlusNormal"/>
            </w:pPr>
            <w:r>
              <w:t>Место рождения</w:t>
            </w:r>
          </w:p>
        </w:tc>
        <w:tc>
          <w:tcPr>
            <w:tcW w:w="2050" w:type="dxa"/>
            <w:tcBorders>
              <w:top w:val="single" w:sz="4" w:space="0" w:color="auto"/>
              <w:left w:val="single" w:sz="4" w:space="0" w:color="auto"/>
              <w:bottom w:val="single" w:sz="4" w:space="0" w:color="auto"/>
              <w:right w:val="single" w:sz="4" w:space="0" w:color="auto"/>
            </w:tcBorders>
          </w:tcPr>
          <w:p w14:paraId="143E2F8B" w14:textId="77777777" w:rsidR="005342FC" w:rsidRDefault="005342FC">
            <w:pPr>
              <w:pStyle w:val="ConsPlusNormal"/>
            </w:pPr>
          </w:p>
        </w:tc>
      </w:tr>
    </w:tbl>
    <w:p w14:paraId="4D9CE364" w14:textId="77777777" w:rsidR="005342FC" w:rsidRDefault="005342FC">
      <w:pPr>
        <w:pStyle w:val="ConsPlusNormal"/>
        <w:jc w:val="both"/>
      </w:pPr>
    </w:p>
    <w:p w14:paraId="16CC4048" w14:textId="77777777" w:rsidR="005342FC" w:rsidRDefault="005342FC">
      <w:pPr>
        <w:pStyle w:val="ConsPlusNonformat"/>
        <w:jc w:val="both"/>
      </w:pPr>
      <w:r>
        <w:t xml:space="preserve">прошу  в  соответствии  с </w:t>
      </w:r>
      <w:hyperlink r:id="rId458" w:history="1">
        <w:r>
          <w:rPr>
            <w:color w:val="0000FF"/>
          </w:rPr>
          <w:t>постановлением</w:t>
        </w:r>
      </w:hyperlink>
      <w:r>
        <w:t xml:space="preserve"> Правительства Омской области от 25</w:t>
      </w:r>
    </w:p>
    <w:p w14:paraId="34CAD28A" w14:textId="77777777" w:rsidR="005342FC" w:rsidRDefault="005342FC">
      <w:pPr>
        <w:pStyle w:val="ConsPlusNonformat"/>
        <w:jc w:val="both"/>
      </w:pPr>
      <w:r>
        <w:t>апреля  2012  года  N  95-п  "О  региональном  перечне  технических средств</w:t>
      </w:r>
    </w:p>
    <w:p w14:paraId="63FBBD71" w14:textId="77777777" w:rsidR="005342FC" w:rsidRDefault="005342FC">
      <w:pPr>
        <w:pStyle w:val="ConsPlusNonformat"/>
        <w:jc w:val="both"/>
      </w:pPr>
      <w:r>
        <w:t xml:space="preserve">реабилитации,    </w:t>
      </w:r>
      <w:proofErr w:type="gramStart"/>
      <w:r>
        <w:t>предоставляемых</w:t>
      </w:r>
      <w:proofErr w:type="gramEnd"/>
      <w:r>
        <w:t xml:space="preserve">    инвалиду"    (далее   -  постановление)</w:t>
      </w:r>
    </w:p>
    <w:p w14:paraId="4B9F7290" w14:textId="77777777" w:rsidR="005342FC" w:rsidRDefault="005342FC">
      <w:pPr>
        <w:pStyle w:val="ConsPlusNonformat"/>
        <w:jc w:val="both"/>
      </w:pPr>
      <w:r>
        <w:t>предоставить ______________________________________________________________</w:t>
      </w:r>
    </w:p>
    <w:p w14:paraId="3EFAE856" w14:textId="77777777" w:rsidR="005342FC" w:rsidRDefault="005342FC">
      <w:pPr>
        <w:pStyle w:val="ConsPlusNonformat"/>
        <w:jc w:val="both"/>
      </w:pPr>
      <w:r>
        <w:t xml:space="preserve">            </w:t>
      </w:r>
      <w:proofErr w:type="gramStart"/>
      <w:r>
        <w:t xml:space="preserve">(наименование технического средства реабилитации, </w:t>
      </w:r>
      <w:proofErr w:type="spellStart"/>
      <w:r>
        <w:t>включенного</w:t>
      </w:r>
      <w:proofErr w:type="spellEnd"/>
      <w:proofErr w:type="gramEnd"/>
    </w:p>
    <w:p w14:paraId="3AB005E8" w14:textId="77777777" w:rsidR="005342FC" w:rsidRDefault="005342FC">
      <w:pPr>
        <w:pStyle w:val="ConsPlusNonformat"/>
        <w:jc w:val="both"/>
      </w:pPr>
      <w:r>
        <w:t xml:space="preserve">              в региональный перечень технических средств реабилитации,</w:t>
      </w:r>
    </w:p>
    <w:p w14:paraId="0DDF66E2" w14:textId="77777777" w:rsidR="005342FC" w:rsidRDefault="005342FC">
      <w:pPr>
        <w:pStyle w:val="ConsPlusNonformat"/>
        <w:jc w:val="both"/>
      </w:pPr>
      <w:r>
        <w:t xml:space="preserve">               </w:t>
      </w:r>
      <w:proofErr w:type="gramStart"/>
      <w:r>
        <w:t>предоставляемых инвалиду (далее - техническое средство</w:t>
      </w:r>
      <w:proofErr w:type="gramEnd"/>
    </w:p>
    <w:p w14:paraId="4E7A9829" w14:textId="77777777" w:rsidR="005342FC" w:rsidRDefault="005342FC">
      <w:pPr>
        <w:pStyle w:val="ConsPlusNonformat"/>
        <w:jc w:val="both"/>
      </w:pPr>
      <w:r>
        <w:t xml:space="preserve">                                   </w:t>
      </w:r>
      <w:proofErr w:type="gramStart"/>
      <w:r>
        <w:t>реабилитации))</w:t>
      </w:r>
      <w:proofErr w:type="gramEnd"/>
    </w:p>
    <w:p w14:paraId="502C2F3D" w14:textId="77777777" w:rsidR="005342FC" w:rsidRDefault="005342FC">
      <w:pPr>
        <w:pStyle w:val="ConsPlusNonformat"/>
        <w:jc w:val="both"/>
      </w:pPr>
      <w:r>
        <w:t xml:space="preserve">    Я   проинформирова</w:t>
      </w:r>
      <w:proofErr w:type="gramStart"/>
      <w:r>
        <w:t>н(</w:t>
      </w:r>
      <w:proofErr w:type="gramEnd"/>
      <w:r>
        <w:t>а)   о   том,   что   выданные   в  соответствии  с</w:t>
      </w:r>
    </w:p>
    <w:p w14:paraId="4A1D28E7" w14:textId="77777777" w:rsidR="005342FC" w:rsidRDefault="005342FC">
      <w:pPr>
        <w:pStyle w:val="ConsPlusNonformat"/>
        <w:jc w:val="both"/>
      </w:pPr>
      <w:r>
        <w:t>постановлением    технические    средства  реабилитации  предоставлены  мне</w:t>
      </w:r>
    </w:p>
    <w:p w14:paraId="5BB6F56A" w14:textId="77777777" w:rsidR="005342FC" w:rsidRDefault="005342FC">
      <w:pPr>
        <w:pStyle w:val="ConsPlusNonformat"/>
        <w:jc w:val="both"/>
      </w:pPr>
      <w:r>
        <w:t>бесплатно  в  безвозмездное  пользование  и не подлежат отчуждению в пользу</w:t>
      </w:r>
    </w:p>
    <w:p w14:paraId="14F1D900" w14:textId="77777777" w:rsidR="005342FC" w:rsidRDefault="005342FC">
      <w:pPr>
        <w:pStyle w:val="ConsPlusNonformat"/>
        <w:jc w:val="both"/>
      </w:pPr>
      <w:r>
        <w:t>третьих лиц, в том числе продаже или дарению.</w:t>
      </w:r>
    </w:p>
    <w:p w14:paraId="1D1E8149" w14:textId="77777777" w:rsidR="005342FC" w:rsidRDefault="005342FC">
      <w:pPr>
        <w:pStyle w:val="ConsPlusNonformat"/>
        <w:jc w:val="both"/>
      </w:pPr>
      <w:r>
        <w:t xml:space="preserve">    </w:t>
      </w:r>
      <w:proofErr w:type="gramStart"/>
      <w:r>
        <w:t>К  заявлению о предоставлении технического средства реабилитации (далее</w:t>
      </w:r>
      <w:proofErr w:type="gramEnd"/>
    </w:p>
    <w:p w14:paraId="36528E69" w14:textId="77777777" w:rsidR="005342FC" w:rsidRDefault="005342FC">
      <w:pPr>
        <w:pStyle w:val="ConsPlusNonformat"/>
        <w:jc w:val="both"/>
      </w:pPr>
      <w:r>
        <w:t>- заявление) прилагаются следующие документы:</w:t>
      </w:r>
    </w:p>
    <w:p w14:paraId="182E1129" w14:textId="77777777" w:rsidR="005342FC" w:rsidRDefault="005342FC">
      <w:pPr>
        <w:pStyle w:val="ConsPlusNonformat"/>
        <w:jc w:val="both"/>
      </w:pPr>
      <w:r>
        <w:t xml:space="preserve">    1) ___________________________________________________________________;</w:t>
      </w:r>
    </w:p>
    <w:p w14:paraId="3A552285" w14:textId="77777777" w:rsidR="005342FC" w:rsidRDefault="005342FC">
      <w:pPr>
        <w:pStyle w:val="ConsPlusNonformat"/>
        <w:jc w:val="both"/>
      </w:pPr>
      <w:r>
        <w:t xml:space="preserve">    2) ___________________________________________________________________;</w:t>
      </w:r>
    </w:p>
    <w:p w14:paraId="6F1A0CE0" w14:textId="77777777" w:rsidR="005342FC" w:rsidRDefault="005342FC">
      <w:pPr>
        <w:pStyle w:val="ConsPlusNonformat"/>
        <w:jc w:val="both"/>
      </w:pPr>
      <w:r>
        <w:t xml:space="preserve">    3) ___________________________________________________________________.</w:t>
      </w:r>
    </w:p>
    <w:p w14:paraId="556CCEEE" w14:textId="77777777" w:rsidR="005342FC" w:rsidRDefault="005342FC">
      <w:pPr>
        <w:pStyle w:val="ConsPlusNonformat"/>
        <w:jc w:val="both"/>
      </w:pPr>
      <w:r>
        <w:t xml:space="preserve">    </w:t>
      </w:r>
      <w:proofErr w:type="gramStart"/>
      <w:r>
        <w:t xml:space="preserve">В случае принятия решения об отказе в постановке на </w:t>
      </w:r>
      <w:proofErr w:type="spellStart"/>
      <w:r>
        <w:t>учет</w:t>
      </w:r>
      <w:proofErr w:type="spellEnd"/>
      <w:r>
        <w:t xml:space="preserve"> по обеспечению</w:t>
      </w:r>
      <w:proofErr w:type="gramEnd"/>
    </w:p>
    <w:p w14:paraId="4A4B6D7B" w14:textId="77777777" w:rsidR="005342FC" w:rsidRDefault="005342FC">
      <w:pPr>
        <w:pStyle w:val="ConsPlusNonformat"/>
        <w:jc w:val="both"/>
      </w:pPr>
      <w:r>
        <w:t>техническим  средством  прошу направить соответствующее уведомление в форме</w:t>
      </w:r>
    </w:p>
    <w:p w14:paraId="4AB3EC89" w14:textId="77777777" w:rsidR="005342FC" w:rsidRDefault="005342FC">
      <w:pPr>
        <w:pStyle w:val="ConsPlusNonformat"/>
        <w:jc w:val="both"/>
      </w:pPr>
      <w:r>
        <w:t>документа  на бумажном носителе/электронного документа (</w:t>
      </w:r>
      <w:proofErr w:type="gramStart"/>
      <w:r>
        <w:t>нужное</w:t>
      </w:r>
      <w:proofErr w:type="gramEnd"/>
      <w:r>
        <w:t xml:space="preserve"> подчеркнуть)</w:t>
      </w:r>
    </w:p>
    <w:p w14:paraId="73863056" w14:textId="77777777" w:rsidR="005342FC" w:rsidRDefault="005342FC">
      <w:pPr>
        <w:pStyle w:val="ConsPlusNonformat"/>
        <w:jc w:val="both"/>
      </w:pPr>
      <w:r>
        <w:t>по адресу:_________________________________________________________________</w:t>
      </w:r>
    </w:p>
    <w:p w14:paraId="7DF95B02" w14:textId="77777777" w:rsidR="005342FC" w:rsidRDefault="005342FC">
      <w:pPr>
        <w:pStyle w:val="ConsPlusNonformat"/>
        <w:jc w:val="both"/>
      </w:pPr>
      <w:r>
        <w:t>__________________________________________________________________________.</w:t>
      </w:r>
    </w:p>
    <w:p w14:paraId="62256106" w14:textId="77777777" w:rsidR="005342FC" w:rsidRDefault="005342FC">
      <w:pPr>
        <w:pStyle w:val="ConsPlusNonformat"/>
        <w:jc w:val="both"/>
      </w:pPr>
      <w:r>
        <w:t xml:space="preserve">    Настоящим  заявлением  подтверждаю,  что  вся представленная информация</w:t>
      </w:r>
    </w:p>
    <w:p w14:paraId="4F08026A" w14:textId="77777777" w:rsidR="005342FC" w:rsidRDefault="005342FC">
      <w:pPr>
        <w:pStyle w:val="ConsPlusNonformat"/>
        <w:jc w:val="both"/>
      </w:pPr>
      <w:r>
        <w:t>является полной и достоверной.</w:t>
      </w:r>
    </w:p>
    <w:p w14:paraId="0151712E" w14:textId="77777777" w:rsidR="005342FC" w:rsidRDefault="005342FC">
      <w:pPr>
        <w:pStyle w:val="ConsPlusNonformat"/>
        <w:jc w:val="both"/>
      </w:pPr>
      <w:r>
        <w:t xml:space="preserve">    Настоящим  заявлением выражаю согласие Министерству труда и социального</w:t>
      </w:r>
    </w:p>
    <w:p w14:paraId="2C6FAEEE" w14:textId="77777777" w:rsidR="005342FC" w:rsidRDefault="005342FC">
      <w:pPr>
        <w:pStyle w:val="ConsPlusNonformat"/>
        <w:jc w:val="both"/>
      </w:pPr>
      <w:proofErr w:type="gramStart"/>
      <w:r>
        <w:t>развития  Омской  области, расположенному по адресу: г. Омск, ул. Яковлева,</w:t>
      </w:r>
      <w:proofErr w:type="gramEnd"/>
    </w:p>
    <w:p w14:paraId="5396A34C" w14:textId="77777777" w:rsidR="005342FC" w:rsidRDefault="005342FC">
      <w:pPr>
        <w:pStyle w:val="ConsPlusNonformat"/>
        <w:jc w:val="both"/>
      </w:pPr>
      <w:r>
        <w:t>6, ________________________________________________________________________</w:t>
      </w:r>
    </w:p>
    <w:p w14:paraId="550380D9" w14:textId="77777777" w:rsidR="005342FC" w:rsidRDefault="005342FC">
      <w:pPr>
        <w:pStyle w:val="ConsPlusNonformat"/>
        <w:jc w:val="both"/>
      </w:pPr>
      <w:r>
        <w:t xml:space="preserve">        </w:t>
      </w:r>
      <w:proofErr w:type="gramStart"/>
      <w:r>
        <w:t>(наименование территориального органа Министерства труда</w:t>
      </w:r>
      <w:proofErr w:type="gramEnd"/>
    </w:p>
    <w:p w14:paraId="0272EC16" w14:textId="77777777" w:rsidR="005342FC" w:rsidRDefault="005342FC">
      <w:pPr>
        <w:pStyle w:val="ConsPlusNonformat"/>
        <w:jc w:val="both"/>
      </w:pPr>
      <w:r>
        <w:t>__________________________________________________________________________,</w:t>
      </w:r>
    </w:p>
    <w:p w14:paraId="0DD7C703" w14:textId="77777777" w:rsidR="005342FC" w:rsidRDefault="005342FC">
      <w:pPr>
        <w:pStyle w:val="ConsPlusNonformat"/>
        <w:jc w:val="both"/>
      </w:pPr>
      <w:r>
        <w:t xml:space="preserve">                и социального развития  Омской области)</w:t>
      </w:r>
    </w:p>
    <w:p w14:paraId="29FA685A" w14:textId="77777777" w:rsidR="005342FC" w:rsidRDefault="005342FC">
      <w:pPr>
        <w:pStyle w:val="ConsPlusNonformat"/>
        <w:jc w:val="both"/>
      </w:pPr>
      <w:proofErr w:type="gramStart"/>
      <w:r>
        <w:t>расположенному по адресу: ________________________________________________,</w:t>
      </w:r>
      <w:proofErr w:type="gramEnd"/>
    </w:p>
    <w:p w14:paraId="06822043" w14:textId="77777777" w:rsidR="005342FC" w:rsidRDefault="005342FC">
      <w:pPr>
        <w:pStyle w:val="ConsPlusNonformat"/>
        <w:jc w:val="both"/>
      </w:pPr>
      <w:r>
        <w:t>на  обработку содержащихся в нем персональных данных, т.е. их сбор, запись,</w:t>
      </w:r>
    </w:p>
    <w:p w14:paraId="491C5C77" w14:textId="77777777" w:rsidR="005342FC" w:rsidRDefault="005342FC">
      <w:pPr>
        <w:pStyle w:val="ConsPlusNonformat"/>
        <w:jc w:val="both"/>
      </w:pPr>
      <w:r>
        <w:t>систематизацию,  накопление,  хранение,  уточнение (обновление, изменение),</w:t>
      </w:r>
    </w:p>
    <w:p w14:paraId="60142EED" w14:textId="77777777" w:rsidR="005342FC" w:rsidRDefault="005342FC">
      <w:pPr>
        <w:pStyle w:val="ConsPlusNonformat"/>
        <w:jc w:val="both"/>
      </w:pPr>
      <w:proofErr w:type="gramStart"/>
      <w:r>
        <w:t>извлечение,   использование,   передачу   (распространение, предоставление,</w:t>
      </w:r>
      <w:proofErr w:type="gramEnd"/>
    </w:p>
    <w:p w14:paraId="015910F2" w14:textId="77777777" w:rsidR="005342FC" w:rsidRDefault="005342FC">
      <w:pPr>
        <w:pStyle w:val="ConsPlusNonformat"/>
        <w:jc w:val="both"/>
      </w:pPr>
      <w:r>
        <w:t>доступ),   обезличивание,   блокирование,   удаление,   уничтожение в целях</w:t>
      </w:r>
    </w:p>
    <w:p w14:paraId="50EBB508" w14:textId="77777777" w:rsidR="005342FC" w:rsidRDefault="005342FC">
      <w:pPr>
        <w:pStyle w:val="ConsPlusNonformat"/>
        <w:jc w:val="both"/>
      </w:pPr>
      <w:r>
        <w:t>получения государственных и муниципальных услуг.</w:t>
      </w:r>
    </w:p>
    <w:p w14:paraId="7D8CD8AF" w14:textId="77777777" w:rsidR="005342FC" w:rsidRDefault="005342FC">
      <w:pPr>
        <w:pStyle w:val="ConsPlusNonformat"/>
        <w:jc w:val="both"/>
      </w:pPr>
      <w:r>
        <w:t xml:space="preserve">    Согласие  на  обработку  персональных  данных, содержащихся в настоящем</w:t>
      </w:r>
    </w:p>
    <w:p w14:paraId="1F61A2A5" w14:textId="77777777" w:rsidR="005342FC" w:rsidRDefault="005342FC">
      <w:pPr>
        <w:pStyle w:val="ConsPlusNonformat"/>
        <w:jc w:val="both"/>
      </w:pPr>
      <w:proofErr w:type="gramStart"/>
      <w:r>
        <w:t>заявлении</w:t>
      </w:r>
      <w:proofErr w:type="gramEnd"/>
      <w:r>
        <w:t>,   действует  до  даты  подачи  заявления  об  отзыве  настоящего</w:t>
      </w:r>
    </w:p>
    <w:p w14:paraId="7FA94B29" w14:textId="77777777" w:rsidR="005342FC" w:rsidRDefault="005342FC">
      <w:pPr>
        <w:pStyle w:val="ConsPlusNonformat"/>
        <w:jc w:val="both"/>
      </w:pPr>
      <w:r>
        <w:t>согласия.</w:t>
      </w:r>
    </w:p>
    <w:p w14:paraId="1CB55F14" w14:textId="77777777" w:rsidR="005342FC" w:rsidRDefault="005342FC">
      <w:pPr>
        <w:pStyle w:val="ConsPlusNonformat"/>
        <w:jc w:val="both"/>
      </w:pPr>
    </w:p>
    <w:p w14:paraId="750D4D6A" w14:textId="77777777" w:rsidR="005342FC" w:rsidRDefault="005342FC">
      <w:pPr>
        <w:pStyle w:val="ConsPlusNonformat"/>
        <w:jc w:val="both"/>
      </w:pPr>
      <w:r>
        <w:t>__________   ______________________   _____________________________________</w:t>
      </w:r>
    </w:p>
    <w:p w14:paraId="1A5FE2D5" w14:textId="77777777" w:rsidR="005342FC" w:rsidRDefault="005342FC">
      <w:pPr>
        <w:pStyle w:val="ConsPlusNonformat"/>
        <w:jc w:val="both"/>
      </w:pPr>
      <w:r>
        <w:t xml:space="preserve">   (дата)     (подпись заявителя)         (инициалы, фамилия заявителя)</w:t>
      </w:r>
    </w:p>
    <w:p w14:paraId="6B8DBAA7" w14:textId="77777777" w:rsidR="005342FC" w:rsidRDefault="005342FC">
      <w:pPr>
        <w:pStyle w:val="ConsPlusNonformat"/>
        <w:jc w:val="both"/>
      </w:pPr>
    </w:p>
    <w:p w14:paraId="373E7821" w14:textId="77777777" w:rsidR="005342FC" w:rsidRDefault="005342FC">
      <w:pPr>
        <w:pStyle w:val="ConsPlusNonformat"/>
        <w:jc w:val="both"/>
      </w:pPr>
      <w:r>
        <w:t>Регистрационный номер заявления: ____________________</w:t>
      </w:r>
    </w:p>
    <w:p w14:paraId="72934D59" w14:textId="77777777" w:rsidR="005342FC" w:rsidRDefault="005342FC">
      <w:pPr>
        <w:pStyle w:val="ConsPlusNonformat"/>
        <w:jc w:val="both"/>
      </w:pPr>
      <w:r>
        <w:t xml:space="preserve">Дата </w:t>
      </w:r>
      <w:proofErr w:type="spellStart"/>
      <w:r>
        <w:t>приема</w:t>
      </w:r>
      <w:proofErr w:type="spellEnd"/>
      <w:r>
        <w:t xml:space="preserve"> заявления: "__" ___________ 20___ г. __________________________</w:t>
      </w:r>
    </w:p>
    <w:p w14:paraId="180B347D" w14:textId="77777777" w:rsidR="005342FC" w:rsidRDefault="005342FC">
      <w:pPr>
        <w:pStyle w:val="ConsPlusNonformat"/>
        <w:jc w:val="both"/>
      </w:pPr>
      <w:r>
        <w:t xml:space="preserve">                                                         (подпись)</w:t>
      </w:r>
    </w:p>
    <w:p w14:paraId="00E95B48" w14:textId="77777777" w:rsidR="005342FC" w:rsidRDefault="005342FC">
      <w:pPr>
        <w:pStyle w:val="ConsPlusNonformat"/>
        <w:jc w:val="both"/>
      </w:pPr>
      <w:r>
        <w:t>___________________________________________________________________________</w:t>
      </w:r>
    </w:p>
    <w:p w14:paraId="135F91A8" w14:textId="77777777" w:rsidR="005342FC" w:rsidRDefault="005342FC">
      <w:pPr>
        <w:pStyle w:val="ConsPlusNonformat"/>
        <w:jc w:val="both"/>
      </w:pPr>
      <w:r>
        <w:t xml:space="preserve">                              (линия отреза)</w:t>
      </w:r>
    </w:p>
    <w:p w14:paraId="54638BDC" w14:textId="77777777" w:rsidR="005342FC" w:rsidRDefault="005342FC">
      <w:pPr>
        <w:pStyle w:val="ConsPlusNonformat"/>
        <w:jc w:val="both"/>
      </w:pPr>
    </w:p>
    <w:p w14:paraId="09F95440" w14:textId="77777777" w:rsidR="005342FC" w:rsidRDefault="005342FC">
      <w:pPr>
        <w:pStyle w:val="ConsPlusNonformat"/>
        <w:jc w:val="both"/>
      </w:pPr>
      <w:r>
        <w:t xml:space="preserve">                                 Расписка</w:t>
      </w:r>
    </w:p>
    <w:p w14:paraId="3D21C476" w14:textId="77777777" w:rsidR="005342FC" w:rsidRDefault="005342FC">
      <w:pPr>
        <w:pStyle w:val="ConsPlusNonformat"/>
        <w:jc w:val="both"/>
      </w:pPr>
    </w:p>
    <w:p w14:paraId="537AB8F5" w14:textId="77777777" w:rsidR="005342FC" w:rsidRDefault="005342FC">
      <w:pPr>
        <w:pStyle w:val="ConsPlusNonformat"/>
        <w:jc w:val="both"/>
      </w:pPr>
      <w:r>
        <w:t xml:space="preserve">    От ____________________________________________________________________</w:t>
      </w:r>
    </w:p>
    <w:p w14:paraId="261683E5" w14:textId="77777777" w:rsidR="005342FC" w:rsidRDefault="005342FC">
      <w:pPr>
        <w:pStyle w:val="ConsPlusNonformat"/>
        <w:jc w:val="both"/>
      </w:pPr>
      <w:r>
        <w:t xml:space="preserve">                    (фамилия, имя, отчество гражданина)</w:t>
      </w:r>
    </w:p>
    <w:p w14:paraId="48CEA974" w14:textId="77777777" w:rsidR="005342FC" w:rsidRDefault="005342FC">
      <w:pPr>
        <w:pStyle w:val="ConsPlusNonformat"/>
        <w:jc w:val="both"/>
      </w:pPr>
      <w:r>
        <w:t xml:space="preserve">    приняты заявление и следующие документы:</w:t>
      </w:r>
    </w:p>
    <w:p w14:paraId="3B47A8FF" w14:textId="77777777" w:rsidR="005342FC" w:rsidRDefault="005342FC">
      <w:pPr>
        <w:pStyle w:val="ConsPlusNonformat"/>
        <w:jc w:val="both"/>
      </w:pPr>
      <w:r>
        <w:t xml:space="preserve">    1) ___________________________________________________________________;</w:t>
      </w:r>
    </w:p>
    <w:p w14:paraId="472B2104" w14:textId="77777777" w:rsidR="005342FC" w:rsidRDefault="005342FC">
      <w:pPr>
        <w:pStyle w:val="ConsPlusNonformat"/>
        <w:jc w:val="both"/>
      </w:pPr>
      <w:r>
        <w:lastRenderedPageBreak/>
        <w:t xml:space="preserve">    2) ___________________________________________________________________;</w:t>
      </w:r>
    </w:p>
    <w:p w14:paraId="5C9E833F" w14:textId="77777777" w:rsidR="005342FC" w:rsidRDefault="005342FC">
      <w:pPr>
        <w:pStyle w:val="ConsPlusNonformat"/>
        <w:jc w:val="both"/>
      </w:pPr>
      <w:r>
        <w:t xml:space="preserve">    3) ___________________________________________________________________.</w:t>
      </w:r>
    </w:p>
    <w:p w14:paraId="481DFE33" w14:textId="77777777" w:rsidR="005342FC" w:rsidRDefault="005342FC">
      <w:pPr>
        <w:pStyle w:val="ConsPlusNonformat"/>
        <w:jc w:val="both"/>
      </w:pPr>
    </w:p>
    <w:p w14:paraId="41ADBD19" w14:textId="77777777" w:rsidR="005342FC" w:rsidRDefault="005342FC">
      <w:pPr>
        <w:pStyle w:val="ConsPlusNonformat"/>
        <w:jc w:val="both"/>
      </w:pPr>
      <w:r>
        <w:t>Регистрационный номер заявления: ___________</w:t>
      </w:r>
    </w:p>
    <w:p w14:paraId="413C485D" w14:textId="77777777" w:rsidR="005342FC" w:rsidRDefault="005342FC">
      <w:pPr>
        <w:pStyle w:val="ConsPlusNonformat"/>
        <w:jc w:val="both"/>
      </w:pPr>
      <w:r>
        <w:t xml:space="preserve">Дата </w:t>
      </w:r>
      <w:proofErr w:type="spellStart"/>
      <w:r>
        <w:t>приема</w:t>
      </w:r>
      <w:proofErr w:type="spellEnd"/>
      <w:r>
        <w:t xml:space="preserve"> заявления "__" __________ 20___ г. ____________________________</w:t>
      </w:r>
    </w:p>
    <w:p w14:paraId="40B10149" w14:textId="77777777" w:rsidR="005342FC" w:rsidRDefault="005342FC">
      <w:pPr>
        <w:pStyle w:val="ConsPlusNonformat"/>
        <w:jc w:val="both"/>
      </w:pPr>
      <w:r>
        <w:t xml:space="preserve">                                                        (подпись)</w:t>
      </w:r>
    </w:p>
    <w:p w14:paraId="618B1DC4" w14:textId="77777777" w:rsidR="005342FC" w:rsidRDefault="005342FC">
      <w:pPr>
        <w:pStyle w:val="ConsPlusNormal"/>
        <w:jc w:val="both"/>
      </w:pPr>
    </w:p>
    <w:p w14:paraId="3101D6A6" w14:textId="77777777" w:rsidR="005342FC" w:rsidRDefault="005342FC">
      <w:pPr>
        <w:pStyle w:val="ConsPlusNormal"/>
        <w:jc w:val="center"/>
      </w:pPr>
      <w:r>
        <w:t>_______________</w:t>
      </w:r>
    </w:p>
    <w:p w14:paraId="2E946E1B" w14:textId="77777777" w:rsidR="005342FC" w:rsidRDefault="005342FC">
      <w:pPr>
        <w:pStyle w:val="ConsPlusNormal"/>
        <w:jc w:val="both"/>
      </w:pPr>
    </w:p>
    <w:p w14:paraId="0F50C672" w14:textId="77777777" w:rsidR="005342FC" w:rsidRDefault="005342FC">
      <w:pPr>
        <w:pStyle w:val="ConsPlusNormal"/>
        <w:jc w:val="both"/>
      </w:pPr>
    </w:p>
    <w:p w14:paraId="28D9C594" w14:textId="77777777" w:rsidR="005342FC" w:rsidRDefault="005342FC">
      <w:pPr>
        <w:pStyle w:val="ConsPlusNormal"/>
        <w:jc w:val="both"/>
      </w:pPr>
    </w:p>
    <w:p w14:paraId="457D8127" w14:textId="77777777" w:rsidR="005342FC" w:rsidRDefault="005342FC">
      <w:pPr>
        <w:pStyle w:val="ConsPlusNormal"/>
        <w:jc w:val="both"/>
      </w:pPr>
    </w:p>
    <w:p w14:paraId="7AD08C75" w14:textId="77777777" w:rsidR="005342FC" w:rsidRDefault="005342FC">
      <w:pPr>
        <w:pStyle w:val="ConsPlusNormal"/>
        <w:jc w:val="both"/>
      </w:pPr>
    </w:p>
    <w:p w14:paraId="2DA955CC" w14:textId="77777777" w:rsidR="005342FC" w:rsidRDefault="005342FC">
      <w:pPr>
        <w:pStyle w:val="ConsPlusNormal"/>
        <w:jc w:val="right"/>
        <w:outlineLvl w:val="1"/>
      </w:pPr>
      <w:r>
        <w:t>Приложение N 5</w:t>
      </w:r>
    </w:p>
    <w:p w14:paraId="544D3F29" w14:textId="77777777" w:rsidR="005342FC" w:rsidRDefault="005342FC">
      <w:pPr>
        <w:pStyle w:val="ConsPlusNormal"/>
        <w:jc w:val="right"/>
      </w:pPr>
      <w:r>
        <w:t>к Административному регламенту</w:t>
      </w:r>
    </w:p>
    <w:p w14:paraId="327CEFBF" w14:textId="77777777" w:rsidR="005342FC" w:rsidRDefault="005342FC">
      <w:pPr>
        <w:pStyle w:val="ConsPlusNormal"/>
        <w:jc w:val="right"/>
      </w:pPr>
      <w:r>
        <w:t>предоставления государственной услуги</w:t>
      </w:r>
    </w:p>
    <w:p w14:paraId="7E0642C8" w14:textId="77777777" w:rsidR="005342FC" w:rsidRDefault="005342FC">
      <w:pPr>
        <w:pStyle w:val="ConsPlusNormal"/>
        <w:jc w:val="right"/>
      </w:pPr>
      <w:r>
        <w:t xml:space="preserve">"Предоставление инвалидам </w:t>
      </w:r>
      <w:proofErr w:type="gramStart"/>
      <w:r>
        <w:t>технических</w:t>
      </w:r>
      <w:proofErr w:type="gramEnd"/>
    </w:p>
    <w:p w14:paraId="513CEF09" w14:textId="77777777" w:rsidR="005342FC" w:rsidRDefault="005342FC">
      <w:pPr>
        <w:pStyle w:val="ConsPlusNormal"/>
        <w:jc w:val="right"/>
      </w:pPr>
      <w:r>
        <w:t xml:space="preserve">средств реабилитации, </w:t>
      </w:r>
      <w:proofErr w:type="spellStart"/>
      <w:r>
        <w:t>включенных</w:t>
      </w:r>
      <w:proofErr w:type="spellEnd"/>
    </w:p>
    <w:p w14:paraId="29AB1A31" w14:textId="77777777" w:rsidR="005342FC" w:rsidRDefault="005342FC">
      <w:pPr>
        <w:pStyle w:val="ConsPlusNormal"/>
        <w:jc w:val="right"/>
      </w:pPr>
      <w:r>
        <w:t xml:space="preserve">в региональный перечень </w:t>
      </w:r>
      <w:proofErr w:type="gramStart"/>
      <w:r>
        <w:t>технических</w:t>
      </w:r>
      <w:proofErr w:type="gramEnd"/>
    </w:p>
    <w:p w14:paraId="24188F30" w14:textId="77777777" w:rsidR="005342FC" w:rsidRDefault="005342FC">
      <w:pPr>
        <w:pStyle w:val="ConsPlusNormal"/>
        <w:jc w:val="right"/>
      </w:pPr>
      <w:r>
        <w:t>средств реабилитации,</w:t>
      </w:r>
    </w:p>
    <w:p w14:paraId="5D39DF8E" w14:textId="77777777" w:rsidR="005342FC" w:rsidRDefault="005342FC">
      <w:pPr>
        <w:pStyle w:val="ConsPlusNormal"/>
        <w:jc w:val="right"/>
      </w:pPr>
      <w:proofErr w:type="gramStart"/>
      <w:r>
        <w:t>предоставляемых</w:t>
      </w:r>
      <w:proofErr w:type="gramEnd"/>
      <w:r>
        <w:t xml:space="preserve"> инвалиду"</w:t>
      </w:r>
    </w:p>
    <w:p w14:paraId="1042307E" w14:textId="77777777" w:rsidR="005342FC" w:rsidRDefault="005342FC">
      <w:pPr>
        <w:pStyle w:val="ConsPlusNormal"/>
        <w:rPr>
          <w:rFonts w:cstheme="minorBid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5342FC" w14:paraId="25B6EA2B" w14:textId="77777777">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64B0672" w14:textId="77777777" w:rsidR="005342FC" w:rsidRDefault="005342FC">
            <w:pPr>
              <w:pStyle w:val="ConsPlusNormal"/>
              <w:rPr>
                <w:rFonts w:cstheme="minorBidi"/>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74337DB" w14:textId="77777777" w:rsidR="005342FC" w:rsidRDefault="005342FC">
            <w:pPr>
              <w:pStyle w:val="ConsPlusNormal"/>
              <w:rPr>
                <w:rFonts w:cstheme="minorBidi"/>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08C28A61" w14:textId="77777777" w:rsidR="005342FC" w:rsidRDefault="005342FC">
            <w:pPr>
              <w:pStyle w:val="ConsPlusNormal"/>
              <w:jc w:val="center"/>
              <w:rPr>
                <w:color w:val="392C69"/>
              </w:rPr>
            </w:pPr>
            <w:r>
              <w:rPr>
                <w:color w:val="392C69"/>
              </w:rPr>
              <w:t>Список изменяющих документов</w:t>
            </w:r>
          </w:p>
          <w:p w14:paraId="2A435919" w14:textId="77777777" w:rsidR="005342FC" w:rsidRDefault="005342FC">
            <w:pPr>
              <w:pStyle w:val="ConsPlusNormal"/>
              <w:jc w:val="center"/>
              <w:rPr>
                <w:color w:val="392C69"/>
              </w:rPr>
            </w:pPr>
            <w:proofErr w:type="gramStart"/>
            <w:r>
              <w:rPr>
                <w:color w:val="392C69"/>
              </w:rPr>
              <w:t>(в ред. Приказов Министерства труда и социального развития Омской области</w:t>
            </w:r>
            <w:proofErr w:type="gramEnd"/>
          </w:p>
          <w:p w14:paraId="74BDCDD9" w14:textId="77777777" w:rsidR="005342FC" w:rsidRDefault="005342FC">
            <w:pPr>
              <w:pStyle w:val="ConsPlusNormal"/>
              <w:jc w:val="center"/>
              <w:rPr>
                <w:color w:val="392C69"/>
              </w:rPr>
            </w:pPr>
            <w:r>
              <w:rPr>
                <w:color w:val="392C69"/>
              </w:rPr>
              <w:t xml:space="preserve">от 05.02.2019 </w:t>
            </w:r>
            <w:hyperlink r:id="rId459" w:history="1">
              <w:r>
                <w:rPr>
                  <w:color w:val="0000FF"/>
                </w:rPr>
                <w:t>N 23-п</w:t>
              </w:r>
            </w:hyperlink>
            <w:r>
              <w:rPr>
                <w:color w:val="392C69"/>
              </w:rPr>
              <w:t xml:space="preserve">, от 02.07.2020 </w:t>
            </w:r>
            <w:hyperlink r:id="rId460" w:history="1">
              <w:r>
                <w:rPr>
                  <w:color w:val="0000FF"/>
                </w:rPr>
                <w:t>N 95-п</w:t>
              </w:r>
            </w:hyperlink>
            <w:r>
              <w:rPr>
                <w:color w:val="392C69"/>
              </w:rPr>
              <w:t xml:space="preserve">, от 14.01.2021 </w:t>
            </w:r>
            <w:hyperlink r:id="rId461" w:history="1">
              <w:r>
                <w:rPr>
                  <w:color w:val="0000FF"/>
                </w:rPr>
                <w:t>N 4-п</w:t>
              </w:r>
            </w:hyperlink>
            <w:r>
              <w:rPr>
                <w:color w:val="392C69"/>
              </w:rPr>
              <w:t>,</w:t>
            </w:r>
          </w:p>
          <w:p w14:paraId="308EFFC2" w14:textId="77777777" w:rsidR="005342FC" w:rsidRDefault="005342FC">
            <w:pPr>
              <w:pStyle w:val="ConsPlusNormal"/>
              <w:jc w:val="center"/>
              <w:rPr>
                <w:color w:val="392C69"/>
              </w:rPr>
            </w:pPr>
            <w:r>
              <w:rPr>
                <w:color w:val="392C69"/>
              </w:rPr>
              <w:t xml:space="preserve">от 17.04.2024 </w:t>
            </w:r>
            <w:hyperlink r:id="rId462" w:history="1">
              <w:r>
                <w:rPr>
                  <w:color w:val="0000FF"/>
                </w:rPr>
                <w:t>N 57-п</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8F68E1D" w14:textId="77777777" w:rsidR="005342FC" w:rsidRDefault="005342FC">
            <w:pPr>
              <w:pStyle w:val="ConsPlusNormal"/>
              <w:jc w:val="center"/>
              <w:rPr>
                <w:color w:val="392C69"/>
              </w:rPr>
            </w:pPr>
          </w:p>
        </w:tc>
      </w:tr>
    </w:tbl>
    <w:p w14:paraId="7542425E" w14:textId="77777777" w:rsidR="005342FC" w:rsidRDefault="005342FC">
      <w:pPr>
        <w:pStyle w:val="ConsPlusNormal"/>
        <w:jc w:val="both"/>
      </w:pPr>
    </w:p>
    <w:p w14:paraId="09F90CAF" w14:textId="77777777" w:rsidR="005342FC" w:rsidRDefault="005342FC">
      <w:pPr>
        <w:pStyle w:val="ConsPlusNormal"/>
        <w:jc w:val="center"/>
      </w:pPr>
      <w:bookmarkStart w:id="38" w:name="Par1118"/>
      <w:bookmarkEnd w:id="38"/>
      <w:r>
        <w:t>ЖУРНАЛ</w:t>
      </w:r>
    </w:p>
    <w:p w14:paraId="326844DB" w14:textId="77777777" w:rsidR="005342FC" w:rsidRDefault="005342FC">
      <w:pPr>
        <w:pStyle w:val="ConsPlusNormal"/>
        <w:jc w:val="center"/>
      </w:pPr>
      <w:r>
        <w:t>регистрации заявлений</w:t>
      </w:r>
    </w:p>
    <w:p w14:paraId="652650A3" w14:textId="77777777" w:rsidR="005342FC" w:rsidRDefault="005342FC">
      <w:pPr>
        <w:pStyle w:val="ConsPlusNormal"/>
        <w:jc w:val="both"/>
      </w:pPr>
    </w:p>
    <w:p w14:paraId="09F05735" w14:textId="77777777" w:rsidR="005342FC" w:rsidRDefault="005342FC">
      <w:pPr>
        <w:pStyle w:val="ConsPlusNormal"/>
        <w:sectPr w:rsidR="005342FC" w:rsidSect="005342FC">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191"/>
        <w:gridCol w:w="1247"/>
        <w:gridCol w:w="1359"/>
        <w:gridCol w:w="1417"/>
        <w:gridCol w:w="1263"/>
        <w:gridCol w:w="1604"/>
        <w:gridCol w:w="1531"/>
        <w:gridCol w:w="1871"/>
        <w:gridCol w:w="1474"/>
      </w:tblGrid>
      <w:tr w:rsidR="005342FC" w14:paraId="15B3B503" w14:textId="77777777">
        <w:tc>
          <w:tcPr>
            <w:tcW w:w="510" w:type="dxa"/>
            <w:tcBorders>
              <w:top w:val="single" w:sz="4" w:space="0" w:color="auto"/>
              <w:left w:val="single" w:sz="4" w:space="0" w:color="auto"/>
              <w:bottom w:val="single" w:sz="4" w:space="0" w:color="auto"/>
              <w:right w:val="single" w:sz="4" w:space="0" w:color="auto"/>
            </w:tcBorders>
            <w:vAlign w:val="center"/>
          </w:tcPr>
          <w:p w14:paraId="644E457F" w14:textId="77777777" w:rsidR="005342FC" w:rsidRDefault="005342FC">
            <w:pPr>
              <w:pStyle w:val="ConsPlusNormal"/>
              <w:jc w:val="center"/>
            </w:pPr>
            <w:r>
              <w:lastRenderedPageBreak/>
              <w:t xml:space="preserve">N </w:t>
            </w:r>
            <w:proofErr w:type="gramStart"/>
            <w:r>
              <w:t>п</w:t>
            </w:r>
            <w:proofErr w:type="gramEnd"/>
            <w:r>
              <w:t>/п</w:t>
            </w:r>
          </w:p>
        </w:tc>
        <w:tc>
          <w:tcPr>
            <w:tcW w:w="1191" w:type="dxa"/>
            <w:tcBorders>
              <w:top w:val="single" w:sz="4" w:space="0" w:color="auto"/>
              <w:left w:val="single" w:sz="4" w:space="0" w:color="auto"/>
              <w:bottom w:val="single" w:sz="4" w:space="0" w:color="auto"/>
              <w:right w:val="single" w:sz="4" w:space="0" w:color="auto"/>
            </w:tcBorders>
            <w:vAlign w:val="center"/>
          </w:tcPr>
          <w:p w14:paraId="29CD10A6" w14:textId="77777777" w:rsidR="005342FC" w:rsidRDefault="005342FC">
            <w:pPr>
              <w:pStyle w:val="ConsPlusNormal"/>
              <w:jc w:val="center"/>
            </w:pPr>
            <w:r>
              <w:t>N заявления</w:t>
            </w:r>
          </w:p>
        </w:tc>
        <w:tc>
          <w:tcPr>
            <w:tcW w:w="1247" w:type="dxa"/>
            <w:tcBorders>
              <w:top w:val="single" w:sz="4" w:space="0" w:color="auto"/>
              <w:left w:val="single" w:sz="4" w:space="0" w:color="auto"/>
              <w:bottom w:val="single" w:sz="4" w:space="0" w:color="auto"/>
              <w:right w:val="single" w:sz="4" w:space="0" w:color="auto"/>
            </w:tcBorders>
            <w:vAlign w:val="center"/>
          </w:tcPr>
          <w:p w14:paraId="3B047F48" w14:textId="77777777" w:rsidR="005342FC" w:rsidRDefault="005342FC">
            <w:pPr>
              <w:pStyle w:val="ConsPlusNormal"/>
              <w:jc w:val="center"/>
            </w:pPr>
            <w:r>
              <w:t>Фамилия, имя, отчество</w:t>
            </w:r>
          </w:p>
        </w:tc>
        <w:tc>
          <w:tcPr>
            <w:tcW w:w="1359" w:type="dxa"/>
            <w:tcBorders>
              <w:top w:val="single" w:sz="4" w:space="0" w:color="auto"/>
              <w:left w:val="single" w:sz="4" w:space="0" w:color="auto"/>
              <w:bottom w:val="single" w:sz="4" w:space="0" w:color="auto"/>
              <w:right w:val="single" w:sz="4" w:space="0" w:color="auto"/>
            </w:tcBorders>
            <w:vAlign w:val="center"/>
          </w:tcPr>
          <w:p w14:paraId="3693B1DE" w14:textId="77777777" w:rsidR="005342FC" w:rsidRDefault="005342FC">
            <w:pPr>
              <w:pStyle w:val="ConsPlusNormal"/>
              <w:jc w:val="center"/>
            </w:pPr>
            <w:r>
              <w:t>Адрес места жительства (или места пребывания, фактического проживания)</w:t>
            </w:r>
          </w:p>
        </w:tc>
        <w:tc>
          <w:tcPr>
            <w:tcW w:w="1417" w:type="dxa"/>
            <w:tcBorders>
              <w:top w:val="single" w:sz="4" w:space="0" w:color="auto"/>
              <w:left w:val="single" w:sz="4" w:space="0" w:color="auto"/>
              <w:bottom w:val="single" w:sz="4" w:space="0" w:color="auto"/>
              <w:right w:val="single" w:sz="4" w:space="0" w:color="auto"/>
            </w:tcBorders>
            <w:vAlign w:val="center"/>
          </w:tcPr>
          <w:p w14:paraId="5B1B5AC7" w14:textId="77777777" w:rsidR="005342FC" w:rsidRDefault="005342FC">
            <w:pPr>
              <w:pStyle w:val="ConsPlusNormal"/>
              <w:jc w:val="center"/>
            </w:pPr>
            <w:r>
              <w:t>Категория получателя, вид меры социальной поддержки</w:t>
            </w:r>
          </w:p>
        </w:tc>
        <w:tc>
          <w:tcPr>
            <w:tcW w:w="1263" w:type="dxa"/>
            <w:tcBorders>
              <w:top w:val="single" w:sz="4" w:space="0" w:color="auto"/>
              <w:left w:val="single" w:sz="4" w:space="0" w:color="auto"/>
              <w:bottom w:val="single" w:sz="4" w:space="0" w:color="auto"/>
              <w:right w:val="single" w:sz="4" w:space="0" w:color="auto"/>
            </w:tcBorders>
            <w:vAlign w:val="center"/>
          </w:tcPr>
          <w:p w14:paraId="437668EC" w14:textId="77777777" w:rsidR="005342FC" w:rsidRDefault="005342FC">
            <w:pPr>
              <w:pStyle w:val="ConsPlusNormal"/>
              <w:jc w:val="center"/>
            </w:pPr>
            <w:r>
              <w:t>Дата обращения</w:t>
            </w:r>
          </w:p>
        </w:tc>
        <w:tc>
          <w:tcPr>
            <w:tcW w:w="1604" w:type="dxa"/>
            <w:tcBorders>
              <w:top w:val="single" w:sz="4" w:space="0" w:color="auto"/>
              <w:left w:val="single" w:sz="4" w:space="0" w:color="auto"/>
              <w:bottom w:val="single" w:sz="4" w:space="0" w:color="auto"/>
              <w:right w:val="single" w:sz="4" w:space="0" w:color="auto"/>
            </w:tcBorders>
            <w:vAlign w:val="center"/>
          </w:tcPr>
          <w:p w14:paraId="30A3FD67" w14:textId="77777777" w:rsidR="005342FC" w:rsidRDefault="005342FC">
            <w:pPr>
              <w:pStyle w:val="ConsPlusNormal"/>
              <w:jc w:val="center"/>
            </w:pPr>
            <w:r>
              <w:t>Перечень недостающих документов</w:t>
            </w:r>
          </w:p>
        </w:tc>
        <w:tc>
          <w:tcPr>
            <w:tcW w:w="1531" w:type="dxa"/>
            <w:tcBorders>
              <w:top w:val="single" w:sz="4" w:space="0" w:color="auto"/>
              <w:left w:val="single" w:sz="4" w:space="0" w:color="auto"/>
              <w:bottom w:val="single" w:sz="4" w:space="0" w:color="auto"/>
              <w:right w:val="single" w:sz="4" w:space="0" w:color="auto"/>
            </w:tcBorders>
            <w:vAlign w:val="center"/>
          </w:tcPr>
          <w:p w14:paraId="1E3D1FD4" w14:textId="77777777" w:rsidR="005342FC" w:rsidRDefault="005342FC">
            <w:pPr>
              <w:pStyle w:val="ConsPlusNormal"/>
              <w:jc w:val="center"/>
            </w:pPr>
            <w:r>
              <w:t>Дата поступления недостающих документов</w:t>
            </w:r>
          </w:p>
        </w:tc>
        <w:tc>
          <w:tcPr>
            <w:tcW w:w="1871" w:type="dxa"/>
            <w:tcBorders>
              <w:top w:val="single" w:sz="4" w:space="0" w:color="auto"/>
              <w:left w:val="single" w:sz="4" w:space="0" w:color="auto"/>
              <w:bottom w:val="single" w:sz="4" w:space="0" w:color="auto"/>
              <w:right w:val="single" w:sz="4" w:space="0" w:color="auto"/>
            </w:tcBorders>
            <w:vAlign w:val="center"/>
          </w:tcPr>
          <w:p w14:paraId="29FABF77" w14:textId="77777777" w:rsidR="005342FC" w:rsidRDefault="005342FC">
            <w:pPr>
              <w:pStyle w:val="ConsPlusNormal"/>
              <w:jc w:val="center"/>
            </w:pPr>
            <w:r>
              <w:t>Срок предоставления меры социальной поддержки</w:t>
            </w:r>
          </w:p>
        </w:tc>
        <w:tc>
          <w:tcPr>
            <w:tcW w:w="1474" w:type="dxa"/>
            <w:tcBorders>
              <w:top w:val="single" w:sz="4" w:space="0" w:color="auto"/>
              <w:left w:val="single" w:sz="4" w:space="0" w:color="auto"/>
              <w:bottom w:val="single" w:sz="4" w:space="0" w:color="auto"/>
              <w:right w:val="single" w:sz="4" w:space="0" w:color="auto"/>
            </w:tcBorders>
            <w:vAlign w:val="center"/>
          </w:tcPr>
          <w:p w14:paraId="138FFB98" w14:textId="77777777" w:rsidR="005342FC" w:rsidRDefault="005342FC">
            <w:pPr>
              <w:pStyle w:val="ConsPlusNormal"/>
              <w:jc w:val="center"/>
            </w:pPr>
            <w:r>
              <w:t>Примечание</w:t>
            </w:r>
          </w:p>
        </w:tc>
      </w:tr>
      <w:tr w:rsidR="005342FC" w14:paraId="6DE426FB" w14:textId="77777777">
        <w:tc>
          <w:tcPr>
            <w:tcW w:w="510" w:type="dxa"/>
            <w:tcBorders>
              <w:top w:val="single" w:sz="4" w:space="0" w:color="auto"/>
              <w:left w:val="single" w:sz="4" w:space="0" w:color="auto"/>
              <w:bottom w:val="single" w:sz="4" w:space="0" w:color="auto"/>
              <w:right w:val="single" w:sz="4" w:space="0" w:color="auto"/>
            </w:tcBorders>
            <w:vAlign w:val="center"/>
          </w:tcPr>
          <w:p w14:paraId="2A33EFCF" w14:textId="77777777" w:rsidR="005342FC" w:rsidRDefault="005342FC">
            <w:pPr>
              <w:pStyle w:val="ConsPlusNormal"/>
              <w:jc w:val="center"/>
            </w:pPr>
            <w:r>
              <w:t>1</w:t>
            </w:r>
          </w:p>
        </w:tc>
        <w:tc>
          <w:tcPr>
            <w:tcW w:w="1191" w:type="dxa"/>
            <w:tcBorders>
              <w:top w:val="single" w:sz="4" w:space="0" w:color="auto"/>
              <w:left w:val="single" w:sz="4" w:space="0" w:color="auto"/>
              <w:bottom w:val="single" w:sz="4" w:space="0" w:color="auto"/>
              <w:right w:val="single" w:sz="4" w:space="0" w:color="auto"/>
            </w:tcBorders>
          </w:tcPr>
          <w:p w14:paraId="2583A920" w14:textId="77777777" w:rsidR="005342FC" w:rsidRDefault="005342FC">
            <w:pPr>
              <w:pStyle w:val="ConsPlusNormal"/>
              <w:jc w:val="center"/>
            </w:pPr>
            <w:r>
              <w:t>2</w:t>
            </w:r>
          </w:p>
        </w:tc>
        <w:tc>
          <w:tcPr>
            <w:tcW w:w="1247" w:type="dxa"/>
            <w:tcBorders>
              <w:top w:val="single" w:sz="4" w:space="0" w:color="auto"/>
              <w:left w:val="single" w:sz="4" w:space="0" w:color="auto"/>
              <w:bottom w:val="single" w:sz="4" w:space="0" w:color="auto"/>
              <w:right w:val="single" w:sz="4" w:space="0" w:color="auto"/>
            </w:tcBorders>
            <w:vAlign w:val="center"/>
          </w:tcPr>
          <w:p w14:paraId="46FBEAB2" w14:textId="77777777" w:rsidR="005342FC" w:rsidRDefault="005342FC">
            <w:pPr>
              <w:pStyle w:val="ConsPlusNormal"/>
              <w:jc w:val="center"/>
            </w:pPr>
            <w:r>
              <w:t>3</w:t>
            </w:r>
          </w:p>
        </w:tc>
        <w:tc>
          <w:tcPr>
            <w:tcW w:w="1359" w:type="dxa"/>
            <w:tcBorders>
              <w:top w:val="single" w:sz="4" w:space="0" w:color="auto"/>
              <w:left w:val="single" w:sz="4" w:space="0" w:color="auto"/>
              <w:bottom w:val="single" w:sz="4" w:space="0" w:color="auto"/>
              <w:right w:val="single" w:sz="4" w:space="0" w:color="auto"/>
            </w:tcBorders>
            <w:vAlign w:val="center"/>
          </w:tcPr>
          <w:p w14:paraId="49677FBC" w14:textId="77777777" w:rsidR="005342FC" w:rsidRDefault="005342FC">
            <w:pPr>
              <w:pStyle w:val="ConsPlusNormal"/>
              <w:jc w:val="center"/>
            </w:pPr>
            <w:r>
              <w:t>4</w:t>
            </w:r>
          </w:p>
        </w:tc>
        <w:tc>
          <w:tcPr>
            <w:tcW w:w="1417" w:type="dxa"/>
            <w:tcBorders>
              <w:top w:val="single" w:sz="4" w:space="0" w:color="auto"/>
              <w:left w:val="single" w:sz="4" w:space="0" w:color="auto"/>
              <w:bottom w:val="single" w:sz="4" w:space="0" w:color="auto"/>
              <w:right w:val="single" w:sz="4" w:space="0" w:color="auto"/>
            </w:tcBorders>
            <w:vAlign w:val="center"/>
          </w:tcPr>
          <w:p w14:paraId="229C3DAB" w14:textId="77777777" w:rsidR="005342FC" w:rsidRDefault="005342FC">
            <w:pPr>
              <w:pStyle w:val="ConsPlusNormal"/>
              <w:jc w:val="center"/>
            </w:pPr>
            <w:r>
              <w:t>5</w:t>
            </w:r>
          </w:p>
        </w:tc>
        <w:tc>
          <w:tcPr>
            <w:tcW w:w="1263" w:type="dxa"/>
            <w:tcBorders>
              <w:top w:val="single" w:sz="4" w:space="0" w:color="auto"/>
              <w:left w:val="single" w:sz="4" w:space="0" w:color="auto"/>
              <w:bottom w:val="single" w:sz="4" w:space="0" w:color="auto"/>
              <w:right w:val="single" w:sz="4" w:space="0" w:color="auto"/>
            </w:tcBorders>
            <w:vAlign w:val="center"/>
          </w:tcPr>
          <w:p w14:paraId="5EF691F3" w14:textId="77777777" w:rsidR="005342FC" w:rsidRDefault="005342FC">
            <w:pPr>
              <w:pStyle w:val="ConsPlusNormal"/>
              <w:jc w:val="center"/>
            </w:pPr>
            <w:r>
              <w:t>6</w:t>
            </w:r>
          </w:p>
        </w:tc>
        <w:tc>
          <w:tcPr>
            <w:tcW w:w="1604" w:type="dxa"/>
            <w:tcBorders>
              <w:top w:val="single" w:sz="4" w:space="0" w:color="auto"/>
              <w:left w:val="single" w:sz="4" w:space="0" w:color="auto"/>
              <w:bottom w:val="single" w:sz="4" w:space="0" w:color="auto"/>
              <w:right w:val="single" w:sz="4" w:space="0" w:color="auto"/>
            </w:tcBorders>
          </w:tcPr>
          <w:p w14:paraId="344A0666" w14:textId="77777777" w:rsidR="005342FC" w:rsidRDefault="005342FC">
            <w:pPr>
              <w:pStyle w:val="ConsPlusNormal"/>
              <w:jc w:val="center"/>
            </w:pPr>
            <w:r>
              <w:t>7</w:t>
            </w:r>
          </w:p>
        </w:tc>
        <w:tc>
          <w:tcPr>
            <w:tcW w:w="1531" w:type="dxa"/>
            <w:tcBorders>
              <w:top w:val="single" w:sz="4" w:space="0" w:color="auto"/>
              <w:left w:val="single" w:sz="4" w:space="0" w:color="auto"/>
              <w:bottom w:val="single" w:sz="4" w:space="0" w:color="auto"/>
              <w:right w:val="single" w:sz="4" w:space="0" w:color="auto"/>
            </w:tcBorders>
          </w:tcPr>
          <w:p w14:paraId="16E438D8" w14:textId="77777777" w:rsidR="005342FC" w:rsidRDefault="005342FC">
            <w:pPr>
              <w:pStyle w:val="ConsPlusNormal"/>
              <w:jc w:val="center"/>
            </w:pPr>
            <w:r>
              <w:t>8</w:t>
            </w:r>
          </w:p>
        </w:tc>
        <w:tc>
          <w:tcPr>
            <w:tcW w:w="1871" w:type="dxa"/>
            <w:tcBorders>
              <w:top w:val="single" w:sz="4" w:space="0" w:color="auto"/>
              <w:left w:val="single" w:sz="4" w:space="0" w:color="auto"/>
              <w:bottom w:val="single" w:sz="4" w:space="0" w:color="auto"/>
              <w:right w:val="single" w:sz="4" w:space="0" w:color="auto"/>
            </w:tcBorders>
            <w:vAlign w:val="center"/>
          </w:tcPr>
          <w:p w14:paraId="4C657C60" w14:textId="77777777" w:rsidR="005342FC" w:rsidRDefault="005342FC">
            <w:pPr>
              <w:pStyle w:val="ConsPlusNormal"/>
              <w:jc w:val="center"/>
            </w:pPr>
            <w:r>
              <w:t>9</w:t>
            </w:r>
          </w:p>
        </w:tc>
        <w:tc>
          <w:tcPr>
            <w:tcW w:w="1474" w:type="dxa"/>
            <w:tcBorders>
              <w:top w:val="single" w:sz="4" w:space="0" w:color="auto"/>
              <w:left w:val="single" w:sz="4" w:space="0" w:color="auto"/>
              <w:bottom w:val="single" w:sz="4" w:space="0" w:color="auto"/>
              <w:right w:val="single" w:sz="4" w:space="0" w:color="auto"/>
            </w:tcBorders>
            <w:vAlign w:val="center"/>
          </w:tcPr>
          <w:p w14:paraId="6C615AC5" w14:textId="77777777" w:rsidR="005342FC" w:rsidRDefault="005342FC">
            <w:pPr>
              <w:pStyle w:val="ConsPlusNormal"/>
              <w:jc w:val="center"/>
            </w:pPr>
            <w:r>
              <w:t>10</w:t>
            </w:r>
          </w:p>
        </w:tc>
      </w:tr>
      <w:tr w:rsidR="005342FC" w14:paraId="5C48304F" w14:textId="77777777">
        <w:tc>
          <w:tcPr>
            <w:tcW w:w="510" w:type="dxa"/>
            <w:tcBorders>
              <w:top w:val="single" w:sz="4" w:space="0" w:color="auto"/>
              <w:left w:val="single" w:sz="4" w:space="0" w:color="auto"/>
              <w:bottom w:val="single" w:sz="4" w:space="0" w:color="auto"/>
              <w:right w:val="single" w:sz="4" w:space="0" w:color="auto"/>
            </w:tcBorders>
            <w:vAlign w:val="center"/>
          </w:tcPr>
          <w:p w14:paraId="64B86F48" w14:textId="77777777" w:rsidR="005342FC" w:rsidRDefault="005342FC">
            <w:pPr>
              <w:pStyle w:val="ConsPlusNormal"/>
            </w:pPr>
          </w:p>
        </w:tc>
        <w:tc>
          <w:tcPr>
            <w:tcW w:w="1191" w:type="dxa"/>
            <w:tcBorders>
              <w:top w:val="single" w:sz="4" w:space="0" w:color="auto"/>
              <w:left w:val="single" w:sz="4" w:space="0" w:color="auto"/>
              <w:bottom w:val="single" w:sz="4" w:space="0" w:color="auto"/>
              <w:right w:val="single" w:sz="4" w:space="0" w:color="auto"/>
            </w:tcBorders>
          </w:tcPr>
          <w:p w14:paraId="1291FFFD" w14:textId="77777777" w:rsidR="005342FC" w:rsidRDefault="005342FC">
            <w:pPr>
              <w:pStyle w:val="ConsPlusNormal"/>
            </w:pPr>
          </w:p>
        </w:tc>
        <w:tc>
          <w:tcPr>
            <w:tcW w:w="1247" w:type="dxa"/>
            <w:tcBorders>
              <w:top w:val="single" w:sz="4" w:space="0" w:color="auto"/>
              <w:left w:val="single" w:sz="4" w:space="0" w:color="auto"/>
              <w:bottom w:val="single" w:sz="4" w:space="0" w:color="auto"/>
              <w:right w:val="single" w:sz="4" w:space="0" w:color="auto"/>
            </w:tcBorders>
            <w:vAlign w:val="center"/>
          </w:tcPr>
          <w:p w14:paraId="061656CB" w14:textId="77777777" w:rsidR="005342FC" w:rsidRDefault="005342FC">
            <w:pPr>
              <w:pStyle w:val="ConsPlusNormal"/>
            </w:pPr>
          </w:p>
        </w:tc>
        <w:tc>
          <w:tcPr>
            <w:tcW w:w="1359" w:type="dxa"/>
            <w:tcBorders>
              <w:top w:val="single" w:sz="4" w:space="0" w:color="auto"/>
              <w:left w:val="single" w:sz="4" w:space="0" w:color="auto"/>
              <w:bottom w:val="single" w:sz="4" w:space="0" w:color="auto"/>
              <w:right w:val="single" w:sz="4" w:space="0" w:color="auto"/>
            </w:tcBorders>
            <w:vAlign w:val="center"/>
          </w:tcPr>
          <w:p w14:paraId="220C60F8" w14:textId="77777777" w:rsidR="005342FC" w:rsidRDefault="005342FC">
            <w:pPr>
              <w:pStyle w:val="ConsPlusNormal"/>
            </w:pPr>
          </w:p>
        </w:tc>
        <w:tc>
          <w:tcPr>
            <w:tcW w:w="1417" w:type="dxa"/>
            <w:tcBorders>
              <w:top w:val="single" w:sz="4" w:space="0" w:color="auto"/>
              <w:left w:val="single" w:sz="4" w:space="0" w:color="auto"/>
              <w:bottom w:val="single" w:sz="4" w:space="0" w:color="auto"/>
              <w:right w:val="single" w:sz="4" w:space="0" w:color="auto"/>
            </w:tcBorders>
            <w:vAlign w:val="center"/>
          </w:tcPr>
          <w:p w14:paraId="4FF0DEE9" w14:textId="77777777" w:rsidR="005342FC" w:rsidRDefault="005342FC">
            <w:pPr>
              <w:pStyle w:val="ConsPlusNormal"/>
            </w:pPr>
          </w:p>
        </w:tc>
        <w:tc>
          <w:tcPr>
            <w:tcW w:w="1263" w:type="dxa"/>
            <w:tcBorders>
              <w:top w:val="single" w:sz="4" w:space="0" w:color="auto"/>
              <w:left w:val="single" w:sz="4" w:space="0" w:color="auto"/>
              <w:bottom w:val="single" w:sz="4" w:space="0" w:color="auto"/>
              <w:right w:val="single" w:sz="4" w:space="0" w:color="auto"/>
            </w:tcBorders>
            <w:vAlign w:val="center"/>
          </w:tcPr>
          <w:p w14:paraId="66A48229" w14:textId="77777777" w:rsidR="005342FC" w:rsidRDefault="005342FC">
            <w:pPr>
              <w:pStyle w:val="ConsPlusNormal"/>
            </w:pPr>
          </w:p>
        </w:tc>
        <w:tc>
          <w:tcPr>
            <w:tcW w:w="1604" w:type="dxa"/>
            <w:tcBorders>
              <w:top w:val="single" w:sz="4" w:space="0" w:color="auto"/>
              <w:left w:val="single" w:sz="4" w:space="0" w:color="auto"/>
              <w:bottom w:val="single" w:sz="4" w:space="0" w:color="auto"/>
              <w:right w:val="single" w:sz="4" w:space="0" w:color="auto"/>
            </w:tcBorders>
          </w:tcPr>
          <w:p w14:paraId="50223FDA" w14:textId="77777777" w:rsidR="005342FC" w:rsidRDefault="005342FC">
            <w:pPr>
              <w:pStyle w:val="ConsPlusNormal"/>
            </w:pPr>
          </w:p>
        </w:tc>
        <w:tc>
          <w:tcPr>
            <w:tcW w:w="1531" w:type="dxa"/>
            <w:tcBorders>
              <w:top w:val="single" w:sz="4" w:space="0" w:color="auto"/>
              <w:left w:val="single" w:sz="4" w:space="0" w:color="auto"/>
              <w:bottom w:val="single" w:sz="4" w:space="0" w:color="auto"/>
              <w:right w:val="single" w:sz="4" w:space="0" w:color="auto"/>
            </w:tcBorders>
          </w:tcPr>
          <w:p w14:paraId="4CF869AF" w14:textId="77777777" w:rsidR="005342FC" w:rsidRDefault="005342FC">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14:paraId="70FB3018" w14:textId="77777777" w:rsidR="005342FC" w:rsidRDefault="005342FC">
            <w:pPr>
              <w:pStyle w:val="ConsPlusNormal"/>
            </w:pPr>
          </w:p>
        </w:tc>
        <w:tc>
          <w:tcPr>
            <w:tcW w:w="1474" w:type="dxa"/>
            <w:tcBorders>
              <w:top w:val="single" w:sz="4" w:space="0" w:color="auto"/>
              <w:left w:val="single" w:sz="4" w:space="0" w:color="auto"/>
              <w:bottom w:val="single" w:sz="4" w:space="0" w:color="auto"/>
              <w:right w:val="single" w:sz="4" w:space="0" w:color="auto"/>
            </w:tcBorders>
            <w:vAlign w:val="center"/>
          </w:tcPr>
          <w:p w14:paraId="6F70FA88" w14:textId="77777777" w:rsidR="005342FC" w:rsidRDefault="005342FC">
            <w:pPr>
              <w:pStyle w:val="ConsPlusNormal"/>
            </w:pPr>
          </w:p>
        </w:tc>
      </w:tr>
      <w:tr w:rsidR="005342FC" w14:paraId="6A1B7BF1" w14:textId="77777777">
        <w:tc>
          <w:tcPr>
            <w:tcW w:w="510" w:type="dxa"/>
            <w:tcBorders>
              <w:top w:val="single" w:sz="4" w:space="0" w:color="auto"/>
              <w:left w:val="single" w:sz="4" w:space="0" w:color="auto"/>
              <w:bottom w:val="single" w:sz="4" w:space="0" w:color="auto"/>
              <w:right w:val="single" w:sz="4" w:space="0" w:color="auto"/>
            </w:tcBorders>
            <w:vAlign w:val="center"/>
          </w:tcPr>
          <w:p w14:paraId="58723F1C" w14:textId="77777777" w:rsidR="005342FC" w:rsidRDefault="005342FC">
            <w:pPr>
              <w:pStyle w:val="ConsPlusNormal"/>
            </w:pPr>
          </w:p>
        </w:tc>
        <w:tc>
          <w:tcPr>
            <w:tcW w:w="1191" w:type="dxa"/>
            <w:tcBorders>
              <w:top w:val="single" w:sz="4" w:space="0" w:color="auto"/>
              <w:left w:val="single" w:sz="4" w:space="0" w:color="auto"/>
              <w:bottom w:val="single" w:sz="4" w:space="0" w:color="auto"/>
              <w:right w:val="single" w:sz="4" w:space="0" w:color="auto"/>
            </w:tcBorders>
          </w:tcPr>
          <w:p w14:paraId="31EBEB0A" w14:textId="77777777" w:rsidR="005342FC" w:rsidRDefault="005342FC">
            <w:pPr>
              <w:pStyle w:val="ConsPlusNormal"/>
            </w:pPr>
          </w:p>
        </w:tc>
        <w:tc>
          <w:tcPr>
            <w:tcW w:w="1247" w:type="dxa"/>
            <w:tcBorders>
              <w:top w:val="single" w:sz="4" w:space="0" w:color="auto"/>
              <w:left w:val="single" w:sz="4" w:space="0" w:color="auto"/>
              <w:bottom w:val="single" w:sz="4" w:space="0" w:color="auto"/>
              <w:right w:val="single" w:sz="4" w:space="0" w:color="auto"/>
            </w:tcBorders>
            <w:vAlign w:val="center"/>
          </w:tcPr>
          <w:p w14:paraId="42A4BE9E" w14:textId="77777777" w:rsidR="005342FC" w:rsidRDefault="005342FC">
            <w:pPr>
              <w:pStyle w:val="ConsPlusNormal"/>
            </w:pPr>
          </w:p>
        </w:tc>
        <w:tc>
          <w:tcPr>
            <w:tcW w:w="1359" w:type="dxa"/>
            <w:tcBorders>
              <w:top w:val="single" w:sz="4" w:space="0" w:color="auto"/>
              <w:left w:val="single" w:sz="4" w:space="0" w:color="auto"/>
              <w:bottom w:val="single" w:sz="4" w:space="0" w:color="auto"/>
              <w:right w:val="single" w:sz="4" w:space="0" w:color="auto"/>
            </w:tcBorders>
            <w:vAlign w:val="center"/>
          </w:tcPr>
          <w:p w14:paraId="45318106" w14:textId="77777777" w:rsidR="005342FC" w:rsidRDefault="005342FC">
            <w:pPr>
              <w:pStyle w:val="ConsPlusNormal"/>
            </w:pPr>
          </w:p>
        </w:tc>
        <w:tc>
          <w:tcPr>
            <w:tcW w:w="1417" w:type="dxa"/>
            <w:tcBorders>
              <w:top w:val="single" w:sz="4" w:space="0" w:color="auto"/>
              <w:left w:val="single" w:sz="4" w:space="0" w:color="auto"/>
              <w:bottom w:val="single" w:sz="4" w:space="0" w:color="auto"/>
              <w:right w:val="single" w:sz="4" w:space="0" w:color="auto"/>
            </w:tcBorders>
            <w:vAlign w:val="center"/>
          </w:tcPr>
          <w:p w14:paraId="172FA3EA" w14:textId="77777777" w:rsidR="005342FC" w:rsidRDefault="005342FC">
            <w:pPr>
              <w:pStyle w:val="ConsPlusNormal"/>
            </w:pPr>
          </w:p>
        </w:tc>
        <w:tc>
          <w:tcPr>
            <w:tcW w:w="1263" w:type="dxa"/>
            <w:tcBorders>
              <w:top w:val="single" w:sz="4" w:space="0" w:color="auto"/>
              <w:left w:val="single" w:sz="4" w:space="0" w:color="auto"/>
              <w:bottom w:val="single" w:sz="4" w:space="0" w:color="auto"/>
              <w:right w:val="single" w:sz="4" w:space="0" w:color="auto"/>
            </w:tcBorders>
            <w:vAlign w:val="center"/>
          </w:tcPr>
          <w:p w14:paraId="19B00E98" w14:textId="77777777" w:rsidR="005342FC" w:rsidRDefault="005342FC">
            <w:pPr>
              <w:pStyle w:val="ConsPlusNormal"/>
            </w:pPr>
          </w:p>
        </w:tc>
        <w:tc>
          <w:tcPr>
            <w:tcW w:w="1604" w:type="dxa"/>
            <w:tcBorders>
              <w:top w:val="single" w:sz="4" w:space="0" w:color="auto"/>
              <w:left w:val="single" w:sz="4" w:space="0" w:color="auto"/>
              <w:bottom w:val="single" w:sz="4" w:space="0" w:color="auto"/>
              <w:right w:val="single" w:sz="4" w:space="0" w:color="auto"/>
            </w:tcBorders>
          </w:tcPr>
          <w:p w14:paraId="122C94BE" w14:textId="77777777" w:rsidR="005342FC" w:rsidRDefault="005342FC">
            <w:pPr>
              <w:pStyle w:val="ConsPlusNormal"/>
            </w:pPr>
          </w:p>
        </w:tc>
        <w:tc>
          <w:tcPr>
            <w:tcW w:w="1531" w:type="dxa"/>
            <w:tcBorders>
              <w:top w:val="single" w:sz="4" w:space="0" w:color="auto"/>
              <w:left w:val="single" w:sz="4" w:space="0" w:color="auto"/>
              <w:bottom w:val="single" w:sz="4" w:space="0" w:color="auto"/>
              <w:right w:val="single" w:sz="4" w:space="0" w:color="auto"/>
            </w:tcBorders>
          </w:tcPr>
          <w:p w14:paraId="5353075A" w14:textId="77777777" w:rsidR="005342FC" w:rsidRDefault="005342FC">
            <w:pPr>
              <w:pStyle w:val="ConsPlusNormal"/>
            </w:pPr>
          </w:p>
        </w:tc>
        <w:tc>
          <w:tcPr>
            <w:tcW w:w="1871" w:type="dxa"/>
            <w:tcBorders>
              <w:top w:val="single" w:sz="4" w:space="0" w:color="auto"/>
              <w:left w:val="single" w:sz="4" w:space="0" w:color="auto"/>
              <w:bottom w:val="single" w:sz="4" w:space="0" w:color="auto"/>
              <w:right w:val="single" w:sz="4" w:space="0" w:color="auto"/>
            </w:tcBorders>
            <w:vAlign w:val="center"/>
          </w:tcPr>
          <w:p w14:paraId="334DE8BB" w14:textId="77777777" w:rsidR="005342FC" w:rsidRDefault="005342FC">
            <w:pPr>
              <w:pStyle w:val="ConsPlusNormal"/>
            </w:pPr>
          </w:p>
        </w:tc>
        <w:tc>
          <w:tcPr>
            <w:tcW w:w="1474" w:type="dxa"/>
            <w:tcBorders>
              <w:top w:val="single" w:sz="4" w:space="0" w:color="auto"/>
              <w:left w:val="single" w:sz="4" w:space="0" w:color="auto"/>
              <w:bottom w:val="single" w:sz="4" w:space="0" w:color="auto"/>
              <w:right w:val="single" w:sz="4" w:space="0" w:color="auto"/>
            </w:tcBorders>
            <w:vAlign w:val="center"/>
          </w:tcPr>
          <w:p w14:paraId="4EE60A07" w14:textId="77777777" w:rsidR="005342FC" w:rsidRDefault="005342FC">
            <w:pPr>
              <w:pStyle w:val="ConsPlusNormal"/>
            </w:pPr>
          </w:p>
        </w:tc>
      </w:tr>
    </w:tbl>
    <w:p w14:paraId="3B6EBEBE" w14:textId="77777777" w:rsidR="005342FC" w:rsidRDefault="005342FC">
      <w:pPr>
        <w:pStyle w:val="ConsPlusNormal"/>
        <w:jc w:val="both"/>
      </w:pPr>
    </w:p>
    <w:p w14:paraId="229851F9" w14:textId="77777777" w:rsidR="005342FC" w:rsidRDefault="005342FC">
      <w:pPr>
        <w:pStyle w:val="ConsPlusNormal"/>
        <w:jc w:val="center"/>
      </w:pPr>
      <w:r>
        <w:t>_______________</w:t>
      </w:r>
    </w:p>
    <w:p w14:paraId="488D73DB" w14:textId="77777777" w:rsidR="005342FC" w:rsidRDefault="005342FC">
      <w:pPr>
        <w:pStyle w:val="ConsPlusNormal"/>
        <w:sectPr w:rsidR="005342FC" w:rsidSect="005342FC">
          <w:pgSz w:w="16838" w:h="11905" w:orient="landscape"/>
          <w:pgMar w:top="1701" w:right="1134" w:bottom="850" w:left="1134" w:header="0" w:footer="0" w:gutter="0"/>
          <w:cols w:space="720"/>
          <w:noEndnote/>
        </w:sectPr>
      </w:pPr>
    </w:p>
    <w:p w14:paraId="75A26D73" w14:textId="77777777" w:rsidR="005342FC" w:rsidRDefault="005342FC">
      <w:pPr>
        <w:pStyle w:val="ConsPlusNormal"/>
        <w:jc w:val="both"/>
      </w:pPr>
    </w:p>
    <w:p w14:paraId="734DCD42" w14:textId="77777777" w:rsidR="005342FC" w:rsidRDefault="005342FC">
      <w:pPr>
        <w:pStyle w:val="ConsPlusNormal"/>
        <w:jc w:val="both"/>
      </w:pPr>
    </w:p>
    <w:p w14:paraId="0AC8602E" w14:textId="77777777" w:rsidR="005342FC" w:rsidRDefault="005342FC">
      <w:pPr>
        <w:pStyle w:val="ConsPlusNormal"/>
        <w:jc w:val="both"/>
      </w:pPr>
    </w:p>
    <w:p w14:paraId="441E7A49" w14:textId="77777777" w:rsidR="005342FC" w:rsidRDefault="005342FC">
      <w:pPr>
        <w:pStyle w:val="ConsPlusNormal"/>
        <w:jc w:val="both"/>
      </w:pPr>
    </w:p>
    <w:p w14:paraId="6046177D" w14:textId="77777777" w:rsidR="005342FC" w:rsidRDefault="005342FC">
      <w:pPr>
        <w:pStyle w:val="ConsPlusNormal"/>
        <w:jc w:val="both"/>
      </w:pPr>
    </w:p>
    <w:p w14:paraId="7BFFEF7F" w14:textId="77777777" w:rsidR="005342FC" w:rsidRDefault="005342FC">
      <w:pPr>
        <w:pStyle w:val="ConsPlusNormal"/>
        <w:jc w:val="right"/>
        <w:outlineLvl w:val="1"/>
      </w:pPr>
      <w:r>
        <w:t>Приложение N 6</w:t>
      </w:r>
    </w:p>
    <w:p w14:paraId="2493DA38" w14:textId="77777777" w:rsidR="005342FC" w:rsidRDefault="005342FC">
      <w:pPr>
        <w:pStyle w:val="ConsPlusNormal"/>
        <w:jc w:val="right"/>
      </w:pPr>
      <w:r>
        <w:t>к Административному регламенту</w:t>
      </w:r>
    </w:p>
    <w:p w14:paraId="57274C37" w14:textId="77777777" w:rsidR="005342FC" w:rsidRDefault="005342FC">
      <w:pPr>
        <w:pStyle w:val="ConsPlusNormal"/>
        <w:jc w:val="right"/>
      </w:pPr>
      <w:r>
        <w:t>предоставления государственной услуги</w:t>
      </w:r>
    </w:p>
    <w:p w14:paraId="19A3CAD3" w14:textId="77777777" w:rsidR="005342FC" w:rsidRDefault="005342FC">
      <w:pPr>
        <w:pStyle w:val="ConsPlusNormal"/>
        <w:jc w:val="right"/>
      </w:pPr>
      <w:r>
        <w:t xml:space="preserve">"Обеспечение инвалидов </w:t>
      </w:r>
      <w:proofErr w:type="gramStart"/>
      <w:r>
        <w:t>техническими</w:t>
      </w:r>
      <w:proofErr w:type="gramEnd"/>
    </w:p>
    <w:p w14:paraId="3BA8C942" w14:textId="77777777" w:rsidR="005342FC" w:rsidRDefault="005342FC">
      <w:pPr>
        <w:pStyle w:val="ConsPlusNormal"/>
        <w:jc w:val="right"/>
      </w:pPr>
      <w:r>
        <w:t xml:space="preserve">средствами реабилитации, </w:t>
      </w:r>
      <w:proofErr w:type="spellStart"/>
      <w:r>
        <w:t>включенными</w:t>
      </w:r>
      <w:proofErr w:type="spellEnd"/>
    </w:p>
    <w:p w14:paraId="553DC330" w14:textId="77777777" w:rsidR="005342FC" w:rsidRDefault="005342FC">
      <w:pPr>
        <w:pStyle w:val="ConsPlusNormal"/>
        <w:jc w:val="right"/>
      </w:pPr>
      <w:r>
        <w:t xml:space="preserve">в региональный перечень </w:t>
      </w:r>
      <w:proofErr w:type="gramStart"/>
      <w:r>
        <w:t>технических</w:t>
      </w:r>
      <w:proofErr w:type="gramEnd"/>
    </w:p>
    <w:p w14:paraId="3D75FCF4" w14:textId="77777777" w:rsidR="005342FC" w:rsidRDefault="005342FC">
      <w:pPr>
        <w:pStyle w:val="ConsPlusNormal"/>
        <w:jc w:val="right"/>
      </w:pPr>
      <w:r>
        <w:t>средств реабилитации,</w:t>
      </w:r>
    </w:p>
    <w:p w14:paraId="7275E16C" w14:textId="77777777" w:rsidR="005342FC" w:rsidRDefault="005342FC">
      <w:pPr>
        <w:pStyle w:val="ConsPlusNormal"/>
        <w:jc w:val="right"/>
      </w:pPr>
      <w:proofErr w:type="gramStart"/>
      <w:r>
        <w:t>предоставляемых</w:t>
      </w:r>
      <w:proofErr w:type="gramEnd"/>
      <w:r>
        <w:t xml:space="preserve"> инвалиду"</w:t>
      </w:r>
    </w:p>
    <w:p w14:paraId="2F55E2B3" w14:textId="77777777" w:rsidR="005342FC" w:rsidRDefault="005342FC">
      <w:pPr>
        <w:pStyle w:val="ConsPlusNormal"/>
        <w:jc w:val="both"/>
      </w:pPr>
    </w:p>
    <w:p w14:paraId="0CE6A740" w14:textId="77777777" w:rsidR="005342FC" w:rsidRDefault="005342FC">
      <w:pPr>
        <w:pStyle w:val="ConsPlusNormal"/>
        <w:ind w:firstLine="540"/>
        <w:jc w:val="both"/>
      </w:pPr>
      <w:r>
        <w:t xml:space="preserve">Исключено. - </w:t>
      </w:r>
      <w:hyperlink r:id="rId463" w:history="1">
        <w:r>
          <w:rPr>
            <w:color w:val="0000FF"/>
          </w:rPr>
          <w:t>Приказ</w:t>
        </w:r>
      </w:hyperlink>
      <w:r>
        <w:t xml:space="preserve"> Министерства труда и социального развития Омской области от 05.02.2019 N 23-п</w:t>
      </w:r>
    </w:p>
    <w:p w14:paraId="07AAFAE6" w14:textId="77777777" w:rsidR="005342FC" w:rsidRDefault="005342FC">
      <w:pPr>
        <w:pStyle w:val="ConsPlusNormal"/>
        <w:jc w:val="both"/>
      </w:pPr>
    </w:p>
    <w:p w14:paraId="45680952" w14:textId="77777777" w:rsidR="005342FC" w:rsidRDefault="005342FC">
      <w:pPr>
        <w:pStyle w:val="ConsPlusNormal"/>
        <w:jc w:val="both"/>
      </w:pPr>
    </w:p>
    <w:p w14:paraId="433A585E" w14:textId="77777777" w:rsidR="005342FC" w:rsidRDefault="005342FC">
      <w:pPr>
        <w:pStyle w:val="ConsPlusNormal"/>
        <w:jc w:val="both"/>
      </w:pPr>
    </w:p>
    <w:p w14:paraId="305CF63A" w14:textId="77777777" w:rsidR="005342FC" w:rsidRDefault="005342FC">
      <w:pPr>
        <w:pStyle w:val="ConsPlusNormal"/>
        <w:jc w:val="both"/>
      </w:pPr>
    </w:p>
    <w:p w14:paraId="795ECE02" w14:textId="77777777" w:rsidR="005342FC" w:rsidRDefault="005342FC">
      <w:pPr>
        <w:pStyle w:val="ConsPlusNormal"/>
        <w:jc w:val="both"/>
      </w:pPr>
    </w:p>
    <w:p w14:paraId="451212BF" w14:textId="77777777" w:rsidR="005342FC" w:rsidRDefault="005342FC">
      <w:pPr>
        <w:pStyle w:val="ConsPlusNormal"/>
        <w:jc w:val="right"/>
        <w:outlineLvl w:val="1"/>
      </w:pPr>
      <w:bookmarkStart w:id="39" w:name="Par1183"/>
      <w:bookmarkEnd w:id="39"/>
      <w:r>
        <w:t>Приложение N 7</w:t>
      </w:r>
    </w:p>
    <w:p w14:paraId="6165F224" w14:textId="77777777" w:rsidR="005342FC" w:rsidRDefault="005342FC">
      <w:pPr>
        <w:pStyle w:val="ConsPlusNormal"/>
        <w:jc w:val="right"/>
      </w:pPr>
      <w:r>
        <w:t>к Административному регламенту</w:t>
      </w:r>
    </w:p>
    <w:p w14:paraId="1F07373B" w14:textId="77777777" w:rsidR="005342FC" w:rsidRDefault="005342FC">
      <w:pPr>
        <w:pStyle w:val="ConsPlusNormal"/>
        <w:jc w:val="right"/>
      </w:pPr>
      <w:r>
        <w:t>предоставления государственной услуги</w:t>
      </w:r>
    </w:p>
    <w:p w14:paraId="72DE9857" w14:textId="77777777" w:rsidR="005342FC" w:rsidRDefault="005342FC">
      <w:pPr>
        <w:pStyle w:val="ConsPlusNormal"/>
        <w:jc w:val="right"/>
      </w:pPr>
      <w:r>
        <w:t xml:space="preserve">"Предоставление инвалидам </w:t>
      </w:r>
      <w:proofErr w:type="gramStart"/>
      <w:r>
        <w:t>технических</w:t>
      </w:r>
      <w:proofErr w:type="gramEnd"/>
    </w:p>
    <w:p w14:paraId="60872D80" w14:textId="77777777" w:rsidR="005342FC" w:rsidRDefault="005342FC">
      <w:pPr>
        <w:pStyle w:val="ConsPlusNormal"/>
        <w:jc w:val="right"/>
      </w:pPr>
      <w:r>
        <w:t xml:space="preserve">средств реабилитации, </w:t>
      </w:r>
      <w:proofErr w:type="spellStart"/>
      <w:r>
        <w:t>включенных</w:t>
      </w:r>
      <w:proofErr w:type="spellEnd"/>
    </w:p>
    <w:p w14:paraId="3CE976EB" w14:textId="77777777" w:rsidR="005342FC" w:rsidRDefault="005342FC">
      <w:pPr>
        <w:pStyle w:val="ConsPlusNormal"/>
        <w:jc w:val="right"/>
      </w:pPr>
      <w:r>
        <w:t xml:space="preserve">в региональный перечень </w:t>
      </w:r>
      <w:proofErr w:type="gramStart"/>
      <w:r>
        <w:t>технических</w:t>
      </w:r>
      <w:proofErr w:type="gramEnd"/>
    </w:p>
    <w:p w14:paraId="6383F308" w14:textId="77777777" w:rsidR="005342FC" w:rsidRDefault="005342FC">
      <w:pPr>
        <w:pStyle w:val="ConsPlusNormal"/>
        <w:jc w:val="right"/>
      </w:pPr>
      <w:r>
        <w:t>средств реабилитации,</w:t>
      </w:r>
    </w:p>
    <w:p w14:paraId="580F55B1" w14:textId="77777777" w:rsidR="005342FC" w:rsidRDefault="005342FC">
      <w:pPr>
        <w:pStyle w:val="ConsPlusNormal"/>
        <w:jc w:val="right"/>
      </w:pPr>
      <w:proofErr w:type="gramStart"/>
      <w:r>
        <w:t>предоставляемых</w:t>
      </w:r>
      <w:proofErr w:type="gramEnd"/>
      <w:r>
        <w:t xml:space="preserve"> инвалиду"</w:t>
      </w:r>
    </w:p>
    <w:p w14:paraId="5F5754B2" w14:textId="77777777" w:rsidR="005342FC" w:rsidRDefault="005342FC">
      <w:pPr>
        <w:pStyle w:val="ConsPlusNormal"/>
        <w:rPr>
          <w:rFonts w:cstheme="minorBid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5342FC" w14:paraId="762DEE70" w14:textId="77777777">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345911FF" w14:textId="77777777" w:rsidR="005342FC" w:rsidRDefault="005342FC">
            <w:pPr>
              <w:pStyle w:val="ConsPlusNormal"/>
              <w:rPr>
                <w:rFonts w:cstheme="minorBidi"/>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8143B9A" w14:textId="77777777" w:rsidR="005342FC" w:rsidRDefault="005342FC">
            <w:pPr>
              <w:pStyle w:val="ConsPlusNormal"/>
              <w:rPr>
                <w:rFonts w:cstheme="minorBidi"/>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B3F663A" w14:textId="77777777" w:rsidR="005342FC" w:rsidRDefault="005342FC">
            <w:pPr>
              <w:pStyle w:val="ConsPlusNormal"/>
              <w:jc w:val="center"/>
              <w:rPr>
                <w:color w:val="392C69"/>
              </w:rPr>
            </w:pPr>
            <w:r>
              <w:rPr>
                <w:color w:val="392C69"/>
              </w:rPr>
              <w:t>Список изменяющих документов</w:t>
            </w:r>
          </w:p>
          <w:p w14:paraId="6A418C65" w14:textId="77777777" w:rsidR="005342FC" w:rsidRDefault="005342FC">
            <w:pPr>
              <w:pStyle w:val="ConsPlusNormal"/>
              <w:jc w:val="center"/>
              <w:rPr>
                <w:color w:val="392C69"/>
              </w:rPr>
            </w:pPr>
            <w:proofErr w:type="gramStart"/>
            <w:r>
              <w:rPr>
                <w:color w:val="392C69"/>
              </w:rPr>
              <w:t xml:space="preserve">(в ред. </w:t>
            </w:r>
            <w:hyperlink r:id="rId464" w:history="1">
              <w:r>
                <w:rPr>
                  <w:color w:val="0000FF"/>
                </w:rPr>
                <w:t>Приказа</w:t>
              </w:r>
            </w:hyperlink>
            <w:r>
              <w:rPr>
                <w:color w:val="392C69"/>
              </w:rPr>
              <w:t xml:space="preserve"> Министерства труда и социального развития Омской области</w:t>
            </w:r>
            <w:proofErr w:type="gramEnd"/>
          </w:p>
          <w:p w14:paraId="6FB3E9E9" w14:textId="77777777" w:rsidR="005342FC" w:rsidRDefault="005342FC">
            <w:pPr>
              <w:pStyle w:val="ConsPlusNormal"/>
              <w:jc w:val="center"/>
              <w:rPr>
                <w:color w:val="392C69"/>
              </w:rPr>
            </w:pPr>
            <w:r>
              <w:rPr>
                <w:color w:val="392C69"/>
              </w:rPr>
              <w:t>от 05.02.2019 N 23-п)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4218D13" w14:textId="77777777" w:rsidR="005342FC" w:rsidRDefault="005342FC">
            <w:pPr>
              <w:pStyle w:val="ConsPlusNormal"/>
              <w:jc w:val="center"/>
              <w:rPr>
                <w:color w:val="392C69"/>
              </w:rPr>
            </w:pPr>
          </w:p>
        </w:tc>
      </w:tr>
    </w:tbl>
    <w:p w14:paraId="5B21250A" w14:textId="77777777" w:rsidR="005342FC" w:rsidRDefault="005342FC">
      <w:pPr>
        <w:pStyle w:val="ConsPlusNormal"/>
        <w:jc w:val="both"/>
      </w:pPr>
    </w:p>
    <w:p w14:paraId="2196CF45" w14:textId="77777777" w:rsidR="005342FC" w:rsidRDefault="005342FC">
      <w:pPr>
        <w:pStyle w:val="ConsPlusNonformat"/>
        <w:jc w:val="both"/>
      </w:pPr>
      <w:r>
        <w:t xml:space="preserve">                                                           Адрес получателя</w:t>
      </w:r>
    </w:p>
    <w:p w14:paraId="319A4D5A" w14:textId="77777777" w:rsidR="005342FC" w:rsidRDefault="005342FC">
      <w:pPr>
        <w:pStyle w:val="ConsPlusNonformat"/>
        <w:jc w:val="both"/>
      </w:pPr>
    </w:p>
    <w:p w14:paraId="079653E2" w14:textId="77777777" w:rsidR="005342FC" w:rsidRDefault="005342FC">
      <w:pPr>
        <w:pStyle w:val="ConsPlusNonformat"/>
        <w:jc w:val="both"/>
      </w:pPr>
      <w:r>
        <w:t xml:space="preserve">         Уважаемы</w:t>
      </w:r>
      <w:proofErr w:type="gramStart"/>
      <w:r>
        <w:t>й(</w:t>
      </w:r>
      <w:proofErr w:type="spellStart"/>
      <w:proofErr w:type="gramEnd"/>
      <w:r>
        <w:t>ая</w:t>
      </w:r>
      <w:proofErr w:type="spellEnd"/>
      <w:r>
        <w:t>) __________________________________________!</w:t>
      </w:r>
    </w:p>
    <w:p w14:paraId="2D1CC4F1" w14:textId="77777777" w:rsidR="005342FC" w:rsidRDefault="005342FC">
      <w:pPr>
        <w:pStyle w:val="ConsPlusNonformat"/>
        <w:jc w:val="both"/>
      </w:pPr>
      <w:r>
        <w:t xml:space="preserve">                               (фамилия, имя, отчество)</w:t>
      </w:r>
    </w:p>
    <w:p w14:paraId="43BC2219" w14:textId="77777777" w:rsidR="005342FC" w:rsidRDefault="005342FC">
      <w:pPr>
        <w:pStyle w:val="ConsPlusNonformat"/>
        <w:jc w:val="both"/>
      </w:pPr>
    </w:p>
    <w:p w14:paraId="2374FD0A" w14:textId="77777777" w:rsidR="005342FC" w:rsidRDefault="005342FC">
      <w:pPr>
        <w:pStyle w:val="ConsPlusNonformat"/>
        <w:jc w:val="both"/>
      </w:pPr>
      <w:r>
        <w:t xml:space="preserve">    В соответствии с распоряжением ________________________________________</w:t>
      </w:r>
    </w:p>
    <w:p w14:paraId="5A1C27F2" w14:textId="77777777" w:rsidR="005342FC" w:rsidRDefault="005342FC">
      <w:pPr>
        <w:pStyle w:val="ConsPlusNonformat"/>
        <w:jc w:val="both"/>
      </w:pPr>
      <w:r>
        <w:t>___________________________________________________________________________</w:t>
      </w:r>
    </w:p>
    <w:p w14:paraId="05355B6A" w14:textId="77777777" w:rsidR="005342FC" w:rsidRDefault="005342FC">
      <w:pPr>
        <w:pStyle w:val="ConsPlusNonformat"/>
        <w:jc w:val="both"/>
      </w:pPr>
      <w:r>
        <w:t xml:space="preserve">  </w:t>
      </w:r>
      <w:proofErr w:type="gramStart"/>
      <w:r>
        <w:t>(наименование территориального органа Министерства труда и социального</w:t>
      </w:r>
      <w:proofErr w:type="gramEnd"/>
    </w:p>
    <w:p w14:paraId="6B00A595" w14:textId="77777777" w:rsidR="005342FC" w:rsidRDefault="005342FC">
      <w:pPr>
        <w:pStyle w:val="ConsPlusNonformat"/>
        <w:jc w:val="both"/>
      </w:pPr>
      <w:r>
        <w:t>___________________________________________________________________________</w:t>
      </w:r>
    </w:p>
    <w:p w14:paraId="12DD2830" w14:textId="77777777" w:rsidR="005342FC" w:rsidRDefault="005342FC">
      <w:pPr>
        <w:pStyle w:val="ConsPlusNonformat"/>
        <w:jc w:val="both"/>
      </w:pPr>
      <w:r>
        <w:t xml:space="preserve">                         развития Омской области)</w:t>
      </w:r>
    </w:p>
    <w:p w14:paraId="495B7202" w14:textId="77777777" w:rsidR="005342FC" w:rsidRDefault="005342FC">
      <w:pPr>
        <w:pStyle w:val="ConsPlusNonformat"/>
        <w:jc w:val="both"/>
      </w:pPr>
      <w:r>
        <w:t xml:space="preserve">Вам  отказано  в  постановке  на  </w:t>
      </w:r>
      <w:proofErr w:type="spellStart"/>
      <w:r>
        <w:t>учет</w:t>
      </w:r>
      <w:proofErr w:type="spellEnd"/>
      <w:r>
        <w:t xml:space="preserve"> по обеспечению техническим средством</w:t>
      </w:r>
    </w:p>
    <w:p w14:paraId="543195E2" w14:textId="77777777" w:rsidR="005342FC" w:rsidRDefault="005342FC">
      <w:pPr>
        <w:pStyle w:val="ConsPlusNonformat"/>
        <w:jc w:val="both"/>
      </w:pPr>
      <w:r>
        <w:t xml:space="preserve">реабилитации,   </w:t>
      </w:r>
      <w:proofErr w:type="spellStart"/>
      <w:proofErr w:type="gramStart"/>
      <w:r>
        <w:t>включенным</w:t>
      </w:r>
      <w:proofErr w:type="spellEnd"/>
      <w:proofErr w:type="gramEnd"/>
      <w:r>
        <w:t xml:space="preserve">  в  региональный  </w:t>
      </w:r>
      <w:hyperlink r:id="rId465" w:history="1">
        <w:r>
          <w:rPr>
            <w:color w:val="0000FF"/>
          </w:rPr>
          <w:t>перечень</w:t>
        </w:r>
      </w:hyperlink>
      <w:r>
        <w:t xml:space="preserve">  технических  средств</w:t>
      </w:r>
    </w:p>
    <w:p w14:paraId="0D4FF32B" w14:textId="77777777" w:rsidR="005342FC" w:rsidRDefault="005342FC">
      <w:pPr>
        <w:pStyle w:val="ConsPlusNonformat"/>
        <w:jc w:val="both"/>
      </w:pPr>
      <w:r>
        <w:t xml:space="preserve">реабилитации,   </w:t>
      </w:r>
      <w:proofErr w:type="gramStart"/>
      <w:r>
        <w:t>предоставляемых</w:t>
      </w:r>
      <w:proofErr w:type="gramEnd"/>
      <w:r>
        <w:t xml:space="preserve">  инвалиду,  предусмотренных  постановлением</w:t>
      </w:r>
    </w:p>
    <w:p w14:paraId="4F3079F5" w14:textId="77777777" w:rsidR="005342FC" w:rsidRDefault="005342FC">
      <w:pPr>
        <w:pStyle w:val="ConsPlusNonformat"/>
        <w:jc w:val="both"/>
      </w:pPr>
      <w:r>
        <w:t xml:space="preserve">Правительства  Омской области от 25 апреля 2012 года N 95-п "О </w:t>
      </w:r>
      <w:proofErr w:type="gramStart"/>
      <w:r>
        <w:t>региональном</w:t>
      </w:r>
      <w:proofErr w:type="gramEnd"/>
    </w:p>
    <w:p w14:paraId="11C394D5" w14:textId="77777777" w:rsidR="005342FC" w:rsidRDefault="005342FC">
      <w:pPr>
        <w:pStyle w:val="ConsPlusNonformat"/>
        <w:jc w:val="both"/>
      </w:pPr>
      <w:proofErr w:type="gramStart"/>
      <w:r>
        <w:t>перечне</w:t>
      </w:r>
      <w:proofErr w:type="gramEnd"/>
      <w:r>
        <w:t xml:space="preserve"> технических средств реабилитации, предоставляемых инвалиду".</w:t>
      </w:r>
    </w:p>
    <w:p w14:paraId="17316747" w14:textId="77777777" w:rsidR="005342FC" w:rsidRDefault="005342FC">
      <w:pPr>
        <w:pStyle w:val="ConsPlusNonformat"/>
        <w:jc w:val="both"/>
      </w:pPr>
      <w:r>
        <w:t xml:space="preserve">    Решение  об  отказе  в  постановке  на </w:t>
      </w:r>
      <w:proofErr w:type="spellStart"/>
      <w:r>
        <w:t>учет</w:t>
      </w:r>
      <w:proofErr w:type="spellEnd"/>
      <w:r>
        <w:t xml:space="preserve"> по обеспечению </w:t>
      </w:r>
      <w:proofErr w:type="gramStart"/>
      <w:r>
        <w:t>техническими</w:t>
      </w:r>
      <w:proofErr w:type="gramEnd"/>
    </w:p>
    <w:p w14:paraId="5D53D599" w14:textId="77777777" w:rsidR="005342FC" w:rsidRDefault="005342FC">
      <w:pPr>
        <w:pStyle w:val="ConsPlusNonformat"/>
        <w:jc w:val="both"/>
      </w:pPr>
      <w:r>
        <w:t>средствами может быть обжаловано в установленном законом порядке.</w:t>
      </w:r>
    </w:p>
    <w:p w14:paraId="7436415F" w14:textId="77777777" w:rsidR="005342FC" w:rsidRDefault="005342FC">
      <w:pPr>
        <w:pStyle w:val="ConsPlusNonformat"/>
        <w:jc w:val="both"/>
      </w:pPr>
    </w:p>
    <w:p w14:paraId="6076BDD7" w14:textId="77777777" w:rsidR="005342FC" w:rsidRDefault="005342FC">
      <w:pPr>
        <w:pStyle w:val="ConsPlusNonformat"/>
        <w:jc w:val="both"/>
      </w:pPr>
      <w:r>
        <w:t>Руководитель</w:t>
      </w:r>
    </w:p>
    <w:p w14:paraId="465DC356" w14:textId="77777777" w:rsidR="005342FC" w:rsidRDefault="005342FC">
      <w:pPr>
        <w:pStyle w:val="ConsPlusNonformat"/>
        <w:jc w:val="both"/>
      </w:pPr>
      <w:r>
        <w:t>__________________________________________</w:t>
      </w:r>
    </w:p>
    <w:p w14:paraId="161B991B" w14:textId="77777777" w:rsidR="005342FC" w:rsidRDefault="005342FC">
      <w:pPr>
        <w:pStyle w:val="ConsPlusNonformat"/>
        <w:jc w:val="both"/>
      </w:pPr>
      <w:proofErr w:type="gramStart"/>
      <w:r>
        <w:t>(наименование территориального органа</w:t>
      </w:r>
      <w:proofErr w:type="gramEnd"/>
    </w:p>
    <w:p w14:paraId="3BCD52A3" w14:textId="77777777" w:rsidR="005342FC" w:rsidRDefault="005342FC">
      <w:pPr>
        <w:pStyle w:val="ConsPlusNonformat"/>
        <w:jc w:val="both"/>
      </w:pPr>
      <w:r>
        <w:t>__________________________________________</w:t>
      </w:r>
    </w:p>
    <w:p w14:paraId="4EE80909" w14:textId="77777777" w:rsidR="005342FC" w:rsidRDefault="005342FC">
      <w:pPr>
        <w:pStyle w:val="ConsPlusNonformat"/>
        <w:jc w:val="both"/>
      </w:pPr>
      <w:r>
        <w:t>Министерства труда и социального развития</w:t>
      </w:r>
    </w:p>
    <w:p w14:paraId="36AF8599" w14:textId="77777777" w:rsidR="005342FC" w:rsidRDefault="005342FC">
      <w:pPr>
        <w:pStyle w:val="ConsPlusNonformat"/>
        <w:jc w:val="both"/>
      </w:pPr>
      <w:r>
        <w:t>__________________________________________</w:t>
      </w:r>
    </w:p>
    <w:p w14:paraId="06A50492" w14:textId="77777777" w:rsidR="005342FC" w:rsidRDefault="005342FC">
      <w:pPr>
        <w:pStyle w:val="ConsPlusNonformat"/>
        <w:jc w:val="both"/>
      </w:pPr>
      <w:proofErr w:type="gramStart"/>
      <w:r>
        <w:t>Омской области)                              _________ ____________________</w:t>
      </w:r>
      <w:proofErr w:type="gramEnd"/>
    </w:p>
    <w:p w14:paraId="03ACFB2E" w14:textId="77777777" w:rsidR="005342FC" w:rsidRDefault="005342FC">
      <w:pPr>
        <w:pStyle w:val="ConsPlusNonformat"/>
        <w:jc w:val="both"/>
      </w:pPr>
      <w:r>
        <w:lastRenderedPageBreak/>
        <w:t xml:space="preserve">                                             (подпись) (инициалы, фамилия)</w:t>
      </w:r>
    </w:p>
    <w:p w14:paraId="1E2CD8A6" w14:textId="77777777" w:rsidR="005342FC" w:rsidRDefault="005342FC">
      <w:pPr>
        <w:pStyle w:val="ConsPlusNormal"/>
        <w:jc w:val="both"/>
      </w:pPr>
    </w:p>
    <w:p w14:paraId="39800FFA" w14:textId="77777777" w:rsidR="005342FC" w:rsidRDefault="005342FC">
      <w:pPr>
        <w:pStyle w:val="ConsPlusNormal"/>
        <w:jc w:val="center"/>
      </w:pPr>
      <w:r>
        <w:t>_______________</w:t>
      </w:r>
    </w:p>
    <w:p w14:paraId="00F1C217" w14:textId="77777777" w:rsidR="005342FC" w:rsidRDefault="005342FC">
      <w:pPr>
        <w:pStyle w:val="ConsPlusNormal"/>
        <w:jc w:val="both"/>
      </w:pPr>
    </w:p>
    <w:p w14:paraId="55AF9EC8" w14:textId="77777777" w:rsidR="005342FC" w:rsidRDefault="005342FC">
      <w:pPr>
        <w:pStyle w:val="ConsPlusNormal"/>
        <w:jc w:val="both"/>
      </w:pPr>
    </w:p>
    <w:p w14:paraId="4D6B41DD" w14:textId="77777777" w:rsidR="005342FC" w:rsidRDefault="005342FC">
      <w:pPr>
        <w:pStyle w:val="ConsPlusNormal"/>
        <w:jc w:val="both"/>
      </w:pPr>
    </w:p>
    <w:p w14:paraId="26CA8D1C" w14:textId="77777777" w:rsidR="005342FC" w:rsidRDefault="005342FC">
      <w:pPr>
        <w:pStyle w:val="ConsPlusNormal"/>
        <w:jc w:val="both"/>
      </w:pPr>
    </w:p>
    <w:p w14:paraId="43942C23" w14:textId="77777777" w:rsidR="005342FC" w:rsidRDefault="005342FC">
      <w:pPr>
        <w:pStyle w:val="ConsPlusNormal"/>
        <w:jc w:val="both"/>
      </w:pPr>
    </w:p>
    <w:p w14:paraId="266E00B3" w14:textId="77777777" w:rsidR="005342FC" w:rsidRDefault="005342FC">
      <w:pPr>
        <w:pStyle w:val="ConsPlusNormal"/>
        <w:jc w:val="right"/>
        <w:outlineLvl w:val="1"/>
      </w:pPr>
      <w:r>
        <w:t>Приложение N 8</w:t>
      </w:r>
    </w:p>
    <w:p w14:paraId="651D9F87" w14:textId="77777777" w:rsidR="005342FC" w:rsidRDefault="005342FC">
      <w:pPr>
        <w:pStyle w:val="ConsPlusNormal"/>
        <w:jc w:val="right"/>
      </w:pPr>
      <w:r>
        <w:t>к Административному регламенту</w:t>
      </w:r>
    </w:p>
    <w:p w14:paraId="3C7DE957" w14:textId="77777777" w:rsidR="005342FC" w:rsidRDefault="005342FC">
      <w:pPr>
        <w:pStyle w:val="ConsPlusNormal"/>
        <w:jc w:val="right"/>
      </w:pPr>
      <w:r>
        <w:t>предоставления государственной услуги</w:t>
      </w:r>
    </w:p>
    <w:p w14:paraId="456D8CA4" w14:textId="77777777" w:rsidR="005342FC" w:rsidRDefault="005342FC">
      <w:pPr>
        <w:pStyle w:val="ConsPlusNormal"/>
        <w:jc w:val="right"/>
      </w:pPr>
      <w:r>
        <w:t xml:space="preserve">"Предоставление инвалидам </w:t>
      </w:r>
      <w:proofErr w:type="gramStart"/>
      <w:r>
        <w:t>технических</w:t>
      </w:r>
      <w:proofErr w:type="gramEnd"/>
    </w:p>
    <w:p w14:paraId="16B947D9" w14:textId="77777777" w:rsidR="005342FC" w:rsidRDefault="005342FC">
      <w:pPr>
        <w:pStyle w:val="ConsPlusNormal"/>
        <w:jc w:val="right"/>
      </w:pPr>
      <w:r>
        <w:t xml:space="preserve">средств реабилитации, </w:t>
      </w:r>
      <w:proofErr w:type="spellStart"/>
      <w:r>
        <w:t>включенных</w:t>
      </w:r>
      <w:proofErr w:type="spellEnd"/>
    </w:p>
    <w:p w14:paraId="5D060242" w14:textId="77777777" w:rsidR="005342FC" w:rsidRDefault="005342FC">
      <w:pPr>
        <w:pStyle w:val="ConsPlusNormal"/>
        <w:jc w:val="right"/>
      </w:pPr>
      <w:r>
        <w:t xml:space="preserve">в региональный перечень </w:t>
      </w:r>
      <w:proofErr w:type="gramStart"/>
      <w:r>
        <w:t>технических</w:t>
      </w:r>
      <w:proofErr w:type="gramEnd"/>
    </w:p>
    <w:p w14:paraId="4A91812E" w14:textId="77777777" w:rsidR="005342FC" w:rsidRDefault="005342FC">
      <w:pPr>
        <w:pStyle w:val="ConsPlusNormal"/>
        <w:jc w:val="right"/>
      </w:pPr>
      <w:r>
        <w:t>средств реабилитации,</w:t>
      </w:r>
    </w:p>
    <w:p w14:paraId="4B15AE6E" w14:textId="77777777" w:rsidR="005342FC" w:rsidRDefault="005342FC">
      <w:pPr>
        <w:pStyle w:val="ConsPlusNormal"/>
        <w:jc w:val="right"/>
      </w:pPr>
      <w:proofErr w:type="gramStart"/>
      <w:r>
        <w:t>предоставляемых</w:t>
      </w:r>
      <w:proofErr w:type="gramEnd"/>
      <w:r>
        <w:t xml:space="preserve"> инвалиду"</w:t>
      </w:r>
    </w:p>
    <w:p w14:paraId="19D1A14F" w14:textId="77777777" w:rsidR="005342FC" w:rsidRDefault="005342FC">
      <w:pPr>
        <w:pStyle w:val="ConsPlusNormal"/>
        <w:rPr>
          <w:rFonts w:cstheme="minorBid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5342FC" w14:paraId="36334867" w14:textId="77777777">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1A260408" w14:textId="77777777" w:rsidR="005342FC" w:rsidRDefault="005342FC">
            <w:pPr>
              <w:pStyle w:val="ConsPlusNormal"/>
              <w:rPr>
                <w:rFonts w:cstheme="minorBidi"/>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F756074" w14:textId="77777777" w:rsidR="005342FC" w:rsidRDefault="005342FC">
            <w:pPr>
              <w:pStyle w:val="ConsPlusNormal"/>
              <w:rPr>
                <w:rFonts w:cstheme="minorBidi"/>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50208CD" w14:textId="77777777" w:rsidR="005342FC" w:rsidRDefault="005342FC">
            <w:pPr>
              <w:pStyle w:val="ConsPlusNormal"/>
              <w:jc w:val="center"/>
              <w:rPr>
                <w:color w:val="392C69"/>
              </w:rPr>
            </w:pPr>
            <w:r>
              <w:rPr>
                <w:color w:val="392C69"/>
              </w:rPr>
              <w:t>Список изменяющих документов</w:t>
            </w:r>
          </w:p>
          <w:p w14:paraId="0A185EF7" w14:textId="77777777" w:rsidR="005342FC" w:rsidRDefault="005342FC">
            <w:pPr>
              <w:pStyle w:val="ConsPlusNormal"/>
              <w:jc w:val="center"/>
              <w:rPr>
                <w:color w:val="392C69"/>
              </w:rPr>
            </w:pPr>
            <w:proofErr w:type="gramStart"/>
            <w:r>
              <w:rPr>
                <w:color w:val="392C69"/>
              </w:rPr>
              <w:t>(в ред. Приказов Министерства труда и социального развития</w:t>
            </w:r>
            <w:proofErr w:type="gramEnd"/>
          </w:p>
          <w:p w14:paraId="63FFEFF0" w14:textId="77777777" w:rsidR="005342FC" w:rsidRDefault="005342FC">
            <w:pPr>
              <w:pStyle w:val="ConsPlusNormal"/>
              <w:jc w:val="center"/>
              <w:rPr>
                <w:color w:val="392C69"/>
              </w:rPr>
            </w:pPr>
            <w:r>
              <w:rPr>
                <w:color w:val="392C69"/>
              </w:rPr>
              <w:t xml:space="preserve">Омской области от 08.02.2016 </w:t>
            </w:r>
            <w:hyperlink r:id="rId466" w:history="1">
              <w:r>
                <w:rPr>
                  <w:color w:val="0000FF"/>
                </w:rPr>
                <w:t>N 22-п</w:t>
              </w:r>
            </w:hyperlink>
            <w:r>
              <w:rPr>
                <w:color w:val="392C69"/>
              </w:rPr>
              <w:t xml:space="preserve">, от 02.07.2020 </w:t>
            </w:r>
            <w:hyperlink r:id="rId467" w:history="1">
              <w:r>
                <w:rPr>
                  <w:color w:val="0000FF"/>
                </w:rPr>
                <w:t>N 95-п</w:t>
              </w:r>
            </w:hyperlink>
            <w:r>
              <w:rPr>
                <w:color w:val="392C69"/>
              </w:rPr>
              <w:t>,</w:t>
            </w:r>
          </w:p>
          <w:p w14:paraId="6CA4AB98" w14:textId="77777777" w:rsidR="005342FC" w:rsidRDefault="005342FC">
            <w:pPr>
              <w:pStyle w:val="ConsPlusNormal"/>
              <w:jc w:val="center"/>
              <w:rPr>
                <w:color w:val="392C69"/>
              </w:rPr>
            </w:pPr>
            <w:r>
              <w:rPr>
                <w:color w:val="392C69"/>
              </w:rPr>
              <w:t xml:space="preserve">от 17.04.2024 </w:t>
            </w:r>
            <w:hyperlink r:id="rId468" w:history="1">
              <w:r>
                <w:rPr>
                  <w:color w:val="0000FF"/>
                </w:rPr>
                <w:t>N 57-п</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457C528" w14:textId="77777777" w:rsidR="005342FC" w:rsidRDefault="005342FC">
            <w:pPr>
              <w:pStyle w:val="ConsPlusNormal"/>
              <w:jc w:val="center"/>
              <w:rPr>
                <w:color w:val="392C69"/>
              </w:rPr>
            </w:pPr>
          </w:p>
        </w:tc>
      </w:tr>
    </w:tbl>
    <w:p w14:paraId="686D6C16" w14:textId="77777777" w:rsidR="005342FC" w:rsidRDefault="005342FC">
      <w:pPr>
        <w:pStyle w:val="ConsPlusNormal"/>
        <w:jc w:val="both"/>
      </w:pPr>
    </w:p>
    <w:p w14:paraId="48D86B92" w14:textId="77777777" w:rsidR="005342FC" w:rsidRDefault="005342FC">
      <w:pPr>
        <w:pStyle w:val="ConsPlusNormal"/>
        <w:jc w:val="center"/>
      </w:pPr>
      <w:bookmarkStart w:id="40" w:name="Par1241"/>
      <w:bookmarkEnd w:id="40"/>
      <w:r>
        <w:t>СПИСОК</w:t>
      </w:r>
    </w:p>
    <w:p w14:paraId="31A3A93D" w14:textId="77777777" w:rsidR="005342FC" w:rsidRDefault="005342FC">
      <w:pPr>
        <w:pStyle w:val="ConsPlusNormal"/>
        <w:jc w:val="center"/>
      </w:pPr>
      <w:proofErr w:type="spellStart"/>
      <w:r>
        <w:t>учета</w:t>
      </w:r>
      <w:proofErr w:type="spellEnd"/>
      <w:r>
        <w:t xml:space="preserve"> лиц, проживающих на территории Омской области и</w:t>
      </w:r>
    </w:p>
    <w:p w14:paraId="6EA063E5" w14:textId="77777777" w:rsidR="005342FC" w:rsidRDefault="005342FC">
      <w:pPr>
        <w:pStyle w:val="ConsPlusNormal"/>
        <w:jc w:val="center"/>
      </w:pPr>
      <w:r>
        <w:t>признанных инвалидами, и лиц в возрасте до 18 лет, которым</w:t>
      </w:r>
    </w:p>
    <w:p w14:paraId="1A25471F" w14:textId="77777777" w:rsidR="005342FC" w:rsidRDefault="005342FC">
      <w:pPr>
        <w:pStyle w:val="ConsPlusNormal"/>
        <w:jc w:val="center"/>
      </w:pPr>
      <w:r>
        <w:t>установлена категория "</w:t>
      </w:r>
      <w:proofErr w:type="spellStart"/>
      <w:r>
        <w:t>ребенок</w:t>
      </w:r>
      <w:proofErr w:type="spellEnd"/>
      <w:r>
        <w:t>-инвалид", для предоставления</w:t>
      </w:r>
    </w:p>
    <w:p w14:paraId="23263EB7" w14:textId="77777777" w:rsidR="005342FC" w:rsidRDefault="005342FC">
      <w:pPr>
        <w:pStyle w:val="ConsPlusNormal"/>
        <w:jc w:val="center"/>
      </w:pPr>
      <w:r>
        <w:t xml:space="preserve">технических средств реабилитации, </w:t>
      </w:r>
      <w:proofErr w:type="spellStart"/>
      <w:r>
        <w:t>включенных</w:t>
      </w:r>
      <w:proofErr w:type="spellEnd"/>
      <w:r>
        <w:t xml:space="preserve"> в </w:t>
      </w:r>
      <w:proofErr w:type="gramStart"/>
      <w:r>
        <w:t>региональный</w:t>
      </w:r>
      <w:proofErr w:type="gramEnd"/>
    </w:p>
    <w:p w14:paraId="0D40ACC7" w14:textId="77777777" w:rsidR="005342FC" w:rsidRDefault="005342FC">
      <w:pPr>
        <w:pStyle w:val="ConsPlusNormal"/>
        <w:jc w:val="center"/>
      </w:pPr>
      <w:r>
        <w:t>перечень технических средств реабилитации, предоставляемых</w:t>
      </w:r>
    </w:p>
    <w:p w14:paraId="05310DE9" w14:textId="77777777" w:rsidR="005342FC" w:rsidRDefault="005342FC">
      <w:pPr>
        <w:pStyle w:val="ConsPlusNormal"/>
        <w:jc w:val="center"/>
      </w:pPr>
      <w:r>
        <w:t>инвалиду</w:t>
      </w:r>
    </w:p>
    <w:p w14:paraId="45EF5F4A" w14:textId="77777777" w:rsidR="005342FC" w:rsidRDefault="005342FC">
      <w:pPr>
        <w:pStyle w:val="ConsPlusNormal"/>
        <w:jc w:val="both"/>
      </w:pPr>
    </w:p>
    <w:p w14:paraId="0B2763D7" w14:textId="77777777" w:rsidR="005342FC" w:rsidRDefault="005342FC">
      <w:pPr>
        <w:pStyle w:val="ConsPlusNormal"/>
        <w:sectPr w:rsidR="005342FC" w:rsidSect="005342FC">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5"/>
        <w:gridCol w:w="1304"/>
        <w:gridCol w:w="1418"/>
        <w:gridCol w:w="1541"/>
        <w:gridCol w:w="1701"/>
        <w:gridCol w:w="1814"/>
        <w:gridCol w:w="1701"/>
        <w:gridCol w:w="1587"/>
      </w:tblGrid>
      <w:tr w:rsidR="005342FC" w14:paraId="14E355E9" w14:textId="77777777">
        <w:tc>
          <w:tcPr>
            <w:tcW w:w="605" w:type="dxa"/>
            <w:tcBorders>
              <w:top w:val="single" w:sz="4" w:space="0" w:color="auto"/>
              <w:left w:val="single" w:sz="4" w:space="0" w:color="auto"/>
              <w:bottom w:val="single" w:sz="4" w:space="0" w:color="auto"/>
              <w:right w:val="single" w:sz="4" w:space="0" w:color="auto"/>
            </w:tcBorders>
          </w:tcPr>
          <w:p w14:paraId="012DED4D" w14:textId="77777777" w:rsidR="005342FC" w:rsidRDefault="005342FC">
            <w:pPr>
              <w:pStyle w:val="ConsPlusNormal"/>
              <w:jc w:val="center"/>
            </w:pPr>
            <w:r>
              <w:lastRenderedPageBreak/>
              <w:t xml:space="preserve">N </w:t>
            </w:r>
            <w:proofErr w:type="gramStart"/>
            <w:r>
              <w:t>п</w:t>
            </w:r>
            <w:proofErr w:type="gramEnd"/>
            <w:r>
              <w:t>/п</w:t>
            </w:r>
          </w:p>
        </w:tc>
        <w:tc>
          <w:tcPr>
            <w:tcW w:w="1304" w:type="dxa"/>
            <w:tcBorders>
              <w:top w:val="single" w:sz="4" w:space="0" w:color="auto"/>
              <w:left w:val="single" w:sz="4" w:space="0" w:color="auto"/>
              <w:bottom w:val="single" w:sz="4" w:space="0" w:color="auto"/>
              <w:right w:val="single" w:sz="4" w:space="0" w:color="auto"/>
            </w:tcBorders>
          </w:tcPr>
          <w:p w14:paraId="59F54D4E" w14:textId="77777777" w:rsidR="005342FC" w:rsidRDefault="005342FC">
            <w:pPr>
              <w:pStyle w:val="ConsPlusNormal"/>
              <w:jc w:val="center"/>
            </w:pPr>
            <w:r>
              <w:t xml:space="preserve">Дата постановки на </w:t>
            </w:r>
            <w:proofErr w:type="spellStart"/>
            <w:r>
              <w:t>учет</w:t>
            </w:r>
            <w:proofErr w:type="spellEnd"/>
          </w:p>
        </w:tc>
        <w:tc>
          <w:tcPr>
            <w:tcW w:w="1418" w:type="dxa"/>
            <w:tcBorders>
              <w:top w:val="single" w:sz="4" w:space="0" w:color="auto"/>
              <w:left w:val="single" w:sz="4" w:space="0" w:color="auto"/>
              <w:bottom w:val="single" w:sz="4" w:space="0" w:color="auto"/>
              <w:right w:val="single" w:sz="4" w:space="0" w:color="auto"/>
            </w:tcBorders>
          </w:tcPr>
          <w:p w14:paraId="32A39B3B" w14:textId="77777777" w:rsidR="005342FC" w:rsidRDefault="005342FC">
            <w:pPr>
              <w:pStyle w:val="ConsPlusNormal"/>
              <w:jc w:val="center"/>
            </w:pPr>
            <w:r>
              <w:t>Ф.И.О., дата рождения гражданина</w:t>
            </w:r>
          </w:p>
        </w:tc>
        <w:tc>
          <w:tcPr>
            <w:tcW w:w="1541" w:type="dxa"/>
            <w:tcBorders>
              <w:top w:val="single" w:sz="4" w:space="0" w:color="auto"/>
              <w:left w:val="single" w:sz="4" w:space="0" w:color="auto"/>
              <w:bottom w:val="single" w:sz="4" w:space="0" w:color="auto"/>
              <w:right w:val="single" w:sz="4" w:space="0" w:color="auto"/>
            </w:tcBorders>
          </w:tcPr>
          <w:p w14:paraId="4986E8F8" w14:textId="77777777" w:rsidR="005342FC" w:rsidRDefault="005342FC">
            <w:pPr>
              <w:pStyle w:val="ConsPlusNormal"/>
              <w:jc w:val="center"/>
            </w:pPr>
            <w:r>
              <w:t>Адрес места жительства или места пребывания, фактического проживания, телефон</w:t>
            </w:r>
          </w:p>
        </w:tc>
        <w:tc>
          <w:tcPr>
            <w:tcW w:w="1701" w:type="dxa"/>
            <w:tcBorders>
              <w:top w:val="single" w:sz="4" w:space="0" w:color="auto"/>
              <w:left w:val="single" w:sz="4" w:space="0" w:color="auto"/>
              <w:bottom w:val="single" w:sz="4" w:space="0" w:color="auto"/>
              <w:right w:val="single" w:sz="4" w:space="0" w:color="auto"/>
            </w:tcBorders>
          </w:tcPr>
          <w:p w14:paraId="57A45752" w14:textId="77777777" w:rsidR="005342FC" w:rsidRDefault="005342FC">
            <w:pPr>
              <w:pStyle w:val="ConsPlusNormal"/>
              <w:jc w:val="center"/>
            </w:pPr>
            <w:r>
              <w:t>Документ, удостоверяющий личность (серия, номер, кем и когда выдан)</w:t>
            </w:r>
          </w:p>
        </w:tc>
        <w:tc>
          <w:tcPr>
            <w:tcW w:w="1814" w:type="dxa"/>
            <w:tcBorders>
              <w:top w:val="single" w:sz="4" w:space="0" w:color="auto"/>
              <w:left w:val="single" w:sz="4" w:space="0" w:color="auto"/>
              <w:bottom w:val="single" w:sz="4" w:space="0" w:color="auto"/>
              <w:right w:val="single" w:sz="4" w:space="0" w:color="auto"/>
            </w:tcBorders>
          </w:tcPr>
          <w:p w14:paraId="56B6CDD6" w14:textId="77777777" w:rsidR="005342FC" w:rsidRDefault="005342FC">
            <w:pPr>
              <w:pStyle w:val="ConsPlusNormal"/>
              <w:jc w:val="center"/>
            </w:pPr>
            <w:r>
              <w:t xml:space="preserve">Номер, дата разработки, срок окончания индивидуальной программы реабилитации или </w:t>
            </w:r>
            <w:proofErr w:type="spellStart"/>
            <w:r>
              <w:t>абилитации</w:t>
            </w:r>
            <w:proofErr w:type="spellEnd"/>
            <w:r>
              <w:t xml:space="preserve"> инвалида (</w:t>
            </w:r>
            <w:proofErr w:type="spellStart"/>
            <w:r>
              <w:t>ребенка</w:t>
            </w:r>
            <w:proofErr w:type="spellEnd"/>
            <w:r>
              <w:t>-инвалида)</w:t>
            </w:r>
          </w:p>
        </w:tc>
        <w:tc>
          <w:tcPr>
            <w:tcW w:w="1701" w:type="dxa"/>
            <w:tcBorders>
              <w:top w:val="single" w:sz="4" w:space="0" w:color="auto"/>
              <w:left w:val="single" w:sz="4" w:space="0" w:color="auto"/>
              <w:bottom w:val="single" w:sz="4" w:space="0" w:color="auto"/>
              <w:right w:val="single" w:sz="4" w:space="0" w:color="auto"/>
            </w:tcBorders>
          </w:tcPr>
          <w:p w14:paraId="3E037DE8" w14:textId="77777777" w:rsidR="005342FC" w:rsidRDefault="005342FC">
            <w:pPr>
              <w:pStyle w:val="ConsPlusNormal"/>
              <w:jc w:val="center"/>
            </w:pPr>
            <w:r>
              <w:t>Наименование и характеристика технического средства реабилитации</w:t>
            </w:r>
          </w:p>
        </w:tc>
        <w:tc>
          <w:tcPr>
            <w:tcW w:w="1587" w:type="dxa"/>
            <w:tcBorders>
              <w:top w:val="single" w:sz="4" w:space="0" w:color="auto"/>
              <w:left w:val="single" w:sz="4" w:space="0" w:color="auto"/>
              <w:bottom w:val="single" w:sz="4" w:space="0" w:color="auto"/>
              <w:right w:val="single" w:sz="4" w:space="0" w:color="auto"/>
            </w:tcBorders>
          </w:tcPr>
          <w:p w14:paraId="27020E17" w14:textId="77777777" w:rsidR="005342FC" w:rsidRDefault="005342FC">
            <w:pPr>
              <w:pStyle w:val="ConsPlusNormal"/>
              <w:jc w:val="center"/>
            </w:pPr>
            <w:r>
              <w:t>Отметка об обеспечении техническим средством реабилитации</w:t>
            </w:r>
          </w:p>
        </w:tc>
      </w:tr>
      <w:tr w:rsidR="005342FC" w14:paraId="68B0C938" w14:textId="77777777">
        <w:tc>
          <w:tcPr>
            <w:tcW w:w="605" w:type="dxa"/>
            <w:tcBorders>
              <w:top w:val="single" w:sz="4" w:space="0" w:color="auto"/>
              <w:left w:val="single" w:sz="4" w:space="0" w:color="auto"/>
              <w:bottom w:val="single" w:sz="4" w:space="0" w:color="auto"/>
              <w:right w:val="single" w:sz="4" w:space="0" w:color="auto"/>
            </w:tcBorders>
          </w:tcPr>
          <w:p w14:paraId="70637F0B" w14:textId="77777777" w:rsidR="005342FC" w:rsidRDefault="005342FC">
            <w:pPr>
              <w:pStyle w:val="ConsPlusNormal"/>
              <w:jc w:val="center"/>
            </w:pPr>
            <w:r>
              <w:t>1</w:t>
            </w:r>
          </w:p>
        </w:tc>
        <w:tc>
          <w:tcPr>
            <w:tcW w:w="1304" w:type="dxa"/>
            <w:tcBorders>
              <w:top w:val="single" w:sz="4" w:space="0" w:color="auto"/>
              <w:left w:val="single" w:sz="4" w:space="0" w:color="auto"/>
              <w:bottom w:val="single" w:sz="4" w:space="0" w:color="auto"/>
              <w:right w:val="single" w:sz="4" w:space="0" w:color="auto"/>
            </w:tcBorders>
          </w:tcPr>
          <w:p w14:paraId="340DBA10" w14:textId="77777777" w:rsidR="005342FC" w:rsidRDefault="005342FC">
            <w:pPr>
              <w:pStyle w:val="ConsPlusNormal"/>
              <w:jc w:val="center"/>
            </w:pPr>
            <w:r>
              <w:t>2</w:t>
            </w:r>
          </w:p>
        </w:tc>
        <w:tc>
          <w:tcPr>
            <w:tcW w:w="1418" w:type="dxa"/>
            <w:tcBorders>
              <w:top w:val="single" w:sz="4" w:space="0" w:color="auto"/>
              <w:left w:val="single" w:sz="4" w:space="0" w:color="auto"/>
              <w:bottom w:val="single" w:sz="4" w:space="0" w:color="auto"/>
              <w:right w:val="single" w:sz="4" w:space="0" w:color="auto"/>
            </w:tcBorders>
          </w:tcPr>
          <w:p w14:paraId="0DA7D567" w14:textId="77777777" w:rsidR="005342FC" w:rsidRDefault="005342FC">
            <w:pPr>
              <w:pStyle w:val="ConsPlusNormal"/>
              <w:jc w:val="center"/>
            </w:pPr>
            <w:r>
              <w:t>3</w:t>
            </w:r>
          </w:p>
        </w:tc>
        <w:tc>
          <w:tcPr>
            <w:tcW w:w="1541" w:type="dxa"/>
            <w:tcBorders>
              <w:top w:val="single" w:sz="4" w:space="0" w:color="auto"/>
              <w:left w:val="single" w:sz="4" w:space="0" w:color="auto"/>
              <w:bottom w:val="single" w:sz="4" w:space="0" w:color="auto"/>
              <w:right w:val="single" w:sz="4" w:space="0" w:color="auto"/>
            </w:tcBorders>
          </w:tcPr>
          <w:p w14:paraId="7AB27EDF" w14:textId="77777777" w:rsidR="005342FC" w:rsidRDefault="005342FC">
            <w:pPr>
              <w:pStyle w:val="ConsPlusNormal"/>
              <w:jc w:val="center"/>
            </w:pPr>
            <w:r>
              <w:t>4</w:t>
            </w:r>
          </w:p>
        </w:tc>
        <w:tc>
          <w:tcPr>
            <w:tcW w:w="1701" w:type="dxa"/>
            <w:tcBorders>
              <w:top w:val="single" w:sz="4" w:space="0" w:color="auto"/>
              <w:left w:val="single" w:sz="4" w:space="0" w:color="auto"/>
              <w:bottom w:val="single" w:sz="4" w:space="0" w:color="auto"/>
              <w:right w:val="single" w:sz="4" w:space="0" w:color="auto"/>
            </w:tcBorders>
          </w:tcPr>
          <w:p w14:paraId="2CBA2288" w14:textId="77777777" w:rsidR="005342FC" w:rsidRDefault="005342FC">
            <w:pPr>
              <w:pStyle w:val="ConsPlusNormal"/>
              <w:jc w:val="center"/>
            </w:pPr>
            <w:r>
              <w:t>5</w:t>
            </w:r>
          </w:p>
        </w:tc>
        <w:tc>
          <w:tcPr>
            <w:tcW w:w="1814" w:type="dxa"/>
            <w:tcBorders>
              <w:top w:val="single" w:sz="4" w:space="0" w:color="auto"/>
              <w:left w:val="single" w:sz="4" w:space="0" w:color="auto"/>
              <w:bottom w:val="single" w:sz="4" w:space="0" w:color="auto"/>
              <w:right w:val="single" w:sz="4" w:space="0" w:color="auto"/>
            </w:tcBorders>
          </w:tcPr>
          <w:p w14:paraId="7BCB7612" w14:textId="77777777" w:rsidR="005342FC" w:rsidRDefault="005342FC">
            <w:pPr>
              <w:pStyle w:val="ConsPlusNormal"/>
              <w:jc w:val="center"/>
            </w:pPr>
            <w:r>
              <w:t>6</w:t>
            </w:r>
          </w:p>
        </w:tc>
        <w:tc>
          <w:tcPr>
            <w:tcW w:w="1701" w:type="dxa"/>
            <w:tcBorders>
              <w:top w:val="single" w:sz="4" w:space="0" w:color="auto"/>
              <w:left w:val="single" w:sz="4" w:space="0" w:color="auto"/>
              <w:bottom w:val="single" w:sz="4" w:space="0" w:color="auto"/>
              <w:right w:val="single" w:sz="4" w:space="0" w:color="auto"/>
            </w:tcBorders>
          </w:tcPr>
          <w:p w14:paraId="477D995C" w14:textId="77777777" w:rsidR="005342FC" w:rsidRDefault="005342FC">
            <w:pPr>
              <w:pStyle w:val="ConsPlusNormal"/>
              <w:jc w:val="center"/>
            </w:pPr>
            <w:r>
              <w:t>7</w:t>
            </w:r>
          </w:p>
        </w:tc>
        <w:tc>
          <w:tcPr>
            <w:tcW w:w="1587" w:type="dxa"/>
            <w:tcBorders>
              <w:top w:val="single" w:sz="4" w:space="0" w:color="auto"/>
              <w:left w:val="single" w:sz="4" w:space="0" w:color="auto"/>
              <w:bottom w:val="single" w:sz="4" w:space="0" w:color="auto"/>
              <w:right w:val="single" w:sz="4" w:space="0" w:color="auto"/>
            </w:tcBorders>
          </w:tcPr>
          <w:p w14:paraId="38712BF9" w14:textId="77777777" w:rsidR="005342FC" w:rsidRDefault="005342FC">
            <w:pPr>
              <w:pStyle w:val="ConsPlusNormal"/>
              <w:jc w:val="center"/>
            </w:pPr>
            <w:r>
              <w:t>9</w:t>
            </w:r>
          </w:p>
        </w:tc>
      </w:tr>
      <w:tr w:rsidR="005342FC" w14:paraId="152C74D5" w14:textId="77777777">
        <w:tc>
          <w:tcPr>
            <w:tcW w:w="605" w:type="dxa"/>
            <w:tcBorders>
              <w:top w:val="single" w:sz="4" w:space="0" w:color="auto"/>
              <w:left w:val="single" w:sz="4" w:space="0" w:color="auto"/>
              <w:bottom w:val="single" w:sz="4" w:space="0" w:color="auto"/>
              <w:right w:val="single" w:sz="4" w:space="0" w:color="auto"/>
            </w:tcBorders>
          </w:tcPr>
          <w:p w14:paraId="61245A69" w14:textId="77777777" w:rsidR="005342FC" w:rsidRDefault="005342FC">
            <w:pPr>
              <w:pStyle w:val="ConsPlusNormal"/>
            </w:pPr>
          </w:p>
        </w:tc>
        <w:tc>
          <w:tcPr>
            <w:tcW w:w="1304" w:type="dxa"/>
            <w:tcBorders>
              <w:top w:val="single" w:sz="4" w:space="0" w:color="auto"/>
              <w:left w:val="single" w:sz="4" w:space="0" w:color="auto"/>
              <w:bottom w:val="single" w:sz="4" w:space="0" w:color="auto"/>
              <w:right w:val="single" w:sz="4" w:space="0" w:color="auto"/>
            </w:tcBorders>
          </w:tcPr>
          <w:p w14:paraId="4AAD4BA8" w14:textId="77777777" w:rsidR="005342FC" w:rsidRDefault="005342FC">
            <w:pPr>
              <w:pStyle w:val="ConsPlusNormal"/>
            </w:pPr>
          </w:p>
        </w:tc>
        <w:tc>
          <w:tcPr>
            <w:tcW w:w="1418" w:type="dxa"/>
            <w:tcBorders>
              <w:top w:val="single" w:sz="4" w:space="0" w:color="auto"/>
              <w:left w:val="single" w:sz="4" w:space="0" w:color="auto"/>
              <w:bottom w:val="single" w:sz="4" w:space="0" w:color="auto"/>
              <w:right w:val="single" w:sz="4" w:space="0" w:color="auto"/>
            </w:tcBorders>
          </w:tcPr>
          <w:p w14:paraId="753C39E1" w14:textId="77777777" w:rsidR="005342FC" w:rsidRDefault="005342FC">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22856261" w14:textId="77777777" w:rsidR="005342FC" w:rsidRDefault="005342FC">
            <w:pPr>
              <w:pStyle w:val="ConsPlusNormal"/>
            </w:pPr>
          </w:p>
        </w:tc>
        <w:tc>
          <w:tcPr>
            <w:tcW w:w="1701" w:type="dxa"/>
            <w:tcBorders>
              <w:top w:val="single" w:sz="4" w:space="0" w:color="auto"/>
              <w:left w:val="single" w:sz="4" w:space="0" w:color="auto"/>
              <w:bottom w:val="single" w:sz="4" w:space="0" w:color="auto"/>
              <w:right w:val="single" w:sz="4" w:space="0" w:color="auto"/>
            </w:tcBorders>
          </w:tcPr>
          <w:p w14:paraId="721BDD9B" w14:textId="77777777" w:rsidR="005342FC" w:rsidRDefault="005342FC">
            <w:pPr>
              <w:pStyle w:val="ConsPlusNormal"/>
            </w:pPr>
          </w:p>
        </w:tc>
        <w:tc>
          <w:tcPr>
            <w:tcW w:w="1814" w:type="dxa"/>
            <w:tcBorders>
              <w:top w:val="single" w:sz="4" w:space="0" w:color="auto"/>
              <w:left w:val="single" w:sz="4" w:space="0" w:color="auto"/>
              <w:bottom w:val="single" w:sz="4" w:space="0" w:color="auto"/>
              <w:right w:val="single" w:sz="4" w:space="0" w:color="auto"/>
            </w:tcBorders>
          </w:tcPr>
          <w:p w14:paraId="32117041" w14:textId="77777777" w:rsidR="005342FC" w:rsidRDefault="005342FC">
            <w:pPr>
              <w:pStyle w:val="ConsPlusNormal"/>
            </w:pPr>
          </w:p>
        </w:tc>
        <w:tc>
          <w:tcPr>
            <w:tcW w:w="1701" w:type="dxa"/>
            <w:tcBorders>
              <w:top w:val="single" w:sz="4" w:space="0" w:color="auto"/>
              <w:left w:val="single" w:sz="4" w:space="0" w:color="auto"/>
              <w:bottom w:val="single" w:sz="4" w:space="0" w:color="auto"/>
              <w:right w:val="single" w:sz="4" w:space="0" w:color="auto"/>
            </w:tcBorders>
          </w:tcPr>
          <w:p w14:paraId="620C4BA6" w14:textId="77777777" w:rsidR="005342FC" w:rsidRDefault="005342FC">
            <w:pPr>
              <w:pStyle w:val="ConsPlusNormal"/>
            </w:pPr>
          </w:p>
        </w:tc>
        <w:tc>
          <w:tcPr>
            <w:tcW w:w="1587" w:type="dxa"/>
            <w:tcBorders>
              <w:top w:val="single" w:sz="4" w:space="0" w:color="auto"/>
              <w:left w:val="single" w:sz="4" w:space="0" w:color="auto"/>
              <w:bottom w:val="single" w:sz="4" w:space="0" w:color="auto"/>
              <w:right w:val="single" w:sz="4" w:space="0" w:color="auto"/>
            </w:tcBorders>
          </w:tcPr>
          <w:p w14:paraId="0CBEF793" w14:textId="77777777" w:rsidR="005342FC" w:rsidRDefault="005342FC">
            <w:pPr>
              <w:pStyle w:val="ConsPlusNormal"/>
            </w:pPr>
          </w:p>
        </w:tc>
      </w:tr>
      <w:tr w:rsidR="005342FC" w14:paraId="7BBB7B21" w14:textId="77777777">
        <w:tc>
          <w:tcPr>
            <w:tcW w:w="605" w:type="dxa"/>
            <w:tcBorders>
              <w:top w:val="single" w:sz="4" w:space="0" w:color="auto"/>
              <w:left w:val="single" w:sz="4" w:space="0" w:color="auto"/>
              <w:bottom w:val="single" w:sz="4" w:space="0" w:color="auto"/>
              <w:right w:val="single" w:sz="4" w:space="0" w:color="auto"/>
            </w:tcBorders>
          </w:tcPr>
          <w:p w14:paraId="658ACC38" w14:textId="77777777" w:rsidR="005342FC" w:rsidRDefault="005342FC">
            <w:pPr>
              <w:pStyle w:val="ConsPlusNormal"/>
            </w:pPr>
          </w:p>
        </w:tc>
        <w:tc>
          <w:tcPr>
            <w:tcW w:w="1304" w:type="dxa"/>
            <w:tcBorders>
              <w:top w:val="single" w:sz="4" w:space="0" w:color="auto"/>
              <w:left w:val="single" w:sz="4" w:space="0" w:color="auto"/>
              <w:bottom w:val="single" w:sz="4" w:space="0" w:color="auto"/>
              <w:right w:val="single" w:sz="4" w:space="0" w:color="auto"/>
            </w:tcBorders>
          </w:tcPr>
          <w:p w14:paraId="18C96D11" w14:textId="77777777" w:rsidR="005342FC" w:rsidRDefault="005342FC">
            <w:pPr>
              <w:pStyle w:val="ConsPlusNormal"/>
            </w:pPr>
          </w:p>
        </w:tc>
        <w:tc>
          <w:tcPr>
            <w:tcW w:w="1418" w:type="dxa"/>
            <w:tcBorders>
              <w:top w:val="single" w:sz="4" w:space="0" w:color="auto"/>
              <w:left w:val="single" w:sz="4" w:space="0" w:color="auto"/>
              <w:bottom w:val="single" w:sz="4" w:space="0" w:color="auto"/>
              <w:right w:val="single" w:sz="4" w:space="0" w:color="auto"/>
            </w:tcBorders>
          </w:tcPr>
          <w:p w14:paraId="0269EE29" w14:textId="77777777" w:rsidR="005342FC" w:rsidRDefault="005342FC">
            <w:pPr>
              <w:pStyle w:val="ConsPlusNormal"/>
            </w:pPr>
          </w:p>
        </w:tc>
        <w:tc>
          <w:tcPr>
            <w:tcW w:w="1541" w:type="dxa"/>
            <w:tcBorders>
              <w:top w:val="single" w:sz="4" w:space="0" w:color="auto"/>
              <w:left w:val="single" w:sz="4" w:space="0" w:color="auto"/>
              <w:bottom w:val="single" w:sz="4" w:space="0" w:color="auto"/>
              <w:right w:val="single" w:sz="4" w:space="0" w:color="auto"/>
            </w:tcBorders>
          </w:tcPr>
          <w:p w14:paraId="34E24B39" w14:textId="77777777" w:rsidR="005342FC" w:rsidRDefault="005342FC">
            <w:pPr>
              <w:pStyle w:val="ConsPlusNormal"/>
            </w:pPr>
          </w:p>
        </w:tc>
        <w:tc>
          <w:tcPr>
            <w:tcW w:w="1701" w:type="dxa"/>
            <w:tcBorders>
              <w:top w:val="single" w:sz="4" w:space="0" w:color="auto"/>
              <w:left w:val="single" w:sz="4" w:space="0" w:color="auto"/>
              <w:bottom w:val="single" w:sz="4" w:space="0" w:color="auto"/>
              <w:right w:val="single" w:sz="4" w:space="0" w:color="auto"/>
            </w:tcBorders>
          </w:tcPr>
          <w:p w14:paraId="686CA99E" w14:textId="77777777" w:rsidR="005342FC" w:rsidRDefault="005342FC">
            <w:pPr>
              <w:pStyle w:val="ConsPlusNormal"/>
            </w:pPr>
          </w:p>
        </w:tc>
        <w:tc>
          <w:tcPr>
            <w:tcW w:w="1814" w:type="dxa"/>
            <w:tcBorders>
              <w:top w:val="single" w:sz="4" w:space="0" w:color="auto"/>
              <w:left w:val="single" w:sz="4" w:space="0" w:color="auto"/>
              <w:bottom w:val="single" w:sz="4" w:space="0" w:color="auto"/>
              <w:right w:val="single" w:sz="4" w:space="0" w:color="auto"/>
            </w:tcBorders>
          </w:tcPr>
          <w:p w14:paraId="2BB3F00F" w14:textId="77777777" w:rsidR="005342FC" w:rsidRDefault="005342FC">
            <w:pPr>
              <w:pStyle w:val="ConsPlusNormal"/>
            </w:pPr>
          </w:p>
        </w:tc>
        <w:tc>
          <w:tcPr>
            <w:tcW w:w="1701" w:type="dxa"/>
            <w:tcBorders>
              <w:top w:val="single" w:sz="4" w:space="0" w:color="auto"/>
              <w:left w:val="single" w:sz="4" w:space="0" w:color="auto"/>
              <w:bottom w:val="single" w:sz="4" w:space="0" w:color="auto"/>
              <w:right w:val="single" w:sz="4" w:space="0" w:color="auto"/>
            </w:tcBorders>
          </w:tcPr>
          <w:p w14:paraId="310D4B3D" w14:textId="77777777" w:rsidR="005342FC" w:rsidRDefault="005342FC">
            <w:pPr>
              <w:pStyle w:val="ConsPlusNormal"/>
            </w:pPr>
          </w:p>
        </w:tc>
        <w:tc>
          <w:tcPr>
            <w:tcW w:w="1587" w:type="dxa"/>
            <w:tcBorders>
              <w:top w:val="single" w:sz="4" w:space="0" w:color="auto"/>
              <w:left w:val="single" w:sz="4" w:space="0" w:color="auto"/>
              <w:bottom w:val="single" w:sz="4" w:space="0" w:color="auto"/>
              <w:right w:val="single" w:sz="4" w:space="0" w:color="auto"/>
            </w:tcBorders>
          </w:tcPr>
          <w:p w14:paraId="660C2A31" w14:textId="77777777" w:rsidR="005342FC" w:rsidRDefault="005342FC">
            <w:pPr>
              <w:pStyle w:val="ConsPlusNormal"/>
            </w:pPr>
          </w:p>
        </w:tc>
      </w:tr>
    </w:tbl>
    <w:p w14:paraId="626F9F51" w14:textId="77777777" w:rsidR="005342FC" w:rsidRDefault="005342FC">
      <w:pPr>
        <w:pStyle w:val="ConsPlusNormal"/>
        <w:sectPr w:rsidR="005342FC" w:rsidSect="005342FC">
          <w:pgSz w:w="16838" w:h="11905" w:orient="landscape"/>
          <w:pgMar w:top="1701" w:right="1134" w:bottom="850" w:left="1134" w:header="0" w:footer="0" w:gutter="0"/>
          <w:cols w:space="720"/>
          <w:noEndnote/>
        </w:sectPr>
      </w:pPr>
    </w:p>
    <w:p w14:paraId="6F3FC9DA" w14:textId="77777777" w:rsidR="005342FC" w:rsidRDefault="005342FC">
      <w:pPr>
        <w:pStyle w:val="ConsPlusNormal"/>
        <w:jc w:val="both"/>
      </w:pPr>
    </w:p>
    <w:p w14:paraId="7D2FB1D1" w14:textId="77777777" w:rsidR="005342FC" w:rsidRDefault="005342FC">
      <w:pPr>
        <w:pStyle w:val="ConsPlusNormal"/>
        <w:jc w:val="both"/>
      </w:pPr>
    </w:p>
    <w:p w14:paraId="29C5A86C" w14:textId="77777777" w:rsidR="005342FC" w:rsidRDefault="005342FC">
      <w:pPr>
        <w:pStyle w:val="ConsPlusNormal"/>
        <w:jc w:val="both"/>
      </w:pPr>
    </w:p>
    <w:p w14:paraId="1EDAF6B3" w14:textId="77777777" w:rsidR="005342FC" w:rsidRDefault="005342FC">
      <w:pPr>
        <w:pStyle w:val="ConsPlusNormal"/>
        <w:jc w:val="both"/>
      </w:pPr>
    </w:p>
    <w:p w14:paraId="51370519" w14:textId="77777777" w:rsidR="005342FC" w:rsidRDefault="005342FC">
      <w:pPr>
        <w:pStyle w:val="ConsPlusNormal"/>
        <w:jc w:val="both"/>
      </w:pPr>
    </w:p>
    <w:p w14:paraId="46CB6247" w14:textId="77777777" w:rsidR="005342FC" w:rsidRDefault="005342FC">
      <w:pPr>
        <w:pStyle w:val="ConsPlusNormal"/>
        <w:jc w:val="right"/>
        <w:outlineLvl w:val="1"/>
      </w:pPr>
      <w:bookmarkStart w:id="41" w:name="Par1286"/>
      <w:bookmarkEnd w:id="41"/>
      <w:r>
        <w:t>Приложение N 9</w:t>
      </w:r>
    </w:p>
    <w:p w14:paraId="0386219A" w14:textId="77777777" w:rsidR="005342FC" w:rsidRDefault="005342FC">
      <w:pPr>
        <w:pStyle w:val="ConsPlusNormal"/>
        <w:jc w:val="right"/>
      </w:pPr>
      <w:r>
        <w:t>к Административному регламенту</w:t>
      </w:r>
    </w:p>
    <w:p w14:paraId="4BC3C253" w14:textId="77777777" w:rsidR="005342FC" w:rsidRDefault="005342FC">
      <w:pPr>
        <w:pStyle w:val="ConsPlusNormal"/>
        <w:jc w:val="right"/>
      </w:pPr>
      <w:r>
        <w:t>предоставления государственной услуги</w:t>
      </w:r>
    </w:p>
    <w:p w14:paraId="3002B887" w14:textId="77777777" w:rsidR="005342FC" w:rsidRDefault="005342FC">
      <w:pPr>
        <w:pStyle w:val="ConsPlusNormal"/>
        <w:jc w:val="right"/>
      </w:pPr>
      <w:r>
        <w:t xml:space="preserve">"Предоставление инвалидам </w:t>
      </w:r>
      <w:proofErr w:type="gramStart"/>
      <w:r>
        <w:t>технических</w:t>
      </w:r>
      <w:proofErr w:type="gramEnd"/>
    </w:p>
    <w:p w14:paraId="736DECBB" w14:textId="77777777" w:rsidR="005342FC" w:rsidRDefault="005342FC">
      <w:pPr>
        <w:pStyle w:val="ConsPlusNormal"/>
        <w:jc w:val="right"/>
      </w:pPr>
      <w:r>
        <w:t xml:space="preserve">средств реабилитации, </w:t>
      </w:r>
      <w:proofErr w:type="spellStart"/>
      <w:r>
        <w:t>включенных</w:t>
      </w:r>
      <w:proofErr w:type="spellEnd"/>
    </w:p>
    <w:p w14:paraId="5B1FAC08" w14:textId="77777777" w:rsidR="005342FC" w:rsidRDefault="005342FC">
      <w:pPr>
        <w:pStyle w:val="ConsPlusNormal"/>
        <w:jc w:val="right"/>
      </w:pPr>
      <w:r>
        <w:t xml:space="preserve">в региональный перечень </w:t>
      </w:r>
      <w:proofErr w:type="gramStart"/>
      <w:r>
        <w:t>технических</w:t>
      </w:r>
      <w:proofErr w:type="gramEnd"/>
    </w:p>
    <w:p w14:paraId="69179089" w14:textId="77777777" w:rsidR="005342FC" w:rsidRDefault="005342FC">
      <w:pPr>
        <w:pStyle w:val="ConsPlusNormal"/>
        <w:jc w:val="right"/>
      </w:pPr>
      <w:r>
        <w:t>средств реабилитации,</w:t>
      </w:r>
    </w:p>
    <w:p w14:paraId="4810CB9C" w14:textId="77777777" w:rsidR="005342FC" w:rsidRDefault="005342FC">
      <w:pPr>
        <w:pStyle w:val="ConsPlusNormal"/>
        <w:jc w:val="right"/>
      </w:pPr>
      <w:proofErr w:type="gramStart"/>
      <w:r>
        <w:t>предоставляемых</w:t>
      </w:r>
      <w:proofErr w:type="gramEnd"/>
      <w:r>
        <w:t xml:space="preserve"> инвалиду"</w:t>
      </w:r>
    </w:p>
    <w:p w14:paraId="475FF278" w14:textId="77777777" w:rsidR="005342FC" w:rsidRDefault="005342FC">
      <w:pPr>
        <w:pStyle w:val="ConsPlusNormal"/>
        <w:rPr>
          <w:rFonts w:cstheme="minorBid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5342FC" w14:paraId="062633CA" w14:textId="77777777">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6E5B46B" w14:textId="77777777" w:rsidR="005342FC" w:rsidRDefault="005342FC">
            <w:pPr>
              <w:pStyle w:val="ConsPlusNormal"/>
              <w:rPr>
                <w:rFonts w:cstheme="minorBidi"/>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5474A01" w14:textId="77777777" w:rsidR="005342FC" w:rsidRDefault="005342FC">
            <w:pPr>
              <w:pStyle w:val="ConsPlusNormal"/>
              <w:rPr>
                <w:rFonts w:cstheme="minorBidi"/>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AEF0019" w14:textId="77777777" w:rsidR="005342FC" w:rsidRDefault="005342FC">
            <w:pPr>
              <w:pStyle w:val="ConsPlusNormal"/>
              <w:jc w:val="center"/>
              <w:rPr>
                <w:color w:val="392C69"/>
              </w:rPr>
            </w:pPr>
            <w:r>
              <w:rPr>
                <w:color w:val="392C69"/>
              </w:rPr>
              <w:t>Список изменяющих документов</w:t>
            </w:r>
          </w:p>
          <w:p w14:paraId="4DE3A31C" w14:textId="77777777" w:rsidR="005342FC" w:rsidRDefault="005342FC">
            <w:pPr>
              <w:pStyle w:val="ConsPlusNormal"/>
              <w:jc w:val="center"/>
              <w:rPr>
                <w:color w:val="392C69"/>
              </w:rPr>
            </w:pPr>
            <w:proofErr w:type="gramStart"/>
            <w:r>
              <w:rPr>
                <w:color w:val="392C69"/>
              </w:rPr>
              <w:t xml:space="preserve">(в ред. </w:t>
            </w:r>
            <w:hyperlink r:id="rId469" w:history="1">
              <w:r>
                <w:rPr>
                  <w:color w:val="0000FF"/>
                </w:rPr>
                <w:t>Приказа</w:t>
              </w:r>
            </w:hyperlink>
            <w:r>
              <w:rPr>
                <w:color w:val="392C69"/>
              </w:rPr>
              <w:t xml:space="preserve"> Министерства труда и социального развития Омской области</w:t>
            </w:r>
            <w:proofErr w:type="gramEnd"/>
          </w:p>
          <w:p w14:paraId="30F555D2" w14:textId="77777777" w:rsidR="005342FC" w:rsidRDefault="005342FC">
            <w:pPr>
              <w:pStyle w:val="ConsPlusNormal"/>
              <w:jc w:val="center"/>
              <w:rPr>
                <w:color w:val="392C69"/>
              </w:rPr>
            </w:pPr>
            <w:r>
              <w:rPr>
                <w:color w:val="392C69"/>
              </w:rPr>
              <w:t>от 05.02.2019 N 23-п)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EEA1B4D" w14:textId="77777777" w:rsidR="005342FC" w:rsidRDefault="005342FC">
            <w:pPr>
              <w:pStyle w:val="ConsPlusNormal"/>
              <w:jc w:val="center"/>
              <w:rPr>
                <w:color w:val="392C69"/>
              </w:rPr>
            </w:pPr>
          </w:p>
        </w:tc>
      </w:tr>
    </w:tbl>
    <w:p w14:paraId="029D858F" w14:textId="77777777" w:rsidR="005342FC" w:rsidRDefault="005342FC">
      <w:pPr>
        <w:pStyle w:val="ConsPlusNormal"/>
        <w:jc w:val="both"/>
      </w:pPr>
    </w:p>
    <w:p w14:paraId="701962C3" w14:textId="77777777" w:rsidR="005342FC" w:rsidRDefault="005342FC">
      <w:pPr>
        <w:pStyle w:val="ConsPlusNonformat"/>
        <w:jc w:val="both"/>
      </w:pPr>
      <w:r>
        <w:t xml:space="preserve">                                                           Адрес получателя</w:t>
      </w:r>
    </w:p>
    <w:p w14:paraId="18EECC4E" w14:textId="77777777" w:rsidR="005342FC" w:rsidRDefault="005342FC">
      <w:pPr>
        <w:pStyle w:val="ConsPlusNonformat"/>
        <w:jc w:val="both"/>
      </w:pPr>
    </w:p>
    <w:p w14:paraId="1C208150" w14:textId="77777777" w:rsidR="005342FC" w:rsidRDefault="005342FC">
      <w:pPr>
        <w:pStyle w:val="ConsPlusNonformat"/>
        <w:jc w:val="both"/>
      </w:pPr>
      <w:r>
        <w:t xml:space="preserve">          Уважаемы</w:t>
      </w:r>
      <w:proofErr w:type="gramStart"/>
      <w:r>
        <w:t>й(</w:t>
      </w:r>
      <w:proofErr w:type="spellStart"/>
      <w:proofErr w:type="gramEnd"/>
      <w:r>
        <w:t>ая</w:t>
      </w:r>
      <w:proofErr w:type="spellEnd"/>
      <w:r>
        <w:t>) ______________________________________!</w:t>
      </w:r>
    </w:p>
    <w:p w14:paraId="260D9DA6" w14:textId="77777777" w:rsidR="005342FC" w:rsidRDefault="005342FC">
      <w:pPr>
        <w:pStyle w:val="ConsPlusNonformat"/>
        <w:jc w:val="both"/>
      </w:pPr>
      <w:r>
        <w:t xml:space="preserve">                               (фамилия, имя, отчество)</w:t>
      </w:r>
    </w:p>
    <w:p w14:paraId="7365BCFF" w14:textId="77777777" w:rsidR="005342FC" w:rsidRDefault="005342FC">
      <w:pPr>
        <w:pStyle w:val="ConsPlusNonformat"/>
        <w:jc w:val="both"/>
      </w:pPr>
    </w:p>
    <w:p w14:paraId="21107EB8" w14:textId="77777777" w:rsidR="005342FC" w:rsidRDefault="005342FC">
      <w:pPr>
        <w:pStyle w:val="ConsPlusNonformat"/>
        <w:jc w:val="both"/>
      </w:pPr>
      <w:r>
        <w:t xml:space="preserve">    В   соответствии  с  </w:t>
      </w:r>
      <w:hyperlink r:id="rId470" w:history="1">
        <w:r>
          <w:rPr>
            <w:color w:val="0000FF"/>
          </w:rPr>
          <w:t>постановлением</w:t>
        </w:r>
      </w:hyperlink>
      <w:r>
        <w:t xml:space="preserve">  Правительства Омской области от 25</w:t>
      </w:r>
    </w:p>
    <w:p w14:paraId="10DA2AE5" w14:textId="77777777" w:rsidR="005342FC" w:rsidRDefault="005342FC">
      <w:pPr>
        <w:pStyle w:val="ConsPlusNonformat"/>
        <w:jc w:val="both"/>
      </w:pPr>
      <w:r>
        <w:t>апреля  2012  года  N 95-п  "О  региональном  перечне  технических  средств</w:t>
      </w:r>
    </w:p>
    <w:p w14:paraId="1CAC42B3" w14:textId="77777777" w:rsidR="005342FC" w:rsidRDefault="005342FC">
      <w:pPr>
        <w:pStyle w:val="ConsPlusNonformat"/>
        <w:jc w:val="both"/>
      </w:pPr>
      <w:r>
        <w:t xml:space="preserve">реабилитации,  предоставляемых  инвалиду"  уведомляем  Вас об исключении </w:t>
      </w:r>
      <w:proofErr w:type="gramStart"/>
      <w:r>
        <w:t>из</w:t>
      </w:r>
      <w:proofErr w:type="gramEnd"/>
    </w:p>
    <w:p w14:paraId="178786A6" w14:textId="77777777" w:rsidR="005342FC" w:rsidRDefault="005342FC">
      <w:pPr>
        <w:pStyle w:val="ConsPlusNonformat"/>
        <w:jc w:val="both"/>
      </w:pPr>
      <w:r>
        <w:t xml:space="preserve">списка </w:t>
      </w:r>
      <w:proofErr w:type="spellStart"/>
      <w:r>
        <w:t>учета</w:t>
      </w:r>
      <w:proofErr w:type="spellEnd"/>
      <w:r>
        <w:t xml:space="preserve"> по обеспечению _______________________________________________</w:t>
      </w:r>
    </w:p>
    <w:p w14:paraId="45455BEE" w14:textId="77777777" w:rsidR="005342FC" w:rsidRDefault="005342FC">
      <w:pPr>
        <w:pStyle w:val="ConsPlusNonformat"/>
        <w:jc w:val="both"/>
      </w:pPr>
      <w:r>
        <w:t>___________________________________________________________________________</w:t>
      </w:r>
    </w:p>
    <w:p w14:paraId="10E49A32" w14:textId="77777777" w:rsidR="005342FC" w:rsidRDefault="005342FC">
      <w:pPr>
        <w:pStyle w:val="ConsPlusNonformat"/>
        <w:jc w:val="both"/>
      </w:pPr>
      <w:r>
        <w:t xml:space="preserve">             </w:t>
      </w:r>
      <w:proofErr w:type="gramStart"/>
      <w:r>
        <w:t>(наименование технического средства реабилитации,</w:t>
      </w:r>
      <w:proofErr w:type="gramEnd"/>
    </w:p>
    <w:p w14:paraId="2CFC36BF" w14:textId="77777777" w:rsidR="005342FC" w:rsidRDefault="005342FC">
      <w:pPr>
        <w:pStyle w:val="ConsPlusNonformat"/>
        <w:jc w:val="both"/>
      </w:pPr>
      <w:r>
        <w:t xml:space="preserve">          </w:t>
      </w:r>
      <w:proofErr w:type="spellStart"/>
      <w:proofErr w:type="gramStart"/>
      <w:r>
        <w:t>включенного</w:t>
      </w:r>
      <w:proofErr w:type="spellEnd"/>
      <w:proofErr w:type="gramEnd"/>
      <w:r>
        <w:t xml:space="preserve"> в региональный перечень технических средств</w:t>
      </w:r>
    </w:p>
    <w:p w14:paraId="62CD1B45" w14:textId="77777777" w:rsidR="005342FC" w:rsidRDefault="005342FC">
      <w:pPr>
        <w:pStyle w:val="ConsPlusNonformat"/>
        <w:jc w:val="both"/>
      </w:pPr>
      <w:r>
        <w:t xml:space="preserve">        </w:t>
      </w:r>
      <w:proofErr w:type="gramStart"/>
      <w:r>
        <w:t>реабилитации, предоставляемых инвалиду (далее - техническое</w:t>
      </w:r>
      <w:proofErr w:type="gramEnd"/>
    </w:p>
    <w:p w14:paraId="719C16C1" w14:textId="77777777" w:rsidR="005342FC" w:rsidRDefault="005342FC">
      <w:pPr>
        <w:pStyle w:val="ConsPlusNonformat"/>
        <w:jc w:val="both"/>
      </w:pPr>
      <w:r>
        <w:t xml:space="preserve">                          </w:t>
      </w:r>
      <w:proofErr w:type="gramStart"/>
      <w:r>
        <w:t>средство реабилитации))</w:t>
      </w:r>
      <w:proofErr w:type="gramEnd"/>
    </w:p>
    <w:p w14:paraId="0C21F183" w14:textId="77777777" w:rsidR="005342FC" w:rsidRDefault="005342FC">
      <w:pPr>
        <w:pStyle w:val="ConsPlusNonformat"/>
        <w:jc w:val="both"/>
      </w:pPr>
      <w:r>
        <w:t xml:space="preserve">в связи </w:t>
      </w:r>
      <w:proofErr w:type="gramStart"/>
      <w:r>
        <w:t>с</w:t>
      </w:r>
      <w:proofErr w:type="gramEnd"/>
      <w:r>
        <w:t xml:space="preserve"> ________________________________________________________________.</w:t>
      </w:r>
    </w:p>
    <w:p w14:paraId="0D3AEAC3" w14:textId="77777777" w:rsidR="005342FC" w:rsidRDefault="005342FC">
      <w:pPr>
        <w:pStyle w:val="ConsPlusNonformat"/>
        <w:jc w:val="both"/>
      </w:pPr>
      <w:r>
        <w:t xml:space="preserve">            </w:t>
      </w:r>
      <w:proofErr w:type="gramStart"/>
      <w:r>
        <w:t xml:space="preserve">(основание для принятия решения об исключении из списка </w:t>
      </w:r>
      <w:proofErr w:type="spellStart"/>
      <w:r>
        <w:t>учета</w:t>
      </w:r>
      <w:proofErr w:type="spellEnd"/>
      <w:proofErr w:type="gramEnd"/>
    </w:p>
    <w:p w14:paraId="284CE8D9" w14:textId="77777777" w:rsidR="005342FC" w:rsidRDefault="005342FC">
      <w:pPr>
        <w:pStyle w:val="ConsPlusNonformat"/>
        <w:jc w:val="both"/>
      </w:pPr>
      <w:r>
        <w:t xml:space="preserve">               по обеспечению техническими средствами реабилитации)</w:t>
      </w:r>
    </w:p>
    <w:p w14:paraId="298D948A" w14:textId="77777777" w:rsidR="005342FC" w:rsidRDefault="005342FC">
      <w:pPr>
        <w:pStyle w:val="ConsPlusNonformat"/>
        <w:jc w:val="both"/>
      </w:pPr>
      <w:r>
        <w:t xml:space="preserve">    Решение  об  исключении  из  списка  </w:t>
      </w:r>
      <w:proofErr w:type="spellStart"/>
      <w:r>
        <w:t>учета</w:t>
      </w:r>
      <w:proofErr w:type="spellEnd"/>
      <w:r>
        <w:t xml:space="preserve">  по обеспечению </w:t>
      </w:r>
      <w:proofErr w:type="gramStart"/>
      <w:r>
        <w:t>техническими</w:t>
      </w:r>
      <w:proofErr w:type="gramEnd"/>
    </w:p>
    <w:p w14:paraId="37884574" w14:textId="77777777" w:rsidR="005342FC" w:rsidRDefault="005342FC">
      <w:pPr>
        <w:pStyle w:val="ConsPlusNonformat"/>
        <w:jc w:val="both"/>
      </w:pPr>
      <w:r>
        <w:t xml:space="preserve">средствами    реабилитации    может   быть   обжаловано   в   </w:t>
      </w:r>
      <w:proofErr w:type="gramStart"/>
      <w:r>
        <w:t>установленном</w:t>
      </w:r>
      <w:proofErr w:type="gramEnd"/>
    </w:p>
    <w:p w14:paraId="01DD4C62" w14:textId="77777777" w:rsidR="005342FC" w:rsidRDefault="005342FC">
      <w:pPr>
        <w:pStyle w:val="ConsPlusNonformat"/>
        <w:jc w:val="both"/>
      </w:pPr>
      <w:r>
        <w:t xml:space="preserve">законодательством </w:t>
      </w:r>
      <w:proofErr w:type="gramStart"/>
      <w:r>
        <w:t>порядке</w:t>
      </w:r>
      <w:proofErr w:type="gramEnd"/>
      <w:r>
        <w:t>.</w:t>
      </w:r>
    </w:p>
    <w:p w14:paraId="21C80BE4" w14:textId="77777777" w:rsidR="005342FC" w:rsidRDefault="005342FC">
      <w:pPr>
        <w:pStyle w:val="ConsPlusNonformat"/>
        <w:jc w:val="both"/>
      </w:pPr>
    </w:p>
    <w:p w14:paraId="127CFDD4" w14:textId="77777777" w:rsidR="005342FC" w:rsidRDefault="005342FC">
      <w:pPr>
        <w:pStyle w:val="ConsPlusNonformat"/>
        <w:jc w:val="both"/>
      </w:pPr>
      <w:r>
        <w:t>Руководитель</w:t>
      </w:r>
    </w:p>
    <w:p w14:paraId="602269E2" w14:textId="77777777" w:rsidR="005342FC" w:rsidRDefault="005342FC">
      <w:pPr>
        <w:pStyle w:val="ConsPlusNonformat"/>
        <w:jc w:val="both"/>
      </w:pPr>
      <w:r>
        <w:t>___________________________________________</w:t>
      </w:r>
    </w:p>
    <w:p w14:paraId="2344E1F6" w14:textId="77777777" w:rsidR="005342FC" w:rsidRDefault="005342FC">
      <w:pPr>
        <w:pStyle w:val="ConsPlusNonformat"/>
        <w:jc w:val="both"/>
      </w:pPr>
      <w:proofErr w:type="gramStart"/>
      <w:r>
        <w:t>(наименование территориального органа</w:t>
      </w:r>
      <w:proofErr w:type="gramEnd"/>
    </w:p>
    <w:p w14:paraId="249D728F" w14:textId="77777777" w:rsidR="005342FC" w:rsidRDefault="005342FC">
      <w:pPr>
        <w:pStyle w:val="ConsPlusNonformat"/>
        <w:jc w:val="both"/>
      </w:pPr>
      <w:r>
        <w:t>___________________________________________</w:t>
      </w:r>
    </w:p>
    <w:p w14:paraId="4740A9C5" w14:textId="77777777" w:rsidR="005342FC" w:rsidRDefault="005342FC">
      <w:pPr>
        <w:pStyle w:val="ConsPlusNonformat"/>
        <w:jc w:val="both"/>
      </w:pPr>
      <w:r>
        <w:t>Министерства труда и социального</w:t>
      </w:r>
    </w:p>
    <w:p w14:paraId="16BDD1E5" w14:textId="77777777" w:rsidR="005342FC" w:rsidRDefault="005342FC">
      <w:pPr>
        <w:pStyle w:val="ConsPlusNonformat"/>
        <w:jc w:val="both"/>
      </w:pPr>
      <w:r>
        <w:t>___________________________________________</w:t>
      </w:r>
    </w:p>
    <w:p w14:paraId="0B2A042E" w14:textId="77777777" w:rsidR="005342FC" w:rsidRDefault="005342FC">
      <w:pPr>
        <w:pStyle w:val="ConsPlusNonformat"/>
        <w:jc w:val="both"/>
      </w:pPr>
      <w:r>
        <w:t>развития Омской области)                      ________  ___________________</w:t>
      </w:r>
    </w:p>
    <w:p w14:paraId="65EEFED9" w14:textId="77777777" w:rsidR="005342FC" w:rsidRDefault="005342FC">
      <w:pPr>
        <w:pStyle w:val="ConsPlusNonformat"/>
        <w:jc w:val="both"/>
      </w:pPr>
      <w:r>
        <w:t xml:space="preserve">                                              (подпись) (инициалы, фамилия)</w:t>
      </w:r>
    </w:p>
    <w:p w14:paraId="1CB3B622" w14:textId="77777777" w:rsidR="005342FC" w:rsidRDefault="005342FC">
      <w:pPr>
        <w:pStyle w:val="ConsPlusNormal"/>
        <w:jc w:val="both"/>
      </w:pPr>
    </w:p>
    <w:p w14:paraId="355EEE06" w14:textId="77777777" w:rsidR="005342FC" w:rsidRDefault="005342FC">
      <w:pPr>
        <w:pStyle w:val="ConsPlusNormal"/>
        <w:jc w:val="center"/>
      </w:pPr>
      <w:r>
        <w:t>_______________</w:t>
      </w:r>
    </w:p>
    <w:p w14:paraId="15DE3473" w14:textId="77777777" w:rsidR="005342FC" w:rsidRDefault="005342FC">
      <w:pPr>
        <w:pStyle w:val="ConsPlusNormal"/>
        <w:jc w:val="both"/>
      </w:pPr>
    </w:p>
    <w:p w14:paraId="088ED235" w14:textId="77777777" w:rsidR="005342FC" w:rsidRDefault="005342FC">
      <w:pPr>
        <w:pStyle w:val="ConsPlusNormal"/>
        <w:jc w:val="both"/>
      </w:pPr>
    </w:p>
    <w:p w14:paraId="6A22F818" w14:textId="77777777" w:rsidR="005342FC" w:rsidRDefault="005342FC">
      <w:pPr>
        <w:pStyle w:val="ConsPlusNormal"/>
        <w:jc w:val="both"/>
      </w:pPr>
    </w:p>
    <w:p w14:paraId="5A949D70" w14:textId="77777777" w:rsidR="005342FC" w:rsidRDefault="005342FC">
      <w:pPr>
        <w:pStyle w:val="ConsPlusNormal"/>
        <w:jc w:val="both"/>
      </w:pPr>
    </w:p>
    <w:p w14:paraId="1268C109" w14:textId="77777777" w:rsidR="005342FC" w:rsidRDefault="005342FC">
      <w:pPr>
        <w:pStyle w:val="ConsPlusNormal"/>
        <w:jc w:val="both"/>
      </w:pPr>
    </w:p>
    <w:p w14:paraId="57C22699" w14:textId="77777777" w:rsidR="005342FC" w:rsidRDefault="005342FC">
      <w:pPr>
        <w:pStyle w:val="ConsPlusNormal"/>
        <w:jc w:val="right"/>
        <w:outlineLvl w:val="1"/>
      </w:pPr>
      <w:r>
        <w:t>Приложение N 10</w:t>
      </w:r>
    </w:p>
    <w:p w14:paraId="4E4F9B7D" w14:textId="77777777" w:rsidR="005342FC" w:rsidRDefault="005342FC">
      <w:pPr>
        <w:pStyle w:val="ConsPlusNormal"/>
        <w:jc w:val="right"/>
      </w:pPr>
      <w:r>
        <w:t>к Административному регламенту</w:t>
      </w:r>
    </w:p>
    <w:p w14:paraId="5F0CF76E" w14:textId="77777777" w:rsidR="005342FC" w:rsidRDefault="005342FC">
      <w:pPr>
        <w:pStyle w:val="ConsPlusNormal"/>
        <w:jc w:val="right"/>
      </w:pPr>
      <w:r>
        <w:t>предоставления государственной услуги</w:t>
      </w:r>
    </w:p>
    <w:p w14:paraId="0F7D1BD1" w14:textId="77777777" w:rsidR="005342FC" w:rsidRDefault="005342FC">
      <w:pPr>
        <w:pStyle w:val="ConsPlusNormal"/>
        <w:jc w:val="right"/>
      </w:pPr>
      <w:r>
        <w:t xml:space="preserve">"Предоставление инвалидам </w:t>
      </w:r>
      <w:proofErr w:type="gramStart"/>
      <w:r>
        <w:t>технических</w:t>
      </w:r>
      <w:proofErr w:type="gramEnd"/>
    </w:p>
    <w:p w14:paraId="4DA0E722" w14:textId="77777777" w:rsidR="005342FC" w:rsidRDefault="005342FC">
      <w:pPr>
        <w:pStyle w:val="ConsPlusNormal"/>
        <w:jc w:val="right"/>
      </w:pPr>
      <w:r>
        <w:t xml:space="preserve">средств реабилитации, </w:t>
      </w:r>
      <w:proofErr w:type="spellStart"/>
      <w:r>
        <w:t>включенных</w:t>
      </w:r>
      <w:proofErr w:type="spellEnd"/>
    </w:p>
    <w:p w14:paraId="30CFE4C2" w14:textId="77777777" w:rsidR="005342FC" w:rsidRDefault="005342FC">
      <w:pPr>
        <w:pStyle w:val="ConsPlusNormal"/>
        <w:jc w:val="right"/>
      </w:pPr>
      <w:r>
        <w:lastRenderedPageBreak/>
        <w:t xml:space="preserve">в региональный перечень </w:t>
      </w:r>
      <w:proofErr w:type="gramStart"/>
      <w:r>
        <w:t>технических</w:t>
      </w:r>
      <w:proofErr w:type="gramEnd"/>
    </w:p>
    <w:p w14:paraId="3287C569" w14:textId="77777777" w:rsidR="005342FC" w:rsidRDefault="005342FC">
      <w:pPr>
        <w:pStyle w:val="ConsPlusNormal"/>
        <w:jc w:val="right"/>
      </w:pPr>
      <w:r>
        <w:t>средств реабилитации,</w:t>
      </w:r>
    </w:p>
    <w:p w14:paraId="1DAD2C4E" w14:textId="77777777" w:rsidR="005342FC" w:rsidRDefault="005342FC">
      <w:pPr>
        <w:pStyle w:val="ConsPlusNormal"/>
        <w:jc w:val="right"/>
      </w:pPr>
      <w:proofErr w:type="gramStart"/>
      <w:r>
        <w:t>предоставляемых</w:t>
      </w:r>
      <w:proofErr w:type="gramEnd"/>
      <w:r>
        <w:t xml:space="preserve"> инвалиду"</w:t>
      </w:r>
    </w:p>
    <w:p w14:paraId="17897A0A" w14:textId="77777777" w:rsidR="005342FC" w:rsidRDefault="005342FC">
      <w:pPr>
        <w:pStyle w:val="ConsPlusNormal"/>
        <w:rPr>
          <w:rFonts w:cstheme="minorBid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5342FC" w14:paraId="0434A4A2" w14:textId="77777777">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101B92F9" w14:textId="77777777" w:rsidR="005342FC" w:rsidRDefault="005342FC">
            <w:pPr>
              <w:pStyle w:val="ConsPlusNormal"/>
              <w:rPr>
                <w:rFonts w:cstheme="minorBidi"/>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CE21CEC" w14:textId="77777777" w:rsidR="005342FC" w:rsidRDefault="005342FC">
            <w:pPr>
              <w:pStyle w:val="ConsPlusNormal"/>
              <w:rPr>
                <w:rFonts w:cstheme="minorBidi"/>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597C41A1" w14:textId="77777777" w:rsidR="005342FC" w:rsidRDefault="005342FC">
            <w:pPr>
              <w:pStyle w:val="ConsPlusNormal"/>
              <w:jc w:val="center"/>
              <w:rPr>
                <w:color w:val="392C69"/>
              </w:rPr>
            </w:pPr>
            <w:r>
              <w:rPr>
                <w:color w:val="392C69"/>
              </w:rPr>
              <w:t>Список изменяющих документов</w:t>
            </w:r>
          </w:p>
          <w:p w14:paraId="0EEEAAAA" w14:textId="77777777" w:rsidR="005342FC" w:rsidRDefault="005342FC">
            <w:pPr>
              <w:pStyle w:val="ConsPlusNormal"/>
              <w:jc w:val="center"/>
              <w:rPr>
                <w:color w:val="392C69"/>
              </w:rPr>
            </w:pPr>
            <w:proofErr w:type="gramStart"/>
            <w:r>
              <w:rPr>
                <w:color w:val="392C69"/>
              </w:rPr>
              <w:t xml:space="preserve">(введено </w:t>
            </w:r>
            <w:hyperlink r:id="rId471" w:history="1">
              <w:r>
                <w:rPr>
                  <w:color w:val="0000FF"/>
                </w:rPr>
                <w:t>Приказом</w:t>
              </w:r>
            </w:hyperlink>
            <w:r>
              <w:rPr>
                <w:color w:val="392C69"/>
              </w:rPr>
              <w:t xml:space="preserve"> Министерства труда и социального развития Омской области</w:t>
            </w:r>
            <w:proofErr w:type="gramEnd"/>
          </w:p>
          <w:p w14:paraId="7515E1D2" w14:textId="77777777" w:rsidR="005342FC" w:rsidRDefault="005342FC">
            <w:pPr>
              <w:pStyle w:val="ConsPlusNormal"/>
              <w:jc w:val="center"/>
              <w:rPr>
                <w:color w:val="392C69"/>
              </w:rPr>
            </w:pPr>
            <w:r>
              <w:rPr>
                <w:color w:val="392C69"/>
              </w:rPr>
              <w:t>от 02.07.2020 N 95-п)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385199E" w14:textId="77777777" w:rsidR="005342FC" w:rsidRDefault="005342FC">
            <w:pPr>
              <w:pStyle w:val="ConsPlusNormal"/>
              <w:jc w:val="center"/>
              <w:rPr>
                <w:color w:val="392C69"/>
              </w:rPr>
            </w:pPr>
          </w:p>
        </w:tc>
      </w:tr>
    </w:tbl>
    <w:p w14:paraId="729C9358" w14:textId="77777777" w:rsidR="005342FC" w:rsidRDefault="005342FC">
      <w:pPr>
        <w:pStyle w:val="ConsPlusNormal"/>
        <w:jc w:val="both"/>
      </w:pPr>
    </w:p>
    <w:p w14:paraId="7BCD9585" w14:textId="77777777" w:rsidR="005342FC" w:rsidRDefault="005342FC">
      <w:pPr>
        <w:pStyle w:val="ConsPlusNormal"/>
        <w:jc w:val="center"/>
      </w:pPr>
      <w:bookmarkStart w:id="42" w:name="Par1346"/>
      <w:bookmarkEnd w:id="42"/>
      <w:r>
        <w:t>ЖУРНАЛ</w:t>
      </w:r>
    </w:p>
    <w:p w14:paraId="18EE0794" w14:textId="77777777" w:rsidR="005342FC" w:rsidRDefault="005342FC">
      <w:pPr>
        <w:pStyle w:val="ConsPlusNormal"/>
        <w:jc w:val="center"/>
      </w:pPr>
      <w:r>
        <w:t>регистрации решений</w:t>
      </w:r>
    </w:p>
    <w:p w14:paraId="7EA580C5" w14:textId="77777777" w:rsidR="005342FC" w:rsidRDefault="005342FC">
      <w:pPr>
        <w:pStyle w:val="ConsPlusNormal"/>
        <w:jc w:val="both"/>
      </w:pPr>
    </w:p>
    <w:p w14:paraId="2E49F4C3" w14:textId="77777777" w:rsidR="005342FC" w:rsidRDefault="005342FC">
      <w:pPr>
        <w:pStyle w:val="ConsPlusNormal"/>
        <w:sectPr w:rsidR="005342FC" w:rsidSect="005342FC">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361"/>
        <w:gridCol w:w="1247"/>
        <w:gridCol w:w="1417"/>
        <w:gridCol w:w="1474"/>
        <w:gridCol w:w="1276"/>
        <w:gridCol w:w="1134"/>
        <w:gridCol w:w="1814"/>
        <w:gridCol w:w="1531"/>
      </w:tblGrid>
      <w:tr w:rsidR="005342FC" w14:paraId="19E9BB3F" w14:textId="77777777">
        <w:tc>
          <w:tcPr>
            <w:tcW w:w="510" w:type="dxa"/>
            <w:tcBorders>
              <w:top w:val="single" w:sz="4" w:space="0" w:color="auto"/>
              <w:left w:val="single" w:sz="4" w:space="0" w:color="auto"/>
              <w:bottom w:val="single" w:sz="4" w:space="0" w:color="auto"/>
              <w:right w:val="single" w:sz="4" w:space="0" w:color="auto"/>
            </w:tcBorders>
            <w:vAlign w:val="center"/>
          </w:tcPr>
          <w:p w14:paraId="663FA598" w14:textId="77777777" w:rsidR="005342FC" w:rsidRDefault="005342FC">
            <w:pPr>
              <w:pStyle w:val="ConsPlusNormal"/>
              <w:jc w:val="center"/>
            </w:pPr>
            <w:r>
              <w:lastRenderedPageBreak/>
              <w:t xml:space="preserve">N </w:t>
            </w:r>
            <w:proofErr w:type="gramStart"/>
            <w:r>
              <w:t>п</w:t>
            </w:r>
            <w:proofErr w:type="gramEnd"/>
            <w:r>
              <w:t>/п</w:t>
            </w:r>
          </w:p>
        </w:tc>
        <w:tc>
          <w:tcPr>
            <w:tcW w:w="1361" w:type="dxa"/>
            <w:tcBorders>
              <w:top w:val="single" w:sz="4" w:space="0" w:color="auto"/>
              <w:left w:val="single" w:sz="4" w:space="0" w:color="auto"/>
              <w:bottom w:val="single" w:sz="4" w:space="0" w:color="auto"/>
              <w:right w:val="single" w:sz="4" w:space="0" w:color="auto"/>
            </w:tcBorders>
            <w:vAlign w:val="center"/>
          </w:tcPr>
          <w:p w14:paraId="32C0A05F" w14:textId="77777777" w:rsidR="005342FC" w:rsidRDefault="005342FC">
            <w:pPr>
              <w:pStyle w:val="ConsPlusNormal"/>
              <w:jc w:val="center"/>
            </w:pPr>
            <w:r>
              <w:t>Дата обращения</w:t>
            </w:r>
          </w:p>
        </w:tc>
        <w:tc>
          <w:tcPr>
            <w:tcW w:w="1247" w:type="dxa"/>
            <w:tcBorders>
              <w:top w:val="single" w:sz="4" w:space="0" w:color="auto"/>
              <w:left w:val="single" w:sz="4" w:space="0" w:color="auto"/>
              <w:bottom w:val="single" w:sz="4" w:space="0" w:color="auto"/>
              <w:right w:val="single" w:sz="4" w:space="0" w:color="auto"/>
            </w:tcBorders>
            <w:vAlign w:val="center"/>
          </w:tcPr>
          <w:p w14:paraId="22D5226C" w14:textId="77777777" w:rsidR="005342FC" w:rsidRDefault="005342FC">
            <w:pPr>
              <w:pStyle w:val="ConsPlusNormal"/>
              <w:jc w:val="center"/>
            </w:pPr>
            <w:r>
              <w:t>Фамилия, имя, отчество</w:t>
            </w:r>
          </w:p>
        </w:tc>
        <w:tc>
          <w:tcPr>
            <w:tcW w:w="1417" w:type="dxa"/>
            <w:tcBorders>
              <w:top w:val="single" w:sz="4" w:space="0" w:color="auto"/>
              <w:left w:val="single" w:sz="4" w:space="0" w:color="auto"/>
              <w:bottom w:val="single" w:sz="4" w:space="0" w:color="auto"/>
              <w:right w:val="single" w:sz="4" w:space="0" w:color="auto"/>
            </w:tcBorders>
            <w:vAlign w:val="center"/>
          </w:tcPr>
          <w:p w14:paraId="65964EC4" w14:textId="77777777" w:rsidR="005342FC" w:rsidRDefault="005342FC">
            <w:pPr>
              <w:pStyle w:val="ConsPlusNormal"/>
              <w:jc w:val="center"/>
            </w:pPr>
            <w:r>
              <w:t>Адрес места жительства</w:t>
            </w:r>
          </w:p>
        </w:tc>
        <w:tc>
          <w:tcPr>
            <w:tcW w:w="1474" w:type="dxa"/>
            <w:tcBorders>
              <w:top w:val="single" w:sz="4" w:space="0" w:color="auto"/>
              <w:left w:val="single" w:sz="4" w:space="0" w:color="auto"/>
              <w:bottom w:val="single" w:sz="4" w:space="0" w:color="auto"/>
              <w:right w:val="single" w:sz="4" w:space="0" w:color="auto"/>
            </w:tcBorders>
            <w:vAlign w:val="center"/>
          </w:tcPr>
          <w:p w14:paraId="5258A49F" w14:textId="77777777" w:rsidR="005342FC" w:rsidRDefault="005342FC">
            <w:pPr>
              <w:pStyle w:val="ConsPlusNormal"/>
              <w:jc w:val="center"/>
            </w:pPr>
            <w:r>
              <w:t>Категория получателя, вид меры социальной поддержки</w:t>
            </w:r>
          </w:p>
        </w:tc>
        <w:tc>
          <w:tcPr>
            <w:tcW w:w="1276" w:type="dxa"/>
            <w:tcBorders>
              <w:top w:val="single" w:sz="4" w:space="0" w:color="auto"/>
              <w:left w:val="single" w:sz="4" w:space="0" w:color="auto"/>
              <w:bottom w:val="single" w:sz="4" w:space="0" w:color="auto"/>
              <w:right w:val="single" w:sz="4" w:space="0" w:color="auto"/>
            </w:tcBorders>
            <w:vAlign w:val="center"/>
          </w:tcPr>
          <w:p w14:paraId="2DB0456C" w14:textId="77777777" w:rsidR="005342FC" w:rsidRDefault="005342FC">
            <w:pPr>
              <w:pStyle w:val="ConsPlusNormal"/>
              <w:jc w:val="center"/>
            </w:pPr>
            <w:r>
              <w:t>Дата принятия решения</w:t>
            </w:r>
          </w:p>
        </w:tc>
        <w:tc>
          <w:tcPr>
            <w:tcW w:w="1134" w:type="dxa"/>
            <w:tcBorders>
              <w:top w:val="single" w:sz="4" w:space="0" w:color="auto"/>
              <w:left w:val="single" w:sz="4" w:space="0" w:color="auto"/>
              <w:bottom w:val="single" w:sz="4" w:space="0" w:color="auto"/>
              <w:right w:val="single" w:sz="4" w:space="0" w:color="auto"/>
            </w:tcBorders>
            <w:vAlign w:val="center"/>
          </w:tcPr>
          <w:p w14:paraId="5E641C05" w14:textId="77777777" w:rsidR="005342FC" w:rsidRDefault="005342FC">
            <w:pPr>
              <w:pStyle w:val="ConsPlusNormal"/>
              <w:jc w:val="center"/>
            </w:pPr>
            <w:r>
              <w:t>N решения</w:t>
            </w:r>
          </w:p>
        </w:tc>
        <w:tc>
          <w:tcPr>
            <w:tcW w:w="1814" w:type="dxa"/>
            <w:tcBorders>
              <w:top w:val="single" w:sz="4" w:space="0" w:color="auto"/>
              <w:left w:val="single" w:sz="4" w:space="0" w:color="auto"/>
              <w:bottom w:val="single" w:sz="4" w:space="0" w:color="auto"/>
              <w:right w:val="single" w:sz="4" w:space="0" w:color="auto"/>
            </w:tcBorders>
            <w:vAlign w:val="center"/>
          </w:tcPr>
          <w:p w14:paraId="4193D936" w14:textId="77777777" w:rsidR="005342FC" w:rsidRDefault="005342FC">
            <w:pPr>
              <w:pStyle w:val="ConsPlusNormal"/>
              <w:jc w:val="center"/>
            </w:pPr>
            <w:r>
              <w:t>Срок предоставления меры социальной поддержки</w:t>
            </w:r>
          </w:p>
        </w:tc>
        <w:tc>
          <w:tcPr>
            <w:tcW w:w="1531" w:type="dxa"/>
            <w:tcBorders>
              <w:top w:val="single" w:sz="4" w:space="0" w:color="auto"/>
              <w:left w:val="single" w:sz="4" w:space="0" w:color="auto"/>
              <w:bottom w:val="single" w:sz="4" w:space="0" w:color="auto"/>
              <w:right w:val="single" w:sz="4" w:space="0" w:color="auto"/>
            </w:tcBorders>
            <w:vAlign w:val="center"/>
          </w:tcPr>
          <w:p w14:paraId="6000CDF3" w14:textId="77777777" w:rsidR="005342FC" w:rsidRDefault="005342FC">
            <w:pPr>
              <w:pStyle w:val="ConsPlusNormal"/>
              <w:jc w:val="center"/>
            </w:pPr>
            <w:r>
              <w:t>Примечание</w:t>
            </w:r>
          </w:p>
        </w:tc>
      </w:tr>
      <w:tr w:rsidR="005342FC" w14:paraId="43D1A510" w14:textId="77777777">
        <w:tc>
          <w:tcPr>
            <w:tcW w:w="510" w:type="dxa"/>
            <w:tcBorders>
              <w:top w:val="single" w:sz="4" w:space="0" w:color="auto"/>
              <w:left w:val="single" w:sz="4" w:space="0" w:color="auto"/>
              <w:bottom w:val="single" w:sz="4" w:space="0" w:color="auto"/>
              <w:right w:val="single" w:sz="4" w:space="0" w:color="auto"/>
            </w:tcBorders>
            <w:vAlign w:val="center"/>
          </w:tcPr>
          <w:p w14:paraId="36C11CCE" w14:textId="77777777" w:rsidR="005342FC" w:rsidRDefault="005342FC">
            <w:pPr>
              <w:pStyle w:val="ConsPlusNormal"/>
              <w:jc w:val="center"/>
            </w:pPr>
            <w:r>
              <w:t>1</w:t>
            </w:r>
          </w:p>
        </w:tc>
        <w:tc>
          <w:tcPr>
            <w:tcW w:w="1361" w:type="dxa"/>
            <w:tcBorders>
              <w:top w:val="single" w:sz="4" w:space="0" w:color="auto"/>
              <w:left w:val="single" w:sz="4" w:space="0" w:color="auto"/>
              <w:bottom w:val="single" w:sz="4" w:space="0" w:color="auto"/>
              <w:right w:val="single" w:sz="4" w:space="0" w:color="auto"/>
            </w:tcBorders>
          </w:tcPr>
          <w:p w14:paraId="297AD82A" w14:textId="77777777" w:rsidR="005342FC" w:rsidRDefault="005342FC">
            <w:pPr>
              <w:pStyle w:val="ConsPlusNormal"/>
              <w:jc w:val="center"/>
            </w:pPr>
            <w:r>
              <w:t>2</w:t>
            </w:r>
          </w:p>
        </w:tc>
        <w:tc>
          <w:tcPr>
            <w:tcW w:w="1247" w:type="dxa"/>
            <w:tcBorders>
              <w:top w:val="single" w:sz="4" w:space="0" w:color="auto"/>
              <w:left w:val="single" w:sz="4" w:space="0" w:color="auto"/>
              <w:bottom w:val="single" w:sz="4" w:space="0" w:color="auto"/>
              <w:right w:val="single" w:sz="4" w:space="0" w:color="auto"/>
            </w:tcBorders>
            <w:vAlign w:val="center"/>
          </w:tcPr>
          <w:p w14:paraId="68C3881D" w14:textId="77777777" w:rsidR="005342FC" w:rsidRDefault="005342FC">
            <w:pPr>
              <w:pStyle w:val="ConsPlusNormal"/>
              <w:jc w:val="center"/>
            </w:pPr>
            <w:r>
              <w:t>3</w:t>
            </w:r>
          </w:p>
        </w:tc>
        <w:tc>
          <w:tcPr>
            <w:tcW w:w="1417" w:type="dxa"/>
            <w:tcBorders>
              <w:top w:val="single" w:sz="4" w:space="0" w:color="auto"/>
              <w:left w:val="single" w:sz="4" w:space="0" w:color="auto"/>
              <w:bottom w:val="single" w:sz="4" w:space="0" w:color="auto"/>
              <w:right w:val="single" w:sz="4" w:space="0" w:color="auto"/>
            </w:tcBorders>
            <w:vAlign w:val="center"/>
          </w:tcPr>
          <w:p w14:paraId="3049BDF7" w14:textId="77777777" w:rsidR="005342FC" w:rsidRDefault="005342FC">
            <w:pPr>
              <w:pStyle w:val="ConsPlusNormal"/>
              <w:jc w:val="center"/>
            </w:pPr>
            <w:r>
              <w:t>4</w:t>
            </w:r>
          </w:p>
        </w:tc>
        <w:tc>
          <w:tcPr>
            <w:tcW w:w="1474" w:type="dxa"/>
            <w:tcBorders>
              <w:top w:val="single" w:sz="4" w:space="0" w:color="auto"/>
              <w:left w:val="single" w:sz="4" w:space="0" w:color="auto"/>
              <w:bottom w:val="single" w:sz="4" w:space="0" w:color="auto"/>
              <w:right w:val="single" w:sz="4" w:space="0" w:color="auto"/>
            </w:tcBorders>
            <w:vAlign w:val="center"/>
          </w:tcPr>
          <w:p w14:paraId="1809891F" w14:textId="77777777" w:rsidR="005342FC" w:rsidRDefault="005342FC">
            <w:pPr>
              <w:pStyle w:val="ConsPlusNormal"/>
              <w:jc w:val="center"/>
            </w:pPr>
            <w:r>
              <w:t>5</w:t>
            </w:r>
          </w:p>
        </w:tc>
        <w:tc>
          <w:tcPr>
            <w:tcW w:w="1276" w:type="dxa"/>
            <w:tcBorders>
              <w:top w:val="single" w:sz="4" w:space="0" w:color="auto"/>
              <w:left w:val="single" w:sz="4" w:space="0" w:color="auto"/>
              <w:bottom w:val="single" w:sz="4" w:space="0" w:color="auto"/>
              <w:right w:val="single" w:sz="4" w:space="0" w:color="auto"/>
            </w:tcBorders>
            <w:vAlign w:val="center"/>
          </w:tcPr>
          <w:p w14:paraId="40DE1C50" w14:textId="77777777" w:rsidR="005342FC" w:rsidRDefault="005342FC">
            <w:pPr>
              <w:pStyle w:val="ConsPlusNormal"/>
              <w:jc w:val="center"/>
            </w:pPr>
            <w:r>
              <w:t>6</w:t>
            </w:r>
          </w:p>
        </w:tc>
        <w:tc>
          <w:tcPr>
            <w:tcW w:w="1134" w:type="dxa"/>
            <w:tcBorders>
              <w:top w:val="single" w:sz="4" w:space="0" w:color="auto"/>
              <w:left w:val="single" w:sz="4" w:space="0" w:color="auto"/>
              <w:bottom w:val="single" w:sz="4" w:space="0" w:color="auto"/>
              <w:right w:val="single" w:sz="4" w:space="0" w:color="auto"/>
            </w:tcBorders>
            <w:vAlign w:val="center"/>
          </w:tcPr>
          <w:p w14:paraId="23F10FCB" w14:textId="77777777" w:rsidR="005342FC" w:rsidRDefault="005342FC">
            <w:pPr>
              <w:pStyle w:val="ConsPlusNormal"/>
              <w:jc w:val="center"/>
            </w:pPr>
            <w:r>
              <w:t>7</w:t>
            </w:r>
          </w:p>
        </w:tc>
        <w:tc>
          <w:tcPr>
            <w:tcW w:w="1814" w:type="dxa"/>
            <w:tcBorders>
              <w:top w:val="single" w:sz="4" w:space="0" w:color="auto"/>
              <w:left w:val="single" w:sz="4" w:space="0" w:color="auto"/>
              <w:bottom w:val="single" w:sz="4" w:space="0" w:color="auto"/>
              <w:right w:val="single" w:sz="4" w:space="0" w:color="auto"/>
            </w:tcBorders>
            <w:vAlign w:val="center"/>
          </w:tcPr>
          <w:p w14:paraId="71F79358" w14:textId="77777777" w:rsidR="005342FC" w:rsidRDefault="005342FC">
            <w:pPr>
              <w:pStyle w:val="ConsPlusNormal"/>
              <w:jc w:val="center"/>
            </w:pPr>
            <w:r>
              <w:t>8</w:t>
            </w:r>
          </w:p>
        </w:tc>
        <w:tc>
          <w:tcPr>
            <w:tcW w:w="1531" w:type="dxa"/>
            <w:tcBorders>
              <w:top w:val="single" w:sz="4" w:space="0" w:color="auto"/>
              <w:left w:val="single" w:sz="4" w:space="0" w:color="auto"/>
              <w:bottom w:val="single" w:sz="4" w:space="0" w:color="auto"/>
              <w:right w:val="single" w:sz="4" w:space="0" w:color="auto"/>
            </w:tcBorders>
            <w:vAlign w:val="center"/>
          </w:tcPr>
          <w:p w14:paraId="41DC8470" w14:textId="77777777" w:rsidR="005342FC" w:rsidRDefault="005342FC">
            <w:pPr>
              <w:pStyle w:val="ConsPlusNormal"/>
              <w:jc w:val="center"/>
            </w:pPr>
            <w:r>
              <w:t>9</w:t>
            </w:r>
          </w:p>
        </w:tc>
      </w:tr>
      <w:tr w:rsidR="005342FC" w14:paraId="358DA066" w14:textId="77777777">
        <w:tc>
          <w:tcPr>
            <w:tcW w:w="510" w:type="dxa"/>
            <w:tcBorders>
              <w:top w:val="single" w:sz="4" w:space="0" w:color="auto"/>
              <w:left w:val="single" w:sz="4" w:space="0" w:color="auto"/>
              <w:bottom w:val="single" w:sz="4" w:space="0" w:color="auto"/>
              <w:right w:val="single" w:sz="4" w:space="0" w:color="auto"/>
            </w:tcBorders>
            <w:vAlign w:val="center"/>
          </w:tcPr>
          <w:p w14:paraId="5CB631A0" w14:textId="77777777" w:rsidR="005342FC" w:rsidRDefault="005342FC">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549AA6A8" w14:textId="77777777" w:rsidR="005342FC" w:rsidRDefault="005342FC">
            <w:pPr>
              <w:pStyle w:val="ConsPlusNormal"/>
            </w:pPr>
          </w:p>
        </w:tc>
        <w:tc>
          <w:tcPr>
            <w:tcW w:w="1247" w:type="dxa"/>
            <w:tcBorders>
              <w:top w:val="single" w:sz="4" w:space="0" w:color="auto"/>
              <w:left w:val="single" w:sz="4" w:space="0" w:color="auto"/>
              <w:bottom w:val="single" w:sz="4" w:space="0" w:color="auto"/>
              <w:right w:val="single" w:sz="4" w:space="0" w:color="auto"/>
            </w:tcBorders>
            <w:vAlign w:val="center"/>
          </w:tcPr>
          <w:p w14:paraId="4BF86B93" w14:textId="77777777" w:rsidR="005342FC" w:rsidRDefault="005342FC">
            <w:pPr>
              <w:pStyle w:val="ConsPlusNormal"/>
            </w:pPr>
          </w:p>
        </w:tc>
        <w:tc>
          <w:tcPr>
            <w:tcW w:w="1417" w:type="dxa"/>
            <w:tcBorders>
              <w:top w:val="single" w:sz="4" w:space="0" w:color="auto"/>
              <w:left w:val="single" w:sz="4" w:space="0" w:color="auto"/>
              <w:bottom w:val="single" w:sz="4" w:space="0" w:color="auto"/>
              <w:right w:val="single" w:sz="4" w:space="0" w:color="auto"/>
            </w:tcBorders>
            <w:vAlign w:val="center"/>
          </w:tcPr>
          <w:p w14:paraId="1443B980" w14:textId="77777777" w:rsidR="005342FC" w:rsidRDefault="005342FC">
            <w:pPr>
              <w:pStyle w:val="ConsPlusNormal"/>
            </w:pPr>
          </w:p>
        </w:tc>
        <w:tc>
          <w:tcPr>
            <w:tcW w:w="1474" w:type="dxa"/>
            <w:tcBorders>
              <w:top w:val="single" w:sz="4" w:space="0" w:color="auto"/>
              <w:left w:val="single" w:sz="4" w:space="0" w:color="auto"/>
              <w:bottom w:val="single" w:sz="4" w:space="0" w:color="auto"/>
              <w:right w:val="single" w:sz="4" w:space="0" w:color="auto"/>
            </w:tcBorders>
            <w:vAlign w:val="center"/>
          </w:tcPr>
          <w:p w14:paraId="053027D7" w14:textId="77777777" w:rsidR="005342FC" w:rsidRDefault="005342FC">
            <w:pPr>
              <w:pStyle w:val="ConsPlusNormal"/>
            </w:pPr>
          </w:p>
        </w:tc>
        <w:tc>
          <w:tcPr>
            <w:tcW w:w="1276" w:type="dxa"/>
            <w:tcBorders>
              <w:top w:val="single" w:sz="4" w:space="0" w:color="auto"/>
              <w:left w:val="single" w:sz="4" w:space="0" w:color="auto"/>
              <w:bottom w:val="single" w:sz="4" w:space="0" w:color="auto"/>
              <w:right w:val="single" w:sz="4" w:space="0" w:color="auto"/>
            </w:tcBorders>
            <w:vAlign w:val="center"/>
          </w:tcPr>
          <w:p w14:paraId="23750965" w14:textId="77777777" w:rsidR="005342FC" w:rsidRDefault="005342FC">
            <w:pPr>
              <w:pStyle w:val="ConsPlusNormal"/>
            </w:pPr>
          </w:p>
        </w:tc>
        <w:tc>
          <w:tcPr>
            <w:tcW w:w="1134" w:type="dxa"/>
            <w:tcBorders>
              <w:top w:val="single" w:sz="4" w:space="0" w:color="auto"/>
              <w:left w:val="single" w:sz="4" w:space="0" w:color="auto"/>
              <w:bottom w:val="single" w:sz="4" w:space="0" w:color="auto"/>
              <w:right w:val="single" w:sz="4" w:space="0" w:color="auto"/>
            </w:tcBorders>
            <w:vAlign w:val="center"/>
          </w:tcPr>
          <w:p w14:paraId="5BF63A90" w14:textId="77777777" w:rsidR="005342FC" w:rsidRDefault="005342FC">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14:paraId="10317C1C" w14:textId="77777777" w:rsidR="005342FC" w:rsidRDefault="005342FC">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14:paraId="5572F0D3" w14:textId="77777777" w:rsidR="005342FC" w:rsidRDefault="005342FC">
            <w:pPr>
              <w:pStyle w:val="ConsPlusNormal"/>
            </w:pPr>
          </w:p>
        </w:tc>
      </w:tr>
      <w:tr w:rsidR="005342FC" w14:paraId="2CD2572B" w14:textId="77777777">
        <w:tc>
          <w:tcPr>
            <w:tcW w:w="510" w:type="dxa"/>
            <w:tcBorders>
              <w:top w:val="single" w:sz="4" w:space="0" w:color="auto"/>
              <w:left w:val="single" w:sz="4" w:space="0" w:color="auto"/>
              <w:bottom w:val="single" w:sz="4" w:space="0" w:color="auto"/>
              <w:right w:val="single" w:sz="4" w:space="0" w:color="auto"/>
            </w:tcBorders>
            <w:vAlign w:val="center"/>
          </w:tcPr>
          <w:p w14:paraId="154F496A" w14:textId="77777777" w:rsidR="005342FC" w:rsidRDefault="005342FC">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DC0319D" w14:textId="77777777" w:rsidR="005342FC" w:rsidRDefault="005342FC">
            <w:pPr>
              <w:pStyle w:val="ConsPlusNormal"/>
            </w:pPr>
          </w:p>
        </w:tc>
        <w:tc>
          <w:tcPr>
            <w:tcW w:w="1247" w:type="dxa"/>
            <w:tcBorders>
              <w:top w:val="single" w:sz="4" w:space="0" w:color="auto"/>
              <w:left w:val="single" w:sz="4" w:space="0" w:color="auto"/>
              <w:bottom w:val="single" w:sz="4" w:space="0" w:color="auto"/>
              <w:right w:val="single" w:sz="4" w:space="0" w:color="auto"/>
            </w:tcBorders>
            <w:vAlign w:val="center"/>
          </w:tcPr>
          <w:p w14:paraId="713C2029" w14:textId="77777777" w:rsidR="005342FC" w:rsidRDefault="005342FC">
            <w:pPr>
              <w:pStyle w:val="ConsPlusNormal"/>
            </w:pPr>
          </w:p>
        </w:tc>
        <w:tc>
          <w:tcPr>
            <w:tcW w:w="1417" w:type="dxa"/>
            <w:tcBorders>
              <w:top w:val="single" w:sz="4" w:space="0" w:color="auto"/>
              <w:left w:val="single" w:sz="4" w:space="0" w:color="auto"/>
              <w:bottom w:val="single" w:sz="4" w:space="0" w:color="auto"/>
              <w:right w:val="single" w:sz="4" w:space="0" w:color="auto"/>
            </w:tcBorders>
            <w:vAlign w:val="center"/>
          </w:tcPr>
          <w:p w14:paraId="2AAAB3B7" w14:textId="77777777" w:rsidR="005342FC" w:rsidRDefault="005342FC">
            <w:pPr>
              <w:pStyle w:val="ConsPlusNormal"/>
            </w:pPr>
          </w:p>
        </w:tc>
        <w:tc>
          <w:tcPr>
            <w:tcW w:w="1474" w:type="dxa"/>
            <w:tcBorders>
              <w:top w:val="single" w:sz="4" w:space="0" w:color="auto"/>
              <w:left w:val="single" w:sz="4" w:space="0" w:color="auto"/>
              <w:bottom w:val="single" w:sz="4" w:space="0" w:color="auto"/>
              <w:right w:val="single" w:sz="4" w:space="0" w:color="auto"/>
            </w:tcBorders>
            <w:vAlign w:val="center"/>
          </w:tcPr>
          <w:p w14:paraId="71BD3FD4" w14:textId="77777777" w:rsidR="005342FC" w:rsidRDefault="005342FC">
            <w:pPr>
              <w:pStyle w:val="ConsPlusNormal"/>
            </w:pPr>
          </w:p>
        </w:tc>
        <w:tc>
          <w:tcPr>
            <w:tcW w:w="1276" w:type="dxa"/>
            <w:tcBorders>
              <w:top w:val="single" w:sz="4" w:space="0" w:color="auto"/>
              <w:left w:val="single" w:sz="4" w:space="0" w:color="auto"/>
              <w:bottom w:val="single" w:sz="4" w:space="0" w:color="auto"/>
              <w:right w:val="single" w:sz="4" w:space="0" w:color="auto"/>
            </w:tcBorders>
            <w:vAlign w:val="center"/>
          </w:tcPr>
          <w:p w14:paraId="0446ABBE" w14:textId="77777777" w:rsidR="005342FC" w:rsidRDefault="005342FC">
            <w:pPr>
              <w:pStyle w:val="ConsPlusNormal"/>
            </w:pPr>
          </w:p>
        </w:tc>
        <w:tc>
          <w:tcPr>
            <w:tcW w:w="1134" w:type="dxa"/>
            <w:tcBorders>
              <w:top w:val="single" w:sz="4" w:space="0" w:color="auto"/>
              <w:left w:val="single" w:sz="4" w:space="0" w:color="auto"/>
              <w:bottom w:val="single" w:sz="4" w:space="0" w:color="auto"/>
              <w:right w:val="single" w:sz="4" w:space="0" w:color="auto"/>
            </w:tcBorders>
            <w:vAlign w:val="center"/>
          </w:tcPr>
          <w:p w14:paraId="26375817" w14:textId="77777777" w:rsidR="005342FC" w:rsidRDefault="005342FC">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14:paraId="343B2972" w14:textId="77777777" w:rsidR="005342FC" w:rsidRDefault="005342FC">
            <w:pPr>
              <w:pStyle w:val="ConsPlusNormal"/>
            </w:pPr>
          </w:p>
        </w:tc>
        <w:tc>
          <w:tcPr>
            <w:tcW w:w="1531" w:type="dxa"/>
            <w:tcBorders>
              <w:top w:val="single" w:sz="4" w:space="0" w:color="auto"/>
              <w:left w:val="single" w:sz="4" w:space="0" w:color="auto"/>
              <w:bottom w:val="single" w:sz="4" w:space="0" w:color="auto"/>
              <w:right w:val="single" w:sz="4" w:space="0" w:color="auto"/>
            </w:tcBorders>
            <w:vAlign w:val="center"/>
          </w:tcPr>
          <w:p w14:paraId="5CB1D201" w14:textId="77777777" w:rsidR="005342FC" w:rsidRDefault="005342FC">
            <w:pPr>
              <w:pStyle w:val="ConsPlusNormal"/>
            </w:pPr>
          </w:p>
        </w:tc>
      </w:tr>
    </w:tbl>
    <w:p w14:paraId="1C66C831" w14:textId="77777777" w:rsidR="005342FC" w:rsidRDefault="005342FC">
      <w:pPr>
        <w:pStyle w:val="ConsPlusNormal"/>
        <w:jc w:val="both"/>
      </w:pPr>
    </w:p>
    <w:p w14:paraId="2E1AC2CA" w14:textId="77777777" w:rsidR="005342FC" w:rsidRDefault="005342FC">
      <w:pPr>
        <w:pStyle w:val="ConsPlusNormal"/>
        <w:jc w:val="center"/>
      </w:pPr>
      <w:r>
        <w:t>_______________</w:t>
      </w:r>
    </w:p>
    <w:p w14:paraId="53AF81B2" w14:textId="77777777" w:rsidR="005342FC" w:rsidRDefault="005342FC">
      <w:pPr>
        <w:pStyle w:val="ConsPlusNormal"/>
        <w:sectPr w:rsidR="005342FC" w:rsidSect="005342FC">
          <w:pgSz w:w="16838" w:h="11905" w:orient="landscape"/>
          <w:pgMar w:top="1701" w:right="1134" w:bottom="850" w:left="1134" w:header="0" w:footer="0" w:gutter="0"/>
          <w:cols w:space="720"/>
          <w:noEndnote/>
        </w:sectPr>
      </w:pPr>
    </w:p>
    <w:p w14:paraId="0F0F59FE" w14:textId="77777777" w:rsidR="005342FC" w:rsidRDefault="005342FC">
      <w:pPr>
        <w:pStyle w:val="ConsPlusNormal"/>
        <w:jc w:val="both"/>
      </w:pPr>
    </w:p>
    <w:p w14:paraId="5AFC0DF5" w14:textId="77777777" w:rsidR="005342FC" w:rsidRDefault="005342FC">
      <w:pPr>
        <w:pStyle w:val="ConsPlusNormal"/>
        <w:jc w:val="both"/>
      </w:pPr>
    </w:p>
    <w:p w14:paraId="12B0620C" w14:textId="77777777" w:rsidR="005342FC" w:rsidRDefault="005342FC">
      <w:pPr>
        <w:pStyle w:val="ConsPlusNormal"/>
        <w:jc w:val="both"/>
      </w:pPr>
    </w:p>
    <w:p w14:paraId="13AE2B5F" w14:textId="77777777" w:rsidR="005342FC" w:rsidRDefault="005342FC">
      <w:pPr>
        <w:pStyle w:val="ConsPlusNormal"/>
        <w:jc w:val="both"/>
      </w:pPr>
    </w:p>
    <w:p w14:paraId="1BC29A28" w14:textId="77777777" w:rsidR="005342FC" w:rsidRDefault="005342FC">
      <w:pPr>
        <w:pStyle w:val="ConsPlusNormal"/>
        <w:jc w:val="both"/>
      </w:pPr>
    </w:p>
    <w:p w14:paraId="13A09E51" w14:textId="77777777" w:rsidR="005342FC" w:rsidRDefault="005342FC">
      <w:pPr>
        <w:pStyle w:val="ConsPlusNormal"/>
        <w:jc w:val="right"/>
        <w:outlineLvl w:val="1"/>
      </w:pPr>
      <w:r>
        <w:t>Приложение N 11</w:t>
      </w:r>
    </w:p>
    <w:p w14:paraId="13E63C3B" w14:textId="77777777" w:rsidR="005342FC" w:rsidRDefault="005342FC">
      <w:pPr>
        <w:pStyle w:val="ConsPlusNormal"/>
        <w:jc w:val="right"/>
      </w:pPr>
      <w:r>
        <w:t>к Административному регламенту</w:t>
      </w:r>
    </w:p>
    <w:p w14:paraId="02A15CC2" w14:textId="77777777" w:rsidR="005342FC" w:rsidRDefault="005342FC">
      <w:pPr>
        <w:pStyle w:val="ConsPlusNormal"/>
        <w:jc w:val="right"/>
      </w:pPr>
      <w:r>
        <w:t>предоставления государственной услуги</w:t>
      </w:r>
    </w:p>
    <w:p w14:paraId="0370303C" w14:textId="77777777" w:rsidR="005342FC" w:rsidRDefault="005342FC">
      <w:pPr>
        <w:pStyle w:val="ConsPlusNormal"/>
        <w:jc w:val="right"/>
      </w:pPr>
      <w:r>
        <w:t xml:space="preserve">"Предоставление инвалидам </w:t>
      </w:r>
      <w:proofErr w:type="gramStart"/>
      <w:r>
        <w:t>технических</w:t>
      </w:r>
      <w:proofErr w:type="gramEnd"/>
    </w:p>
    <w:p w14:paraId="01F7124B" w14:textId="77777777" w:rsidR="005342FC" w:rsidRDefault="005342FC">
      <w:pPr>
        <w:pStyle w:val="ConsPlusNormal"/>
        <w:jc w:val="right"/>
      </w:pPr>
      <w:r>
        <w:t xml:space="preserve">средств реабилитации, </w:t>
      </w:r>
      <w:proofErr w:type="spellStart"/>
      <w:r>
        <w:t>включенных</w:t>
      </w:r>
      <w:proofErr w:type="spellEnd"/>
      <w:r>
        <w:t xml:space="preserve"> </w:t>
      </w:r>
      <w:proofErr w:type="gramStart"/>
      <w:r>
        <w:t>в</w:t>
      </w:r>
      <w:proofErr w:type="gramEnd"/>
    </w:p>
    <w:p w14:paraId="7E857CF5" w14:textId="77777777" w:rsidR="005342FC" w:rsidRDefault="005342FC">
      <w:pPr>
        <w:pStyle w:val="ConsPlusNormal"/>
        <w:jc w:val="right"/>
      </w:pPr>
      <w:r>
        <w:t xml:space="preserve">региональный перечень </w:t>
      </w:r>
      <w:proofErr w:type="gramStart"/>
      <w:r>
        <w:t>технических</w:t>
      </w:r>
      <w:proofErr w:type="gramEnd"/>
    </w:p>
    <w:p w14:paraId="6217BD04" w14:textId="77777777" w:rsidR="005342FC" w:rsidRDefault="005342FC">
      <w:pPr>
        <w:pStyle w:val="ConsPlusNormal"/>
        <w:jc w:val="right"/>
      </w:pPr>
      <w:r>
        <w:t>средств реабилитации,</w:t>
      </w:r>
    </w:p>
    <w:p w14:paraId="43BB2FA0" w14:textId="77777777" w:rsidR="005342FC" w:rsidRDefault="005342FC">
      <w:pPr>
        <w:pStyle w:val="ConsPlusNormal"/>
        <w:jc w:val="right"/>
      </w:pPr>
      <w:proofErr w:type="gramStart"/>
      <w:r>
        <w:t>предоставляемых</w:t>
      </w:r>
      <w:proofErr w:type="gramEnd"/>
      <w:r>
        <w:t xml:space="preserve"> инвалиду"</w:t>
      </w:r>
    </w:p>
    <w:p w14:paraId="7F1ED98C" w14:textId="77777777" w:rsidR="005342FC" w:rsidRDefault="005342FC">
      <w:pPr>
        <w:pStyle w:val="ConsPlusNormal"/>
        <w:rPr>
          <w:rFonts w:cstheme="minorBid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5342FC" w14:paraId="2E4852BF" w14:textId="77777777">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D8CDA8D" w14:textId="77777777" w:rsidR="005342FC" w:rsidRDefault="005342FC">
            <w:pPr>
              <w:pStyle w:val="ConsPlusNormal"/>
              <w:rPr>
                <w:rFonts w:cstheme="minorBidi"/>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FA93573" w14:textId="77777777" w:rsidR="005342FC" w:rsidRDefault="005342FC">
            <w:pPr>
              <w:pStyle w:val="ConsPlusNormal"/>
              <w:rPr>
                <w:rFonts w:cstheme="minorBidi"/>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9748201" w14:textId="77777777" w:rsidR="005342FC" w:rsidRDefault="005342FC">
            <w:pPr>
              <w:pStyle w:val="ConsPlusNormal"/>
              <w:jc w:val="center"/>
              <w:rPr>
                <w:color w:val="392C69"/>
              </w:rPr>
            </w:pPr>
            <w:r>
              <w:rPr>
                <w:color w:val="392C69"/>
              </w:rPr>
              <w:t>Список изменяющих документов</w:t>
            </w:r>
          </w:p>
          <w:p w14:paraId="25AC1258" w14:textId="77777777" w:rsidR="005342FC" w:rsidRDefault="005342FC">
            <w:pPr>
              <w:pStyle w:val="ConsPlusNormal"/>
              <w:jc w:val="center"/>
              <w:rPr>
                <w:color w:val="392C69"/>
              </w:rPr>
            </w:pPr>
            <w:proofErr w:type="gramStart"/>
            <w:r>
              <w:rPr>
                <w:color w:val="392C69"/>
              </w:rPr>
              <w:t xml:space="preserve">(введено </w:t>
            </w:r>
            <w:hyperlink r:id="rId472" w:history="1">
              <w:r>
                <w:rPr>
                  <w:color w:val="0000FF"/>
                </w:rPr>
                <w:t>Приказом</w:t>
              </w:r>
            </w:hyperlink>
            <w:r>
              <w:rPr>
                <w:color w:val="392C69"/>
              </w:rPr>
              <w:t xml:space="preserve"> Министерства труда и социального развития Омской области</w:t>
            </w:r>
            <w:proofErr w:type="gramEnd"/>
          </w:p>
          <w:p w14:paraId="5548735D" w14:textId="77777777" w:rsidR="005342FC" w:rsidRDefault="005342FC">
            <w:pPr>
              <w:pStyle w:val="ConsPlusNormal"/>
              <w:jc w:val="center"/>
              <w:rPr>
                <w:color w:val="392C69"/>
              </w:rPr>
            </w:pPr>
            <w:r>
              <w:rPr>
                <w:color w:val="392C69"/>
              </w:rPr>
              <w:t>от 16.01.2025 N 3-п)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77E95DE" w14:textId="77777777" w:rsidR="005342FC" w:rsidRDefault="005342FC">
            <w:pPr>
              <w:pStyle w:val="ConsPlusNormal"/>
              <w:jc w:val="center"/>
              <w:rPr>
                <w:color w:val="392C69"/>
              </w:rPr>
            </w:pPr>
          </w:p>
        </w:tc>
      </w:tr>
    </w:tbl>
    <w:p w14:paraId="279B2ED9" w14:textId="77777777" w:rsidR="005342FC" w:rsidRDefault="005342FC">
      <w:pPr>
        <w:pStyle w:val="ConsPlusNormal"/>
        <w:jc w:val="both"/>
      </w:pPr>
    </w:p>
    <w:p w14:paraId="0760FCEC" w14:textId="77777777" w:rsidR="005342FC" w:rsidRDefault="005342FC">
      <w:pPr>
        <w:pStyle w:val="ConsPlusNonformat"/>
        <w:jc w:val="both"/>
      </w:pPr>
      <w:r>
        <w:t xml:space="preserve">                                  Руководителю</w:t>
      </w:r>
    </w:p>
    <w:p w14:paraId="2ED3A527" w14:textId="77777777" w:rsidR="005342FC" w:rsidRDefault="005342FC">
      <w:pPr>
        <w:pStyle w:val="ConsPlusNonformat"/>
        <w:jc w:val="both"/>
      </w:pPr>
      <w:r>
        <w:t xml:space="preserve">                                  _________________________________________</w:t>
      </w:r>
    </w:p>
    <w:p w14:paraId="0873A496" w14:textId="77777777" w:rsidR="005342FC" w:rsidRDefault="005342FC">
      <w:pPr>
        <w:pStyle w:val="ConsPlusNonformat"/>
        <w:jc w:val="both"/>
      </w:pPr>
      <w:r>
        <w:t xml:space="preserve">                                  </w:t>
      </w:r>
      <w:proofErr w:type="gramStart"/>
      <w:r>
        <w:t>(наименование территориального органа</w:t>
      </w:r>
      <w:proofErr w:type="gramEnd"/>
    </w:p>
    <w:p w14:paraId="577DB2AE" w14:textId="77777777" w:rsidR="005342FC" w:rsidRDefault="005342FC">
      <w:pPr>
        <w:pStyle w:val="ConsPlusNonformat"/>
        <w:jc w:val="both"/>
      </w:pPr>
      <w:r>
        <w:t xml:space="preserve">                                  _________________________________________</w:t>
      </w:r>
    </w:p>
    <w:p w14:paraId="0C3CB327" w14:textId="77777777" w:rsidR="005342FC" w:rsidRDefault="005342FC">
      <w:pPr>
        <w:pStyle w:val="ConsPlusNonformat"/>
        <w:jc w:val="both"/>
      </w:pPr>
      <w:r>
        <w:t xml:space="preserve">                                  Министерства труда и социального развития</w:t>
      </w:r>
    </w:p>
    <w:p w14:paraId="0FB18EE7" w14:textId="77777777" w:rsidR="005342FC" w:rsidRDefault="005342FC">
      <w:pPr>
        <w:pStyle w:val="ConsPlusNonformat"/>
        <w:jc w:val="both"/>
      </w:pPr>
      <w:r>
        <w:t xml:space="preserve">                                  _________________________________________</w:t>
      </w:r>
    </w:p>
    <w:p w14:paraId="29C3DC15" w14:textId="77777777" w:rsidR="005342FC" w:rsidRDefault="005342FC">
      <w:pPr>
        <w:pStyle w:val="ConsPlusNonformat"/>
        <w:jc w:val="both"/>
      </w:pPr>
      <w:r>
        <w:t xml:space="preserve">                                  </w:t>
      </w:r>
      <w:proofErr w:type="gramStart"/>
      <w:r>
        <w:t>Омской области)</w:t>
      </w:r>
      <w:proofErr w:type="gramEnd"/>
    </w:p>
    <w:p w14:paraId="59DED2E4" w14:textId="77777777" w:rsidR="005342FC" w:rsidRDefault="005342FC">
      <w:pPr>
        <w:pStyle w:val="ConsPlusNonformat"/>
        <w:jc w:val="both"/>
      </w:pPr>
    </w:p>
    <w:p w14:paraId="544D56AF" w14:textId="77777777" w:rsidR="005342FC" w:rsidRDefault="005342FC">
      <w:pPr>
        <w:pStyle w:val="ConsPlusNonformat"/>
        <w:jc w:val="both"/>
      </w:pPr>
      <w:bookmarkStart w:id="43" w:name="Par1412"/>
      <w:bookmarkEnd w:id="43"/>
      <w:r>
        <w:t xml:space="preserve">                                 ЗАЯВЛЕНИЕ</w:t>
      </w:r>
    </w:p>
    <w:p w14:paraId="360359F5" w14:textId="77777777" w:rsidR="005342FC" w:rsidRDefault="005342FC">
      <w:pPr>
        <w:pStyle w:val="ConsPlusNonformat"/>
        <w:jc w:val="both"/>
      </w:pPr>
      <w:r>
        <w:t xml:space="preserve">             о выплате компенсации расходов </w:t>
      </w:r>
      <w:proofErr w:type="gramStart"/>
      <w:r>
        <w:t>за</w:t>
      </w:r>
      <w:proofErr w:type="gramEnd"/>
      <w:r>
        <w:t xml:space="preserve"> самостоятельно</w:t>
      </w:r>
    </w:p>
    <w:p w14:paraId="399ED270" w14:textId="77777777" w:rsidR="005342FC" w:rsidRDefault="005342FC">
      <w:pPr>
        <w:pStyle w:val="ConsPlusNonformat"/>
        <w:jc w:val="both"/>
      </w:pPr>
      <w:r>
        <w:t xml:space="preserve">        </w:t>
      </w:r>
      <w:proofErr w:type="spellStart"/>
      <w:r>
        <w:t>приобретенное</w:t>
      </w:r>
      <w:proofErr w:type="spellEnd"/>
      <w:r>
        <w:t xml:space="preserve"> техническое средство реабилитации, </w:t>
      </w:r>
      <w:proofErr w:type="spellStart"/>
      <w:r>
        <w:t>включенное</w:t>
      </w:r>
      <w:proofErr w:type="spellEnd"/>
    </w:p>
    <w:p w14:paraId="1CFBE2A3" w14:textId="77777777" w:rsidR="005342FC" w:rsidRDefault="005342FC">
      <w:pPr>
        <w:pStyle w:val="ConsPlusNonformat"/>
        <w:jc w:val="both"/>
      </w:pPr>
      <w:r>
        <w:t xml:space="preserve">         в региональный перечень технических средств реабилитации,</w:t>
      </w:r>
    </w:p>
    <w:p w14:paraId="063259CA" w14:textId="77777777" w:rsidR="005342FC" w:rsidRDefault="005342FC">
      <w:pPr>
        <w:pStyle w:val="ConsPlusNonformat"/>
        <w:jc w:val="both"/>
      </w:pPr>
      <w:r>
        <w:t xml:space="preserve">                         </w:t>
      </w:r>
      <w:proofErr w:type="gramStart"/>
      <w:r>
        <w:t>предоставляемых</w:t>
      </w:r>
      <w:proofErr w:type="gramEnd"/>
      <w:r>
        <w:t xml:space="preserve"> инвалиду</w:t>
      </w:r>
    </w:p>
    <w:p w14:paraId="54AB544D" w14:textId="77777777" w:rsidR="005342FC" w:rsidRDefault="005342FC">
      <w:pPr>
        <w:pStyle w:val="ConsPlusNonformat"/>
        <w:jc w:val="both"/>
      </w:pPr>
    </w:p>
    <w:p w14:paraId="4BCDF779" w14:textId="77777777" w:rsidR="005342FC" w:rsidRDefault="005342FC">
      <w:pPr>
        <w:pStyle w:val="ConsPlusNonformat"/>
        <w:jc w:val="both"/>
      </w:pPr>
      <w:r>
        <w:t xml:space="preserve">    Я,____________________________________________________________________,</w:t>
      </w:r>
    </w:p>
    <w:p w14:paraId="379BAD35" w14:textId="77777777" w:rsidR="005342FC" w:rsidRDefault="005342FC">
      <w:pPr>
        <w:pStyle w:val="ConsPlusNonformat"/>
        <w:jc w:val="both"/>
      </w:pPr>
      <w:r>
        <w:t xml:space="preserve">                    (фамилия, имя, отчество гражданина)</w:t>
      </w:r>
    </w:p>
    <w:p w14:paraId="6A509255" w14:textId="77777777" w:rsidR="005342FC" w:rsidRDefault="005342FC">
      <w:pPr>
        <w:pStyle w:val="ConsPlusNonformat"/>
        <w:jc w:val="both"/>
      </w:pPr>
      <w:r>
        <w:t>проживающи</w:t>
      </w:r>
      <w:proofErr w:type="gramStart"/>
      <w:r>
        <w:t>й(</w:t>
      </w:r>
      <w:proofErr w:type="spellStart"/>
      <w:proofErr w:type="gramEnd"/>
      <w:r>
        <w:t>ая</w:t>
      </w:r>
      <w:proofErr w:type="spellEnd"/>
      <w:r>
        <w:t>) по адресу _________________________________________________</w:t>
      </w:r>
    </w:p>
    <w:p w14:paraId="300ABD0B" w14:textId="77777777" w:rsidR="005342FC" w:rsidRDefault="005342FC">
      <w:pPr>
        <w:pStyle w:val="ConsPlusNonformat"/>
        <w:jc w:val="both"/>
      </w:pPr>
      <w:r>
        <w:t>___________________________________________________________________________</w:t>
      </w:r>
    </w:p>
    <w:p w14:paraId="270313A2" w14:textId="77777777" w:rsidR="005342FC" w:rsidRDefault="005342FC">
      <w:pPr>
        <w:pStyle w:val="ConsPlusNonformat"/>
        <w:jc w:val="both"/>
      </w:pPr>
      <w:r>
        <w:t xml:space="preserve">  (адрес места жительства или места пребывания), фактического проживания</w:t>
      </w:r>
    </w:p>
    <w:p w14:paraId="3C14F004" w14:textId="77777777" w:rsidR="005342FC" w:rsidRDefault="005342F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7"/>
        <w:gridCol w:w="2026"/>
        <w:gridCol w:w="1920"/>
        <w:gridCol w:w="2059"/>
      </w:tblGrid>
      <w:tr w:rsidR="005342FC" w14:paraId="3B8D796F" w14:textId="77777777">
        <w:tc>
          <w:tcPr>
            <w:tcW w:w="3067" w:type="dxa"/>
            <w:tcBorders>
              <w:top w:val="single" w:sz="4" w:space="0" w:color="auto"/>
              <w:left w:val="single" w:sz="4" w:space="0" w:color="auto"/>
              <w:bottom w:val="single" w:sz="4" w:space="0" w:color="auto"/>
              <w:right w:val="single" w:sz="4" w:space="0" w:color="auto"/>
            </w:tcBorders>
            <w:vAlign w:val="bottom"/>
          </w:tcPr>
          <w:p w14:paraId="0A488BD8" w14:textId="77777777" w:rsidR="005342FC" w:rsidRDefault="005342FC">
            <w:pPr>
              <w:pStyle w:val="ConsPlusNormal"/>
            </w:pPr>
            <w:r>
              <w:t>Наименование документа, удостоверяющего личность</w:t>
            </w:r>
          </w:p>
        </w:tc>
        <w:tc>
          <w:tcPr>
            <w:tcW w:w="2026" w:type="dxa"/>
            <w:tcBorders>
              <w:top w:val="single" w:sz="4" w:space="0" w:color="auto"/>
              <w:left w:val="single" w:sz="4" w:space="0" w:color="auto"/>
              <w:bottom w:val="single" w:sz="4" w:space="0" w:color="auto"/>
              <w:right w:val="single" w:sz="4" w:space="0" w:color="auto"/>
            </w:tcBorders>
          </w:tcPr>
          <w:p w14:paraId="1C298E66" w14:textId="77777777" w:rsidR="005342FC" w:rsidRDefault="005342FC">
            <w:pPr>
              <w:pStyle w:val="ConsPlusNormal"/>
            </w:pPr>
          </w:p>
        </w:tc>
        <w:tc>
          <w:tcPr>
            <w:tcW w:w="1920" w:type="dxa"/>
            <w:tcBorders>
              <w:top w:val="single" w:sz="4" w:space="0" w:color="auto"/>
              <w:left w:val="single" w:sz="4" w:space="0" w:color="auto"/>
              <w:bottom w:val="single" w:sz="4" w:space="0" w:color="auto"/>
              <w:right w:val="single" w:sz="4" w:space="0" w:color="auto"/>
            </w:tcBorders>
          </w:tcPr>
          <w:p w14:paraId="0148A9FD" w14:textId="77777777" w:rsidR="005342FC" w:rsidRDefault="005342FC">
            <w:pPr>
              <w:pStyle w:val="ConsPlusNormal"/>
            </w:pPr>
            <w:r>
              <w:t>Дата выдачи</w:t>
            </w:r>
          </w:p>
        </w:tc>
        <w:tc>
          <w:tcPr>
            <w:tcW w:w="2059" w:type="dxa"/>
            <w:tcBorders>
              <w:top w:val="single" w:sz="4" w:space="0" w:color="auto"/>
              <w:left w:val="single" w:sz="4" w:space="0" w:color="auto"/>
              <w:bottom w:val="single" w:sz="4" w:space="0" w:color="auto"/>
              <w:right w:val="single" w:sz="4" w:space="0" w:color="auto"/>
            </w:tcBorders>
          </w:tcPr>
          <w:p w14:paraId="5BADF499" w14:textId="77777777" w:rsidR="005342FC" w:rsidRDefault="005342FC">
            <w:pPr>
              <w:pStyle w:val="ConsPlusNormal"/>
            </w:pPr>
          </w:p>
        </w:tc>
      </w:tr>
      <w:tr w:rsidR="005342FC" w14:paraId="22674EF4" w14:textId="77777777">
        <w:tc>
          <w:tcPr>
            <w:tcW w:w="3067" w:type="dxa"/>
            <w:tcBorders>
              <w:top w:val="single" w:sz="4" w:space="0" w:color="auto"/>
              <w:left w:val="single" w:sz="4" w:space="0" w:color="auto"/>
              <w:bottom w:val="single" w:sz="4" w:space="0" w:color="auto"/>
              <w:right w:val="single" w:sz="4" w:space="0" w:color="auto"/>
            </w:tcBorders>
            <w:vAlign w:val="bottom"/>
          </w:tcPr>
          <w:p w14:paraId="3D787330" w14:textId="77777777" w:rsidR="005342FC" w:rsidRDefault="005342FC">
            <w:pPr>
              <w:pStyle w:val="ConsPlusNormal"/>
            </w:pPr>
            <w:r>
              <w:t>Номер документа</w:t>
            </w:r>
          </w:p>
        </w:tc>
        <w:tc>
          <w:tcPr>
            <w:tcW w:w="2026" w:type="dxa"/>
            <w:tcBorders>
              <w:top w:val="single" w:sz="4" w:space="0" w:color="auto"/>
              <w:left w:val="single" w:sz="4" w:space="0" w:color="auto"/>
              <w:bottom w:val="single" w:sz="4" w:space="0" w:color="auto"/>
              <w:right w:val="single" w:sz="4" w:space="0" w:color="auto"/>
            </w:tcBorders>
          </w:tcPr>
          <w:p w14:paraId="50E7C670" w14:textId="77777777" w:rsidR="005342FC" w:rsidRDefault="005342FC">
            <w:pPr>
              <w:pStyle w:val="ConsPlusNormal"/>
            </w:pPr>
          </w:p>
        </w:tc>
        <w:tc>
          <w:tcPr>
            <w:tcW w:w="1920" w:type="dxa"/>
            <w:tcBorders>
              <w:top w:val="single" w:sz="4" w:space="0" w:color="auto"/>
              <w:left w:val="single" w:sz="4" w:space="0" w:color="auto"/>
              <w:bottom w:val="single" w:sz="4" w:space="0" w:color="auto"/>
              <w:right w:val="single" w:sz="4" w:space="0" w:color="auto"/>
            </w:tcBorders>
            <w:vAlign w:val="bottom"/>
          </w:tcPr>
          <w:p w14:paraId="66B493E5" w14:textId="77777777" w:rsidR="005342FC" w:rsidRDefault="005342FC">
            <w:pPr>
              <w:pStyle w:val="ConsPlusNormal"/>
            </w:pPr>
            <w:r>
              <w:t>Дата рождения</w:t>
            </w:r>
          </w:p>
        </w:tc>
        <w:tc>
          <w:tcPr>
            <w:tcW w:w="2059" w:type="dxa"/>
            <w:tcBorders>
              <w:top w:val="single" w:sz="4" w:space="0" w:color="auto"/>
              <w:left w:val="single" w:sz="4" w:space="0" w:color="auto"/>
              <w:bottom w:val="single" w:sz="4" w:space="0" w:color="auto"/>
              <w:right w:val="single" w:sz="4" w:space="0" w:color="auto"/>
            </w:tcBorders>
          </w:tcPr>
          <w:p w14:paraId="389AB6E5" w14:textId="77777777" w:rsidR="005342FC" w:rsidRDefault="005342FC">
            <w:pPr>
              <w:pStyle w:val="ConsPlusNormal"/>
            </w:pPr>
          </w:p>
        </w:tc>
      </w:tr>
      <w:tr w:rsidR="005342FC" w14:paraId="139B1706" w14:textId="77777777">
        <w:tc>
          <w:tcPr>
            <w:tcW w:w="3067" w:type="dxa"/>
            <w:tcBorders>
              <w:top w:val="single" w:sz="4" w:space="0" w:color="auto"/>
              <w:left w:val="single" w:sz="4" w:space="0" w:color="auto"/>
              <w:bottom w:val="single" w:sz="4" w:space="0" w:color="auto"/>
              <w:right w:val="single" w:sz="4" w:space="0" w:color="auto"/>
            </w:tcBorders>
          </w:tcPr>
          <w:p w14:paraId="704C9F5C" w14:textId="77777777" w:rsidR="005342FC" w:rsidRDefault="005342FC">
            <w:pPr>
              <w:pStyle w:val="ConsPlusNormal"/>
            </w:pPr>
            <w:r>
              <w:t xml:space="preserve">Кем </w:t>
            </w:r>
            <w:proofErr w:type="gramStart"/>
            <w:r>
              <w:t>выдан</w:t>
            </w:r>
            <w:proofErr w:type="gramEnd"/>
          </w:p>
        </w:tc>
        <w:tc>
          <w:tcPr>
            <w:tcW w:w="2026" w:type="dxa"/>
            <w:tcBorders>
              <w:top w:val="single" w:sz="4" w:space="0" w:color="auto"/>
              <w:left w:val="single" w:sz="4" w:space="0" w:color="auto"/>
              <w:bottom w:val="single" w:sz="4" w:space="0" w:color="auto"/>
              <w:right w:val="single" w:sz="4" w:space="0" w:color="auto"/>
            </w:tcBorders>
          </w:tcPr>
          <w:p w14:paraId="468A7984" w14:textId="77777777" w:rsidR="005342FC" w:rsidRDefault="005342FC">
            <w:pPr>
              <w:pStyle w:val="ConsPlusNormal"/>
            </w:pPr>
          </w:p>
        </w:tc>
        <w:tc>
          <w:tcPr>
            <w:tcW w:w="1920" w:type="dxa"/>
            <w:tcBorders>
              <w:top w:val="single" w:sz="4" w:space="0" w:color="auto"/>
              <w:left w:val="single" w:sz="4" w:space="0" w:color="auto"/>
              <w:bottom w:val="single" w:sz="4" w:space="0" w:color="auto"/>
              <w:right w:val="single" w:sz="4" w:space="0" w:color="auto"/>
            </w:tcBorders>
            <w:vAlign w:val="bottom"/>
          </w:tcPr>
          <w:p w14:paraId="4964A8C6" w14:textId="77777777" w:rsidR="005342FC" w:rsidRDefault="005342FC">
            <w:pPr>
              <w:pStyle w:val="ConsPlusNormal"/>
            </w:pPr>
            <w:r>
              <w:t>Место рождения</w:t>
            </w:r>
          </w:p>
        </w:tc>
        <w:tc>
          <w:tcPr>
            <w:tcW w:w="2059" w:type="dxa"/>
            <w:tcBorders>
              <w:top w:val="single" w:sz="4" w:space="0" w:color="auto"/>
              <w:left w:val="single" w:sz="4" w:space="0" w:color="auto"/>
              <w:bottom w:val="single" w:sz="4" w:space="0" w:color="auto"/>
              <w:right w:val="single" w:sz="4" w:space="0" w:color="auto"/>
            </w:tcBorders>
          </w:tcPr>
          <w:p w14:paraId="35AB9C61" w14:textId="77777777" w:rsidR="005342FC" w:rsidRDefault="005342FC">
            <w:pPr>
              <w:pStyle w:val="ConsPlusNormal"/>
            </w:pPr>
          </w:p>
        </w:tc>
      </w:tr>
    </w:tbl>
    <w:p w14:paraId="3FCEF63B" w14:textId="77777777" w:rsidR="005342FC" w:rsidRDefault="005342FC">
      <w:pPr>
        <w:pStyle w:val="ConsPlusNormal"/>
        <w:jc w:val="both"/>
      </w:pPr>
    </w:p>
    <w:p w14:paraId="01C8FFFE" w14:textId="77777777" w:rsidR="005342FC" w:rsidRDefault="005342FC">
      <w:pPr>
        <w:pStyle w:val="ConsPlusNonformat"/>
        <w:jc w:val="both"/>
      </w:pPr>
      <w:r>
        <w:t xml:space="preserve">прошу  в  соответствии  с </w:t>
      </w:r>
      <w:hyperlink r:id="rId473" w:history="1">
        <w:r>
          <w:rPr>
            <w:color w:val="0000FF"/>
          </w:rPr>
          <w:t>постановлением</w:t>
        </w:r>
      </w:hyperlink>
      <w:r>
        <w:t xml:space="preserve"> Правительства Омской области от 25</w:t>
      </w:r>
    </w:p>
    <w:p w14:paraId="17115C7D" w14:textId="77777777" w:rsidR="005342FC" w:rsidRDefault="005342FC">
      <w:pPr>
        <w:pStyle w:val="ConsPlusNonformat"/>
        <w:jc w:val="both"/>
      </w:pPr>
      <w:r>
        <w:t>апреля  2012  года  N  95-п  "О  региональном  перечне  технических средств</w:t>
      </w:r>
    </w:p>
    <w:p w14:paraId="1015D725" w14:textId="77777777" w:rsidR="005342FC" w:rsidRDefault="005342FC">
      <w:pPr>
        <w:pStyle w:val="ConsPlusNonformat"/>
        <w:jc w:val="both"/>
      </w:pPr>
      <w:r>
        <w:t xml:space="preserve">реабилитации,  предоставляемых  инвалиду" выплатить компенсацию расходов </w:t>
      </w:r>
      <w:proofErr w:type="gramStart"/>
      <w:r>
        <w:t>по</w:t>
      </w:r>
      <w:proofErr w:type="gramEnd"/>
    </w:p>
    <w:p w14:paraId="30EB659B" w14:textId="77777777" w:rsidR="005342FC" w:rsidRDefault="005342FC">
      <w:pPr>
        <w:pStyle w:val="ConsPlusNonformat"/>
        <w:jc w:val="both"/>
      </w:pPr>
      <w:r>
        <w:t>приобретению ______________________________________________________________</w:t>
      </w:r>
    </w:p>
    <w:p w14:paraId="51A5C9DE" w14:textId="77777777" w:rsidR="005342FC" w:rsidRDefault="005342FC">
      <w:pPr>
        <w:pStyle w:val="ConsPlusNonformat"/>
        <w:jc w:val="both"/>
      </w:pPr>
      <w:r>
        <w:t xml:space="preserve">             </w:t>
      </w:r>
      <w:proofErr w:type="gramStart"/>
      <w:r>
        <w:t xml:space="preserve">(наименование технического средства реабилитации, </w:t>
      </w:r>
      <w:proofErr w:type="spellStart"/>
      <w:r>
        <w:t>включенного</w:t>
      </w:r>
      <w:proofErr w:type="spellEnd"/>
      <w:proofErr w:type="gramEnd"/>
    </w:p>
    <w:p w14:paraId="603E2C54" w14:textId="77777777" w:rsidR="005342FC" w:rsidRDefault="005342FC">
      <w:pPr>
        <w:pStyle w:val="ConsPlusNonformat"/>
        <w:jc w:val="both"/>
      </w:pPr>
      <w:r>
        <w:t xml:space="preserve">               в региональный перечень технических средств реабилитации,</w:t>
      </w:r>
    </w:p>
    <w:p w14:paraId="4C3774D2" w14:textId="77777777" w:rsidR="005342FC" w:rsidRDefault="005342FC">
      <w:pPr>
        <w:pStyle w:val="ConsPlusNonformat"/>
        <w:jc w:val="both"/>
      </w:pPr>
      <w:r>
        <w:t xml:space="preserve">                 </w:t>
      </w:r>
      <w:proofErr w:type="gramStart"/>
      <w:r>
        <w:t>предоставляемых инвалиду (далее - техническое средство</w:t>
      </w:r>
      <w:proofErr w:type="gramEnd"/>
    </w:p>
    <w:p w14:paraId="0689821F" w14:textId="77777777" w:rsidR="005342FC" w:rsidRDefault="005342FC">
      <w:pPr>
        <w:pStyle w:val="ConsPlusNonformat"/>
        <w:jc w:val="both"/>
      </w:pPr>
      <w:r>
        <w:t xml:space="preserve">                                     </w:t>
      </w:r>
      <w:proofErr w:type="gramStart"/>
      <w:r>
        <w:t>реабилитации))</w:t>
      </w:r>
      <w:proofErr w:type="gramEnd"/>
    </w:p>
    <w:p w14:paraId="64518CF7" w14:textId="77777777" w:rsidR="005342FC" w:rsidRDefault="005342FC">
      <w:pPr>
        <w:pStyle w:val="ConsPlusNonformat"/>
        <w:jc w:val="both"/>
      </w:pPr>
      <w:r>
        <w:t>в размере (далее - компенсация): __________________________________________</w:t>
      </w:r>
    </w:p>
    <w:p w14:paraId="2799D84B" w14:textId="77777777" w:rsidR="005342FC" w:rsidRDefault="005342FC">
      <w:pPr>
        <w:pStyle w:val="ConsPlusNonformat"/>
        <w:jc w:val="both"/>
      </w:pPr>
      <w:r>
        <w:t>___________________________________________________________________________</w:t>
      </w:r>
    </w:p>
    <w:p w14:paraId="540B72B0" w14:textId="77777777" w:rsidR="005342FC" w:rsidRDefault="005342FC">
      <w:pPr>
        <w:pStyle w:val="ConsPlusNonformat"/>
        <w:jc w:val="both"/>
      </w:pPr>
      <w:r>
        <w:t xml:space="preserve">                  (сумма указывается цифрами и прописью)</w:t>
      </w:r>
    </w:p>
    <w:p w14:paraId="563BA1AD" w14:textId="77777777" w:rsidR="005342FC" w:rsidRDefault="005342FC">
      <w:pPr>
        <w:pStyle w:val="ConsPlusNonformat"/>
        <w:jc w:val="both"/>
      </w:pPr>
    </w:p>
    <w:p w14:paraId="48B65E96" w14:textId="77777777" w:rsidR="005342FC" w:rsidRDefault="005342FC">
      <w:pPr>
        <w:pStyle w:val="ConsPlusNonformat"/>
        <w:jc w:val="both"/>
      </w:pPr>
      <w:r>
        <w:t xml:space="preserve">    К заявлению прилагаются следующие документы:</w:t>
      </w:r>
    </w:p>
    <w:p w14:paraId="17577A2F" w14:textId="77777777" w:rsidR="005342FC" w:rsidRDefault="005342FC">
      <w:pPr>
        <w:pStyle w:val="ConsPlusNonformat"/>
        <w:jc w:val="both"/>
      </w:pPr>
      <w:r>
        <w:t>1) _______________________________________________________________________;</w:t>
      </w:r>
    </w:p>
    <w:p w14:paraId="11F720D0" w14:textId="77777777" w:rsidR="005342FC" w:rsidRDefault="005342FC">
      <w:pPr>
        <w:pStyle w:val="ConsPlusNonformat"/>
        <w:jc w:val="both"/>
      </w:pPr>
      <w:r>
        <w:lastRenderedPageBreak/>
        <w:t>2) _______________________________________________________________________;</w:t>
      </w:r>
    </w:p>
    <w:p w14:paraId="50B286D5" w14:textId="77777777" w:rsidR="005342FC" w:rsidRDefault="005342FC">
      <w:pPr>
        <w:pStyle w:val="ConsPlusNonformat"/>
        <w:jc w:val="both"/>
      </w:pPr>
      <w:r>
        <w:t>3) _______________________________________________________________________;</w:t>
      </w:r>
    </w:p>
    <w:p w14:paraId="6BEB66DA" w14:textId="77777777" w:rsidR="005342FC" w:rsidRDefault="005342FC">
      <w:pPr>
        <w:pStyle w:val="ConsPlusNonformat"/>
        <w:jc w:val="both"/>
      </w:pPr>
      <w:r>
        <w:t>4) _______________________________________________________________________.</w:t>
      </w:r>
    </w:p>
    <w:p w14:paraId="40D5B25B" w14:textId="77777777" w:rsidR="005342FC" w:rsidRDefault="005342FC">
      <w:pPr>
        <w:pStyle w:val="ConsPlusNonformat"/>
        <w:jc w:val="both"/>
      </w:pPr>
    </w:p>
    <w:p w14:paraId="61281BF5" w14:textId="77777777" w:rsidR="005342FC" w:rsidRDefault="005342FC">
      <w:pPr>
        <w:pStyle w:val="ConsPlusNonformat"/>
        <w:jc w:val="both"/>
      </w:pPr>
      <w:r>
        <w:t xml:space="preserve">    В  случае  принятия  решения  об  отказе  в  выплате  компенсации прошу</w:t>
      </w:r>
    </w:p>
    <w:p w14:paraId="5AC56A1B" w14:textId="77777777" w:rsidR="005342FC" w:rsidRDefault="005342FC">
      <w:pPr>
        <w:pStyle w:val="ConsPlusNonformat"/>
        <w:jc w:val="both"/>
      </w:pPr>
      <w:r>
        <w:t xml:space="preserve">направить   соответствующее  уведомление  в  форме  документа  на  </w:t>
      </w:r>
      <w:proofErr w:type="gramStart"/>
      <w:r>
        <w:t>бумажном</w:t>
      </w:r>
      <w:proofErr w:type="gramEnd"/>
    </w:p>
    <w:p w14:paraId="6284816C" w14:textId="77777777" w:rsidR="005342FC" w:rsidRDefault="005342FC">
      <w:pPr>
        <w:pStyle w:val="ConsPlusNonformat"/>
        <w:jc w:val="both"/>
      </w:pPr>
      <w:r>
        <w:t>носителе/электронного документа (</w:t>
      </w:r>
      <w:proofErr w:type="gramStart"/>
      <w:r>
        <w:t>нужное</w:t>
      </w:r>
      <w:proofErr w:type="gramEnd"/>
      <w:r>
        <w:t xml:space="preserve"> подчеркнуть) по адресу: ___________</w:t>
      </w:r>
    </w:p>
    <w:p w14:paraId="1065F07E" w14:textId="77777777" w:rsidR="005342FC" w:rsidRDefault="005342FC">
      <w:pPr>
        <w:pStyle w:val="ConsPlusNonformat"/>
        <w:jc w:val="both"/>
      </w:pPr>
      <w:r>
        <w:t>__________________________________________________________________________.</w:t>
      </w:r>
    </w:p>
    <w:p w14:paraId="31C7C699" w14:textId="77777777" w:rsidR="005342FC" w:rsidRDefault="005342FC">
      <w:pPr>
        <w:pStyle w:val="ConsPlusNonformat"/>
        <w:jc w:val="both"/>
      </w:pPr>
      <w:r>
        <w:t xml:space="preserve">    Настоящим  заявлением  подтверждаю,  что  вся представленная информация</w:t>
      </w:r>
    </w:p>
    <w:p w14:paraId="581AB798" w14:textId="77777777" w:rsidR="005342FC" w:rsidRDefault="005342FC">
      <w:pPr>
        <w:pStyle w:val="ConsPlusNonformat"/>
        <w:jc w:val="both"/>
      </w:pPr>
      <w:r>
        <w:t>является полной и достоверной.</w:t>
      </w:r>
    </w:p>
    <w:p w14:paraId="14021E29" w14:textId="77777777" w:rsidR="005342FC" w:rsidRDefault="005342FC">
      <w:pPr>
        <w:pStyle w:val="ConsPlusNonformat"/>
        <w:jc w:val="both"/>
      </w:pPr>
      <w:r>
        <w:t xml:space="preserve">    Настоящим  заявлением выражаю согласие Министерству труда и социального</w:t>
      </w:r>
    </w:p>
    <w:p w14:paraId="304BB980" w14:textId="77777777" w:rsidR="005342FC" w:rsidRDefault="005342FC">
      <w:pPr>
        <w:pStyle w:val="ConsPlusNonformat"/>
        <w:jc w:val="both"/>
      </w:pPr>
      <w:proofErr w:type="gramStart"/>
      <w:r>
        <w:t>развития  Омской  области, расположенному по адресу: г. Омск, ул. Яковлева,</w:t>
      </w:r>
      <w:proofErr w:type="gramEnd"/>
    </w:p>
    <w:p w14:paraId="64183C96" w14:textId="77777777" w:rsidR="005342FC" w:rsidRDefault="005342FC">
      <w:pPr>
        <w:pStyle w:val="ConsPlusNonformat"/>
        <w:jc w:val="both"/>
      </w:pPr>
      <w:r>
        <w:t>6, ________________________________________________________________________</w:t>
      </w:r>
    </w:p>
    <w:p w14:paraId="10D94593" w14:textId="77777777" w:rsidR="005342FC" w:rsidRDefault="005342FC">
      <w:pPr>
        <w:pStyle w:val="ConsPlusNonformat"/>
        <w:jc w:val="both"/>
      </w:pPr>
      <w:r>
        <w:t xml:space="preserve">          </w:t>
      </w:r>
      <w:proofErr w:type="gramStart"/>
      <w:r>
        <w:t>(наименование территориального органа Министерства труда</w:t>
      </w:r>
      <w:proofErr w:type="gramEnd"/>
    </w:p>
    <w:p w14:paraId="7A4ECE46" w14:textId="77777777" w:rsidR="005342FC" w:rsidRDefault="005342FC">
      <w:pPr>
        <w:pStyle w:val="ConsPlusNonformat"/>
        <w:jc w:val="both"/>
      </w:pPr>
      <w:r>
        <w:t>__________________________________________________________________________,</w:t>
      </w:r>
    </w:p>
    <w:p w14:paraId="3C4C4446" w14:textId="77777777" w:rsidR="005342FC" w:rsidRDefault="005342FC">
      <w:pPr>
        <w:pStyle w:val="ConsPlusNonformat"/>
        <w:jc w:val="both"/>
      </w:pPr>
      <w:r>
        <w:t xml:space="preserve">                  и социального развития Омской области)</w:t>
      </w:r>
    </w:p>
    <w:p w14:paraId="54E3FA2F" w14:textId="77777777" w:rsidR="005342FC" w:rsidRDefault="005342FC">
      <w:pPr>
        <w:pStyle w:val="ConsPlusNonformat"/>
        <w:jc w:val="both"/>
      </w:pPr>
      <w:proofErr w:type="gramStart"/>
      <w:r>
        <w:t>расположенному по адресу: ________________________________________________,</w:t>
      </w:r>
      <w:proofErr w:type="gramEnd"/>
    </w:p>
    <w:p w14:paraId="4901C539" w14:textId="77777777" w:rsidR="005342FC" w:rsidRDefault="005342FC">
      <w:pPr>
        <w:pStyle w:val="ConsPlusNonformat"/>
        <w:jc w:val="both"/>
      </w:pPr>
      <w:r>
        <w:t>на  обработку содержащихся в нем персональных данных, т.е. их сбор, запись,</w:t>
      </w:r>
    </w:p>
    <w:p w14:paraId="63F807FA" w14:textId="77777777" w:rsidR="005342FC" w:rsidRDefault="005342FC">
      <w:pPr>
        <w:pStyle w:val="ConsPlusNonformat"/>
        <w:jc w:val="both"/>
      </w:pPr>
      <w:r>
        <w:t>систематизацию,  накопление,  хранение,  уточнение (обновление, изменение),</w:t>
      </w:r>
    </w:p>
    <w:p w14:paraId="3D56EDB8" w14:textId="77777777" w:rsidR="005342FC" w:rsidRDefault="005342FC">
      <w:pPr>
        <w:pStyle w:val="ConsPlusNonformat"/>
        <w:jc w:val="both"/>
      </w:pPr>
      <w:proofErr w:type="gramStart"/>
      <w:r>
        <w:t>извлечение,   использование,   передачу  (распространение,  предоставление,</w:t>
      </w:r>
      <w:proofErr w:type="gramEnd"/>
    </w:p>
    <w:p w14:paraId="4AEA74E6" w14:textId="77777777" w:rsidR="005342FC" w:rsidRDefault="005342FC">
      <w:pPr>
        <w:pStyle w:val="ConsPlusNonformat"/>
        <w:jc w:val="both"/>
      </w:pPr>
      <w:r>
        <w:t>доступ),   обезличивание,   блокирование,  удаление,  уничтожение  в  целях</w:t>
      </w:r>
    </w:p>
    <w:p w14:paraId="1F937938" w14:textId="77777777" w:rsidR="005342FC" w:rsidRDefault="005342FC">
      <w:pPr>
        <w:pStyle w:val="ConsPlusNonformat"/>
        <w:jc w:val="both"/>
      </w:pPr>
      <w:r>
        <w:t>получения государственных и муниципальных услуг.</w:t>
      </w:r>
    </w:p>
    <w:p w14:paraId="779E0EC4" w14:textId="77777777" w:rsidR="005342FC" w:rsidRDefault="005342FC">
      <w:pPr>
        <w:pStyle w:val="ConsPlusNonformat"/>
        <w:jc w:val="both"/>
      </w:pPr>
      <w:r>
        <w:t xml:space="preserve">    Согласие  на  обработку  персональных  данных, содержащихся в настоящем</w:t>
      </w:r>
    </w:p>
    <w:p w14:paraId="05A9629A" w14:textId="77777777" w:rsidR="005342FC" w:rsidRDefault="005342FC">
      <w:pPr>
        <w:pStyle w:val="ConsPlusNonformat"/>
        <w:jc w:val="both"/>
      </w:pPr>
      <w:proofErr w:type="gramStart"/>
      <w:r>
        <w:t>заявлении</w:t>
      </w:r>
      <w:proofErr w:type="gramEnd"/>
      <w:r>
        <w:t>,   действует  до  даты  подачи  заявления  об  отзыве  настоящего</w:t>
      </w:r>
    </w:p>
    <w:p w14:paraId="4E3868EA" w14:textId="77777777" w:rsidR="005342FC" w:rsidRDefault="005342FC">
      <w:pPr>
        <w:pStyle w:val="ConsPlusNonformat"/>
        <w:jc w:val="both"/>
      </w:pPr>
      <w:r>
        <w:t>согласия.</w:t>
      </w:r>
    </w:p>
    <w:p w14:paraId="651DB0F9" w14:textId="77777777" w:rsidR="005342FC" w:rsidRDefault="005342FC">
      <w:pPr>
        <w:pStyle w:val="ConsPlusNonformat"/>
        <w:jc w:val="both"/>
      </w:pPr>
    </w:p>
    <w:p w14:paraId="3F1B23BD" w14:textId="77777777" w:rsidR="005342FC" w:rsidRDefault="005342FC">
      <w:pPr>
        <w:pStyle w:val="ConsPlusNonformat"/>
        <w:jc w:val="both"/>
      </w:pPr>
      <w:r>
        <w:t>_______________ _________________________ _________________________________</w:t>
      </w:r>
    </w:p>
    <w:p w14:paraId="0F36D6FD" w14:textId="77777777" w:rsidR="005342FC" w:rsidRDefault="005342FC">
      <w:pPr>
        <w:pStyle w:val="ConsPlusNonformat"/>
        <w:jc w:val="both"/>
      </w:pPr>
      <w:r>
        <w:t xml:space="preserve">    (дата)         (подпись заявителя)      (инициалы, фамилия заявителя)</w:t>
      </w:r>
    </w:p>
    <w:p w14:paraId="45E26CC5" w14:textId="77777777" w:rsidR="005342FC" w:rsidRDefault="005342FC">
      <w:pPr>
        <w:pStyle w:val="ConsPlusNonformat"/>
        <w:jc w:val="both"/>
      </w:pPr>
    </w:p>
    <w:p w14:paraId="1A7398A3" w14:textId="77777777" w:rsidR="005342FC" w:rsidRDefault="005342FC">
      <w:pPr>
        <w:pStyle w:val="ConsPlusNonformat"/>
        <w:jc w:val="both"/>
      </w:pPr>
      <w:r>
        <w:t>Регистрационный номер заявления: _____________________</w:t>
      </w:r>
    </w:p>
    <w:p w14:paraId="5FB35B3D" w14:textId="77777777" w:rsidR="005342FC" w:rsidRDefault="005342FC">
      <w:pPr>
        <w:pStyle w:val="ConsPlusNonformat"/>
        <w:jc w:val="both"/>
      </w:pPr>
      <w:r>
        <w:t xml:space="preserve">Дата </w:t>
      </w:r>
      <w:proofErr w:type="spellStart"/>
      <w:r>
        <w:t>приема</w:t>
      </w:r>
      <w:proofErr w:type="spellEnd"/>
      <w:r>
        <w:t xml:space="preserve"> заявления: "__" _________________ 20___ г. ____________________</w:t>
      </w:r>
    </w:p>
    <w:p w14:paraId="7EC00B92" w14:textId="77777777" w:rsidR="005342FC" w:rsidRDefault="005342FC">
      <w:pPr>
        <w:pStyle w:val="ConsPlusNonformat"/>
        <w:jc w:val="both"/>
      </w:pPr>
      <w:r>
        <w:t xml:space="preserve">                                                            (подпись)</w:t>
      </w:r>
    </w:p>
    <w:p w14:paraId="2888ED21" w14:textId="77777777" w:rsidR="005342FC" w:rsidRDefault="005342FC">
      <w:pPr>
        <w:pStyle w:val="ConsPlusNonformat"/>
        <w:jc w:val="both"/>
      </w:pPr>
    </w:p>
    <w:p w14:paraId="27FDE607" w14:textId="77777777" w:rsidR="005342FC" w:rsidRDefault="005342FC">
      <w:pPr>
        <w:pStyle w:val="ConsPlusNonformat"/>
        <w:jc w:val="both"/>
      </w:pPr>
      <w:r>
        <w:t>___________________________________________________________________________</w:t>
      </w:r>
    </w:p>
    <w:p w14:paraId="526E689E" w14:textId="77777777" w:rsidR="005342FC" w:rsidRDefault="005342FC">
      <w:pPr>
        <w:pStyle w:val="ConsPlusNonformat"/>
        <w:jc w:val="both"/>
      </w:pPr>
      <w:r>
        <w:t xml:space="preserve">                              (линия отреза)</w:t>
      </w:r>
    </w:p>
    <w:p w14:paraId="70B05993" w14:textId="77777777" w:rsidR="005342FC" w:rsidRDefault="005342FC">
      <w:pPr>
        <w:pStyle w:val="ConsPlusNonformat"/>
        <w:jc w:val="both"/>
      </w:pPr>
    </w:p>
    <w:p w14:paraId="386956FC" w14:textId="77777777" w:rsidR="005342FC" w:rsidRDefault="005342FC">
      <w:pPr>
        <w:pStyle w:val="ConsPlusNonformat"/>
        <w:jc w:val="both"/>
      </w:pPr>
      <w:r>
        <w:t xml:space="preserve">                                 Расписка</w:t>
      </w:r>
    </w:p>
    <w:p w14:paraId="3C3AE1AE" w14:textId="77777777" w:rsidR="005342FC" w:rsidRDefault="005342FC">
      <w:pPr>
        <w:pStyle w:val="ConsPlusNonformat"/>
        <w:jc w:val="both"/>
      </w:pPr>
    </w:p>
    <w:p w14:paraId="39F0ABC6" w14:textId="77777777" w:rsidR="005342FC" w:rsidRDefault="005342FC">
      <w:pPr>
        <w:pStyle w:val="ConsPlusNonformat"/>
        <w:jc w:val="both"/>
      </w:pPr>
      <w:r>
        <w:t xml:space="preserve">    От ____________________________________________________________________</w:t>
      </w:r>
    </w:p>
    <w:p w14:paraId="60FAA36B" w14:textId="77777777" w:rsidR="005342FC" w:rsidRDefault="005342FC">
      <w:pPr>
        <w:pStyle w:val="ConsPlusNonformat"/>
        <w:jc w:val="both"/>
      </w:pPr>
      <w:r>
        <w:t xml:space="preserve">                    (фамилия, имя, отчество гражданина)</w:t>
      </w:r>
    </w:p>
    <w:p w14:paraId="0A5C2D92" w14:textId="77777777" w:rsidR="005342FC" w:rsidRDefault="005342FC">
      <w:pPr>
        <w:pStyle w:val="ConsPlusNonformat"/>
        <w:jc w:val="both"/>
      </w:pPr>
      <w:r>
        <w:t>приняты заявление и следующие документы:</w:t>
      </w:r>
    </w:p>
    <w:p w14:paraId="0D4CEA85" w14:textId="77777777" w:rsidR="005342FC" w:rsidRDefault="005342FC">
      <w:pPr>
        <w:pStyle w:val="ConsPlusNonformat"/>
        <w:jc w:val="both"/>
      </w:pPr>
      <w:r>
        <w:t>1) _______________________________________________________________________;</w:t>
      </w:r>
    </w:p>
    <w:p w14:paraId="5ACDB7CC" w14:textId="77777777" w:rsidR="005342FC" w:rsidRDefault="005342FC">
      <w:pPr>
        <w:pStyle w:val="ConsPlusNonformat"/>
        <w:jc w:val="both"/>
      </w:pPr>
      <w:r>
        <w:t>2) _______________________________________________________________________;</w:t>
      </w:r>
    </w:p>
    <w:p w14:paraId="2110F1E4" w14:textId="77777777" w:rsidR="005342FC" w:rsidRDefault="005342FC">
      <w:pPr>
        <w:pStyle w:val="ConsPlusNonformat"/>
        <w:jc w:val="both"/>
      </w:pPr>
      <w:r>
        <w:t>3) _______________________________________________________________________;</w:t>
      </w:r>
    </w:p>
    <w:p w14:paraId="221C7712" w14:textId="77777777" w:rsidR="005342FC" w:rsidRDefault="005342FC">
      <w:pPr>
        <w:pStyle w:val="ConsPlusNonformat"/>
        <w:jc w:val="both"/>
      </w:pPr>
      <w:r>
        <w:t>4) _______________________________________________________________________.</w:t>
      </w:r>
    </w:p>
    <w:p w14:paraId="3910ACB4" w14:textId="77777777" w:rsidR="005342FC" w:rsidRDefault="005342FC">
      <w:pPr>
        <w:pStyle w:val="ConsPlusNonformat"/>
        <w:jc w:val="both"/>
      </w:pPr>
    </w:p>
    <w:p w14:paraId="4FBE53F3" w14:textId="77777777" w:rsidR="005342FC" w:rsidRDefault="005342FC">
      <w:pPr>
        <w:pStyle w:val="ConsPlusNonformat"/>
        <w:jc w:val="both"/>
      </w:pPr>
      <w:r>
        <w:t>Регистрационный номер заявления: _____________________</w:t>
      </w:r>
    </w:p>
    <w:p w14:paraId="53A773F5" w14:textId="77777777" w:rsidR="005342FC" w:rsidRDefault="005342FC">
      <w:pPr>
        <w:pStyle w:val="ConsPlusNonformat"/>
        <w:jc w:val="both"/>
      </w:pPr>
      <w:r>
        <w:t xml:space="preserve">Дата </w:t>
      </w:r>
      <w:proofErr w:type="spellStart"/>
      <w:r>
        <w:t>приема</w:t>
      </w:r>
      <w:proofErr w:type="spellEnd"/>
      <w:r>
        <w:t xml:space="preserve"> заявления: "__" _________________ 20___ г. ____________________</w:t>
      </w:r>
    </w:p>
    <w:p w14:paraId="5A18604F" w14:textId="77777777" w:rsidR="005342FC" w:rsidRDefault="005342FC">
      <w:pPr>
        <w:pStyle w:val="ConsPlusNonformat"/>
        <w:jc w:val="both"/>
      </w:pPr>
      <w:r>
        <w:t xml:space="preserve">                                                            (подпись)</w:t>
      </w:r>
    </w:p>
    <w:p w14:paraId="74339C86" w14:textId="77777777" w:rsidR="005342FC" w:rsidRDefault="005342FC">
      <w:pPr>
        <w:pStyle w:val="ConsPlusNormal"/>
        <w:jc w:val="both"/>
      </w:pPr>
    </w:p>
    <w:p w14:paraId="7B08BB1C" w14:textId="77777777" w:rsidR="005342FC" w:rsidRDefault="005342FC">
      <w:pPr>
        <w:pStyle w:val="ConsPlusNormal"/>
        <w:jc w:val="center"/>
      </w:pPr>
      <w:r>
        <w:t>_______________</w:t>
      </w:r>
    </w:p>
    <w:p w14:paraId="18FF19E2" w14:textId="77777777" w:rsidR="005342FC" w:rsidRDefault="005342FC">
      <w:pPr>
        <w:pStyle w:val="ConsPlusNormal"/>
        <w:jc w:val="both"/>
      </w:pPr>
    </w:p>
    <w:p w14:paraId="0D90BE8F" w14:textId="77777777" w:rsidR="005342FC" w:rsidRDefault="005342FC">
      <w:pPr>
        <w:pStyle w:val="ConsPlusNormal"/>
        <w:jc w:val="both"/>
      </w:pPr>
    </w:p>
    <w:p w14:paraId="04EB240F" w14:textId="77777777" w:rsidR="005342FC" w:rsidRDefault="005342FC">
      <w:pPr>
        <w:pStyle w:val="ConsPlusNormal"/>
        <w:jc w:val="both"/>
      </w:pPr>
    </w:p>
    <w:p w14:paraId="4BD2F817" w14:textId="77777777" w:rsidR="005342FC" w:rsidRDefault="005342FC">
      <w:pPr>
        <w:pStyle w:val="ConsPlusNormal"/>
        <w:jc w:val="both"/>
      </w:pPr>
    </w:p>
    <w:p w14:paraId="77845D5F" w14:textId="77777777" w:rsidR="005342FC" w:rsidRDefault="005342FC">
      <w:pPr>
        <w:pStyle w:val="ConsPlusNormal"/>
        <w:jc w:val="both"/>
      </w:pPr>
    </w:p>
    <w:p w14:paraId="2BFF0F9B" w14:textId="77777777" w:rsidR="005342FC" w:rsidRDefault="005342FC">
      <w:pPr>
        <w:pStyle w:val="ConsPlusNormal"/>
        <w:jc w:val="right"/>
        <w:outlineLvl w:val="1"/>
      </w:pPr>
      <w:r>
        <w:t>Приложение N 12</w:t>
      </w:r>
    </w:p>
    <w:p w14:paraId="73067E27" w14:textId="77777777" w:rsidR="005342FC" w:rsidRDefault="005342FC">
      <w:pPr>
        <w:pStyle w:val="ConsPlusNormal"/>
        <w:jc w:val="right"/>
      </w:pPr>
      <w:r>
        <w:t>к Административному регламенту</w:t>
      </w:r>
    </w:p>
    <w:p w14:paraId="5B229DFF" w14:textId="77777777" w:rsidR="005342FC" w:rsidRDefault="005342FC">
      <w:pPr>
        <w:pStyle w:val="ConsPlusNormal"/>
        <w:jc w:val="right"/>
      </w:pPr>
      <w:r>
        <w:t>предоставления государственной услуги</w:t>
      </w:r>
    </w:p>
    <w:p w14:paraId="5A1414FB" w14:textId="77777777" w:rsidR="005342FC" w:rsidRDefault="005342FC">
      <w:pPr>
        <w:pStyle w:val="ConsPlusNormal"/>
        <w:jc w:val="right"/>
      </w:pPr>
      <w:r>
        <w:t xml:space="preserve">"Предоставление инвалидам </w:t>
      </w:r>
      <w:proofErr w:type="gramStart"/>
      <w:r>
        <w:t>технических</w:t>
      </w:r>
      <w:proofErr w:type="gramEnd"/>
    </w:p>
    <w:p w14:paraId="4F75B6C0" w14:textId="77777777" w:rsidR="005342FC" w:rsidRDefault="005342FC">
      <w:pPr>
        <w:pStyle w:val="ConsPlusNormal"/>
        <w:jc w:val="right"/>
      </w:pPr>
      <w:r>
        <w:t xml:space="preserve">средств реабилитации, </w:t>
      </w:r>
      <w:proofErr w:type="spellStart"/>
      <w:r>
        <w:t>включенных</w:t>
      </w:r>
      <w:proofErr w:type="spellEnd"/>
      <w:r>
        <w:t xml:space="preserve"> </w:t>
      </w:r>
      <w:proofErr w:type="gramStart"/>
      <w:r>
        <w:t>в</w:t>
      </w:r>
      <w:proofErr w:type="gramEnd"/>
    </w:p>
    <w:p w14:paraId="71F0CE38" w14:textId="77777777" w:rsidR="005342FC" w:rsidRDefault="005342FC">
      <w:pPr>
        <w:pStyle w:val="ConsPlusNormal"/>
        <w:jc w:val="right"/>
      </w:pPr>
      <w:r>
        <w:t xml:space="preserve">региональный перечень </w:t>
      </w:r>
      <w:proofErr w:type="gramStart"/>
      <w:r>
        <w:t>технических</w:t>
      </w:r>
      <w:proofErr w:type="gramEnd"/>
    </w:p>
    <w:p w14:paraId="3E243ED1" w14:textId="77777777" w:rsidR="005342FC" w:rsidRDefault="005342FC">
      <w:pPr>
        <w:pStyle w:val="ConsPlusNormal"/>
        <w:jc w:val="right"/>
      </w:pPr>
      <w:r>
        <w:lastRenderedPageBreak/>
        <w:t>средств реабилитации,</w:t>
      </w:r>
    </w:p>
    <w:p w14:paraId="0F8AB72A" w14:textId="77777777" w:rsidR="005342FC" w:rsidRDefault="005342FC">
      <w:pPr>
        <w:pStyle w:val="ConsPlusNormal"/>
        <w:jc w:val="right"/>
      </w:pPr>
      <w:proofErr w:type="gramStart"/>
      <w:r>
        <w:t>предоставляемых</w:t>
      </w:r>
      <w:proofErr w:type="gramEnd"/>
      <w:r>
        <w:t xml:space="preserve"> инвалиду"</w:t>
      </w:r>
    </w:p>
    <w:p w14:paraId="57A17490" w14:textId="77777777" w:rsidR="005342FC" w:rsidRDefault="005342FC">
      <w:pPr>
        <w:pStyle w:val="ConsPlusNormal"/>
        <w:rPr>
          <w:rFonts w:cstheme="minorBid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5342FC" w14:paraId="7A1365E9" w14:textId="77777777">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8019BE4" w14:textId="77777777" w:rsidR="005342FC" w:rsidRDefault="005342FC">
            <w:pPr>
              <w:pStyle w:val="ConsPlusNormal"/>
              <w:rPr>
                <w:rFonts w:cstheme="minorBidi"/>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0C66308" w14:textId="77777777" w:rsidR="005342FC" w:rsidRDefault="005342FC">
            <w:pPr>
              <w:pStyle w:val="ConsPlusNormal"/>
              <w:rPr>
                <w:rFonts w:cstheme="minorBidi"/>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5D1DE47" w14:textId="77777777" w:rsidR="005342FC" w:rsidRDefault="005342FC">
            <w:pPr>
              <w:pStyle w:val="ConsPlusNormal"/>
              <w:jc w:val="center"/>
              <w:rPr>
                <w:color w:val="392C69"/>
              </w:rPr>
            </w:pPr>
            <w:r>
              <w:rPr>
                <w:color w:val="392C69"/>
              </w:rPr>
              <w:t>Список изменяющих документов</w:t>
            </w:r>
          </w:p>
          <w:p w14:paraId="0F4948BA" w14:textId="77777777" w:rsidR="005342FC" w:rsidRDefault="005342FC">
            <w:pPr>
              <w:pStyle w:val="ConsPlusNormal"/>
              <w:jc w:val="center"/>
              <w:rPr>
                <w:color w:val="392C69"/>
              </w:rPr>
            </w:pPr>
            <w:proofErr w:type="gramStart"/>
            <w:r>
              <w:rPr>
                <w:color w:val="392C69"/>
              </w:rPr>
              <w:t>(</w:t>
            </w:r>
            <w:proofErr w:type="spellStart"/>
            <w:r>
              <w:rPr>
                <w:color w:val="392C69"/>
              </w:rPr>
              <w:t>введен</w:t>
            </w:r>
            <w:proofErr w:type="spellEnd"/>
            <w:r>
              <w:rPr>
                <w:color w:val="392C69"/>
              </w:rPr>
              <w:t xml:space="preserve"> </w:t>
            </w:r>
            <w:hyperlink r:id="rId474" w:history="1">
              <w:r>
                <w:rPr>
                  <w:color w:val="0000FF"/>
                </w:rPr>
                <w:t>Приказом</w:t>
              </w:r>
            </w:hyperlink>
            <w:r>
              <w:rPr>
                <w:color w:val="392C69"/>
              </w:rPr>
              <w:t xml:space="preserve"> Министерства труда и социального развития Омской области</w:t>
            </w:r>
            <w:proofErr w:type="gramEnd"/>
          </w:p>
          <w:p w14:paraId="0977AFA9" w14:textId="77777777" w:rsidR="005342FC" w:rsidRDefault="005342FC">
            <w:pPr>
              <w:pStyle w:val="ConsPlusNormal"/>
              <w:jc w:val="center"/>
              <w:rPr>
                <w:color w:val="392C69"/>
              </w:rPr>
            </w:pPr>
            <w:r>
              <w:rPr>
                <w:color w:val="392C69"/>
              </w:rPr>
              <w:t>от 16.01.2025 N 3-п)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F9AA0B0" w14:textId="77777777" w:rsidR="005342FC" w:rsidRDefault="005342FC">
            <w:pPr>
              <w:pStyle w:val="ConsPlusNormal"/>
              <w:jc w:val="center"/>
              <w:rPr>
                <w:color w:val="392C69"/>
              </w:rPr>
            </w:pPr>
          </w:p>
        </w:tc>
      </w:tr>
    </w:tbl>
    <w:p w14:paraId="5539A403" w14:textId="77777777" w:rsidR="005342FC" w:rsidRDefault="005342FC">
      <w:pPr>
        <w:pStyle w:val="ConsPlusNormal"/>
        <w:jc w:val="both"/>
      </w:pPr>
    </w:p>
    <w:p w14:paraId="1F55F769" w14:textId="77777777" w:rsidR="005342FC" w:rsidRDefault="005342FC">
      <w:pPr>
        <w:pStyle w:val="ConsPlusNormal"/>
        <w:jc w:val="center"/>
      </w:pPr>
      <w:bookmarkStart w:id="44" w:name="Par1519"/>
      <w:bookmarkEnd w:id="44"/>
      <w:r>
        <w:t>ЖУРНАЛ</w:t>
      </w:r>
    </w:p>
    <w:p w14:paraId="40013556" w14:textId="77777777" w:rsidR="005342FC" w:rsidRDefault="005342FC">
      <w:pPr>
        <w:pStyle w:val="ConsPlusNormal"/>
        <w:jc w:val="center"/>
      </w:pPr>
      <w:r>
        <w:t>регистрации заявлений</w:t>
      </w:r>
    </w:p>
    <w:p w14:paraId="0967F4F2" w14:textId="77777777" w:rsidR="005342FC" w:rsidRDefault="005342FC">
      <w:pPr>
        <w:pStyle w:val="ConsPlusNormal"/>
        <w:jc w:val="both"/>
      </w:pPr>
    </w:p>
    <w:p w14:paraId="742C8D13" w14:textId="77777777" w:rsidR="005342FC" w:rsidRDefault="005342FC">
      <w:pPr>
        <w:pStyle w:val="ConsPlusNormal"/>
        <w:sectPr w:rsidR="005342FC" w:rsidSect="005342FC">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1186"/>
        <w:gridCol w:w="1186"/>
        <w:gridCol w:w="1757"/>
        <w:gridCol w:w="1474"/>
        <w:gridCol w:w="1361"/>
        <w:gridCol w:w="1644"/>
        <w:gridCol w:w="1871"/>
        <w:gridCol w:w="1411"/>
      </w:tblGrid>
      <w:tr w:rsidR="005342FC" w14:paraId="3DEC1D67" w14:textId="77777777">
        <w:tc>
          <w:tcPr>
            <w:tcW w:w="566" w:type="dxa"/>
            <w:tcBorders>
              <w:top w:val="single" w:sz="4" w:space="0" w:color="auto"/>
              <w:left w:val="single" w:sz="4" w:space="0" w:color="auto"/>
              <w:bottom w:val="single" w:sz="4" w:space="0" w:color="auto"/>
              <w:right w:val="single" w:sz="4" w:space="0" w:color="auto"/>
            </w:tcBorders>
            <w:vAlign w:val="center"/>
          </w:tcPr>
          <w:p w14:paraId="6C2D15B3" w14:textId="77777777" w:rsidR="005342FC" w:rsidRDefault="005342FC">
            <w:pPr>
              <w:pStyle w:val="ConsPlusNormal"/>
              <w:jc w:val="center"/>
            </w:pPr>
            <w:r>
              <w:lastRenderedPageBreak/>
              <w:t xml:space="preserve">N </w:t>
            </w:r>
            <w:proofErr w:type="gramStart"/>
            <w:r>
              <w:t>п</w:t>
            </w:r>
            <w:proofErr w:type="gramEnd"/>
            <w:r>
              <w:t>/п</w:t>
            </w:r>
          </w:p>
        </w:tc>
        <w:tc>
          <w:tcPr>
            <w:tcW w:w="1186" w:type="dxa"/>
            <w:tcBorders>
              <w:top w:val="single" w:sz="4" w:space="0" w:color="auto"/>
              <w:left w:val="single" w:sz="4" w:space="0" w:color="auto"/>
              <w:bottom w:val="single" w:sz="4" w:space="0" w:color="auto"/>
              <w:right w:val="single" w:sz="4" w:space="0" w:color="auto"/>
            </w:tcBorders>
            <w:vAlign w:val="center"/>
          </w:tcPr>
          <w:p w14:paraId="18A6615A" w14:textId="77777777" w:rsidR="005342FC" w:rsidRDefault="005342FC">
            <w:pPr>
              <w:pStyle w:val="ConsPlusNormal"/>
              <w:jc w:val="center"/>
            </w:pPr>
            <w:r>
              <w:t>N заявления</w:t>
            </w:r>
          </w:p>
        </w:tc>
        <w:tc>
          <w:tcPr>
            <w:tcW w:w="1186" w:type="dxa"/>
            <w:tcBorders>
              <w:top w:val="single" w:sz="4" w:space="0" w:color="auto"/>
              <w:left w:val="single" w:sz="4" w:space="0" w:color="auto"/>
              <w:bottom w:val="single" w:sz="4" w:space="0" w:color="auto"/>
              <w:right w:val="single" w:sz="4" w:space="0" w:color="auto"/>
            </w:tcBorders>
            <w:vAlign w:val="center"/>
          </w:tcPr>
          <w:p w14:paraId="41F16DC5" w14:textId="77777777" w:rsidR="005342FC" w:rsidRDefault="005342FC">
            <w:pPr>
              <w:pStyle w:val="ConsPlusNormal"/>
              <w:jc w:val="center"/>
            </w:pPr>
            <w:r>
              <w:t>Фамилия, имя, отчество</w:t>
            </w:r>
          </w:p>
        </w:tc>
        <w:tc>
          <w:tcPr>
            <w:tcW w:w="1757" w:type="dxa"/>
            <w:tcBorders>
              <w:top w:val="single" w:sz="4" w:space="0" w:color="auto"/>
              <w:left w:val="single" w:sz="4" w:space="0" w:color="auto"/>
              <w:bottom w:val="single" w:sz="4" w:space="0" w:color="auto"/>
              <w:right w:val="single" w:sz="4" w:space="0" w:color="auto"/>
            </w:tcBorders>
            <w:vAlign w:val="bottom"/>
          </w:tcPr>
          <w:p w14:paraId="660D019F" w14:textId="77777777" w:rsidR="005342FC" w:rsidRDefault="005342FC">
            <w:pPr>
              <w:pStyle w:val="ConsPlusNormal"/>
              <w:jc w:val="center"/>
            </w:pPr>
            <w:r>
              <w:t>Адрес места жительства (или места пребывания, фактического проживания)</w:t>
            </w:r>
          </w:p>
        </w:tc>
        <w:tc>
          <w:tcPr>
            <w:tcW w:w="1474" w:type="dxa"/>
            <w:tcBorders>
              <w:top w:val="single" w:sz="4" w:space="0" w:color="auto"/>
              <w:left w:val="single" w:sz="4" w:space="0" w:color="auto"/>
              <w:bottom w:val="single" w:sz="4" w:space="0" w:color="auto"/>
              <w:right w:val="single" w:sz="4" w:space="0" w:color="auto"/>
            </w:tcBorders>
            <w:vAlign w:val="center"/>
          </w:tcPr>
          <w:p w14:paraId="1C040F8C" w14:textId="77777777" w:rsidR="005342FC" w:rsidRDefault="005342FC">
            <w:pPr>
              <w:pStyle w:val="ConsPlusNormal"/>
              <w:jc w:val="center"/>
            </w:pPr>
            <w:r>
              <w:t>Категория получателя, вид меры социальной поддержки</w:t>
            </w:r>
          </w:p>
        </w:tc>
        <w:tc>
          <w:tcPr>
            <w:tcW w:w="1361" w:type="dxa"/>
            <w:tcBorders>
              <w:top w:val="single" w:sz="4" w:space="0" w:color="auto"/>
              <w:left w:val="single" w:sz="4" w:space="0" w:color="auto"/>
              <w:bottom w:val="single" w:sz="4" w:space="0" w:color="auto"/>
              <w:right w:val="single" w:sz="4" w:space="0" w:color="auto"/>
            </w:tcBorders>
            <w:vAlign w:val="center"/>
          </w:tcPr>
          <w:p w14:paraId="62D53F14" w14:textId="77777777" w:rsidR="005342FC" w:rsidRDefault="005342FC">
            <w:pPr>
              <w:pStyle w:val="ConsPlusNormal"/>
              <w:jc w:val="center"/>
            </w:pPr>
            <w:r>
              <w:t>Дата обращения</w:t>
            </w:r>
          </w:p>
        </w:tc>
        <w:tc>
          <w:tcPr>
            <w:tcW w:w="1644" w:type="dxa"/>
            <w:tcBorders>
              <w:top w:val="single" w:sz="4" w:space="0" w:color="auto"/>
              <w:left w:val="single" w:sz="4" w:space="0" w:color="auto"/>
              <w:bottom w:val="single" w:sz="4" w:space="0" w:color="auto"/>
              <w:right w:val="single" w:sz="4" w:space="0" w:color="auto"/>
            </w:tcBorders>
            <w:vAlign w:val="center"/>
          </w:tcPr>
          <w:p w14:paraId="29E1DE93" w14:textId="77777777" w:rsidR="005342FC" w:rsidRDefault="005342FC">
            <w:pPr>
              <w:pStyle w:val="ConsPlusNormal"/>
              <w:jc w:val="center"/>
            </w:pPr>
            <w:r>
              <w:t>Перечень недостающих документов</w:t>
            </w:r>
          </w:p>
        </w:tc>
        <w:tc>
          <w:tcPr>
            <w:tcW w:w="1871" w:type="dxa"/>
            <w:tcBorders>
              <w:top w:val="single" w:sz="4" w:space="0" w:color="auto"/>
              <w:left w:val="single" w:sz="4" w:space="0" w:color="auto"/>
              <w:bottom w:val="single" w:sz="4" w:space="0" w:color="auto"/>
              <w:right w:val="single" w:sz="4" w:space="0" w:color="auto"/>
            </w:tcBorders>
            <w:vAlign w:val="center"/>
          </w:tcPr>
          <w:p w14:paraId="59246DFD" w14:textId="77777777" w:rsidR="005342FC" w:rsidRDefault="005342FC">
            <w:pPr>
              <w:pStyle w:val="ConsPlusNormal"/>
              <w:jc w:val="center"/>
            </w:pPr>
            <w:r>
              <w:t>Срок предоставления меры социальной поддержки</w:t>
            </w:r>
          </w:p>
        </w:tc>
        <w:tc>
          <w:tcPr>
            <w:tcW w:w="1411" w:type="dxa"/>
            <w:tcBorders>
              <w:top w:val="single" w:sz="4" w:space="0" w:color="auto"/>
              <w:left w:val="single" w:sz="4" w:space="0" w:color="auto"/>
              <w:bottom w:val="single" w:sz="4" w:space="0" w:color="auto"/>
              <w:right w:val="single" w:sz="4" w:space="0" w:color="auto"/>
            </w:tcBorders>
            <w:vAlign w:val="center"/>
          </w:tcPr>
          <w:p w14:paraId="659C72C7" w14:textId="77777777" w:rsidR="005342FC" w:rsidRDefault="005342FC">
            <w:pPr>
              <w:pStyle w:val="ConsPlusNormal"/>
              <w:jc w:val="center"/>
            </w:pPr>
            <w:r>
              <w:t>Примечание</w:t>
            </w:r>
          </w:p>
        </w:tc>
      </w:tr>
      <w:tr w:rsidR="005342FC" w14:paraId="281F5E61" w14:textId="77777777">
        <w:tc>
          <w:tcPr>
            <w:tcW w:w="566" w:type="dxa"/>
            <w:tcBorders>
              <w:top w:val="single" w:sz="4" w:space="0" w:color="auto"/>
              <w:left w:val="single" w:sz="4" w:space="0" w:color="auto"/>
              <w:bottom w:val="single" w:sz="4" w:space="0" w:color="auto"/>
              <w:right w:val="single" w:sz="4" w:space="0" w:color="auto"/>
            </w:tcBorders>
          </w:tcPr>
          <w:p w14:paraId="2630BB7B" w14:textId="77777777" w:rsidR="005342FC" w:rsidRDefault="005342FC">
            <w:pPr>
              <w:pStyle w:val="ConsPlusNormal"/>
              <w:jc w:val="center"/>
            </w:pPr>
            <w:r>
              <w:t>1</w:t>
            </w:r>
          </w:p>
        </w:tc>
        <w:tc>
          <w:tcPr>
            <w:tcW w:w="1186" w:type="dxa"/>
            <w:tcBorders>
              <w:top w:val="single" w:sz="4" w:space="0" w:color="auto"/>
              <w:left w:val="single" w:sz="4" w:space="0" w:color="auto"/>
              <w:bottom w:val="single" w:sz="4" w:space="0" w:color="auto"/>
              <w:right w:val="single" w:sz="4" w:space="0" w:color="auto"/>
            </w:tcBorders>
          </w:tcPr>
          <w:p w14:paraId="369526F7" w14:textId="77777777" w:rsidR="005342FC" w:rsidRDefault="005342FC">
            <w:pPr>
              <w:pStyle w:val="ConsPlusNormal"/>
              <w:jc w:val="center"/>
            </w:pPr>
            <w:r>
              <w:t>2</w:t>
            </w:r>
          </w:p>
        </w:tc>
        <w:tc>
          <w:tcPr>
            <w:tcW w:w="1186" w:type="dxa"/>
            <w:tcBorders>
              <w:top w:val="single" w:sz="4" w:space="0" w:color="auto"/>
              <w:left w:val="single" w:sz="4" w:space="0" w:color="auto"/>
              <w:bottom w:val="single" w:sz="4" w:space="0" w:color="auto"/>
              <w:right w:val="single" w:sz="4" w:space="0" w:color="auto"/>
            </w:tcBorders>
          </w:tcPr>
          <w:p w14:paraId="13049DF0" w14:textId="77777777" w:rsidR="005342FC" w:rsidRDefault="005342FC">
            <w:pPr>
              <w:pStyle w:val="ConsPlusNormal"/>
              <w:jc w:val="center"/>
            </w:pPr>
            <w:r>
              <w:t>3</w:t>
            </w:r>
          </w:p>
        </w:tc>
        <w:tc>
          <w:tcPr>
            <w:tcW w:w="1757" w:type="dxa"/>
            <w:tcBorders>
              <w:top w:val="single" w:sz="4" w:space="0" w:color="auto"/>
              <w:left w:val="single" w:sz="4" w:space="0" w:color="auto"/>
              <w:bottom w:val="single" w:sz="4" w:space="0" w:color="auto"/>
              <w:right w:val="single" w:sz="4" w:space="0" w:color="auto"/>
            </w:tcBorders>
          </w:tcPr>
          <w:p w14:paraId="332BA940" w14:textId="77777777" w:rsidR="005342FC" w:rsidRDefault="005342FC">
            <w:pPr>
              <w:pStyle w:val="ConsPlusNormal"/>
              <w:jc w:val="center"/>
            </w:pPr>
            <w:r>
              <w:t>4</w:t>
            </w:r>
          </w:p>
        </w:tc>
        <w:tc>
          <w:tcPr>
            <w:tcW w:w="1474" w:type="dxa"/>
            <w:tcBorders>
              <w:top w:val="single" w:sz="4" w:space="0" w:color="auto"/>
              <w:left w:val="single" w:sz="4" w:space="0" w:color="auto"/>
              <w:bottom w:val="single" w:sz="4" w:space="0" w:color="auto"/>
              <w:right w:val="single" w:sz="4" w:space="0" w:color="auto"/>
            </w:tcBorders>
          </w:tcPr>
          <w:p w14:paraId="2D08C468" w14:textId="77777777" w:rsidR="005342FC" w:rsidRDefault="005342FC">
            <w:pPr>
              <w:pStyle w:val="ConsPlusNormal"/>
              <w:jc w:val="center"/>
            </w:pPr>
            <w:r>
              <w:t>5</w:t>
            </w:r>
          </w:p>
        </w:tc>
        <w:tc>
          <w:tcPr>
            <w:tcW w:w="1361" w:type="dxa"/>
            <w:tcBorders>
              <w:top w:val="single" w:sz="4" w:space="0" w:color="auto"/>
              <w:left w:val="single" w:sz="4" w:space="0" w:color="auto"/>
              <w:bottom w:val="single" w:sz="4" w:space="0" w:color="auto"/>
              <w:right w:val="single" w:sz="4" w:space="0" w:color="auto"/>
            </w:tcBorders>
          </w:tcPr>
          <w:p w14:paraId="4463A08C" w14:textId="77777777" w:rsidR="005342FC" w:rsidRDefault="005342FC">
            <w:pPr>
              <w:pStyle w:val="ConsPlusNormal"/>
              <w:jc w:val="center"/>
            </w:pPr>
            <w:r>
              <w:t>6</w:t>
            </w:r>
          </w:p>
        </w:tc>
        <w:tc>
          <w:tcPr>
            <w:tcW w:w="1644" w:type="dxa"/>
            <w:tcBorders>
              <w:top w:val="single" w:sz="4" w:space="0" w:color="auto"/>
              <w:left w:val="single" w:sz="4" w:space="0" w:color="auto"/>
              <w:bottom w:val="single" w:sz="4" w:space="0" w:color="auto"/>
              <w:right w:val="single" w:sz="4" w:space="0" w:color="auto"/>
            </w:tcBorders>
          </w:tcPr>
          <w:p w14:paraId="3D1301BD" w14:textId="77777777" w:rsidR="005342FC" w:rsidRDefault="005342FC">
            <w:pPr>
              <w:pStyle w:val="ConsPlusNormal"/>
              <w:jc w:val="center"/>
            </w:pPr>
            <w:r>
              <w:t>7</w:t>
            </w:r>
          </w:p>
        </w:tc>
        <w:tc>
          <w:tcPr>
            <w:tcW w:w="1871" w:type="dxa"/>
            <w:tcBorders>
              <w:top w:val="single" w:sz="4" w:space="0" w:color="auto"/>
              <w:left w:val="single" w:sz="4" w:space="0" w:color="auto"/>
              <w:bottom w:val="single" w:sz="4" w:space="0" w:color="auto"/>
              <w:right w:val="single" w:sz="4" w:space="0" w:color="auto"/>
            </w:tcBorders>
          </w:tcPr>
          <w:p w14:paraId="1D367233" w14:textId="77777777" w:rsidR="005342FC" w:rsidRDefault="005342FC">
            <w:pPr>
              <w:pStyle w:val="ConsPlusNormal"/>
              <w:jc w:val="center"/>
            </w:pPr>
            <w:r>
              <w:t>8</w:t>
            </w:r>
          </w:p>
        </w:tc>
        <w:tc>
          <w:tcPr>
            <w:tcW w:w="1411" w:type="dxa"/>
            <w:tcBorders>
              <w:top w:val="single" w:sz="4" w:space="0" w:color="auto"/>
              <w:left w:val="single" w:sz="4" w:space="0" w:color="auto"/>
              <w:bottom w:val="single" w:sz="4" w:space="0" w:color="auto"/>
              <w:right w:val="single" w:sz="4" w:space="0" w:color="auto"/>
            </w:tcBorders>
          </w:tcPr>
          <w:p w14:paraId="4CC7CD64" w14:textId="77777777" w:rsidR="005342FC" w:rsidRDefault="005342FC">
            <w:pPr>
              <w:pStyle w:val="ConsPlusNormal"/>
              <w:jc w:val="center"/>
            </w:pPr>
            <w:r>
              <w:t>9</w:t>
            </w:r>
          </w:p>
        </w:tc>
      </w:tr>
      <w:tr w:rsidR="005342FC" w14:paraId="6EACAE88" w14:textId="77777777">
        <w:tc>
          <w:tcPr>
            <w:tcW w:w="566" w:type="dxa"/>
            <w:tcBorders>
              <w:top w:val="single" w:sz="4" w:space="0" w:color="auto"/>
              <w:left w:val="single" w:sz="4" w:space="0" w:color="auto"/>
              <w:bottom w:val="single" w:sz="4" w:space="0" w:color="auto"/>
              <w:right w:val="single" w:sz="4" w:space="0" w:color="auto"/>
            </w:tcBorders>
          </w:tcPr>
          <w:p w14:paraId="56747C0A" w14:textId="77777777" w:rsidR="005342FC" w:rsidRDefault="005342FC">
            <w:pPr>
              <w:pStyle w:val="ConsPlusNormal"/>
            </w:pPr>
          </w:p>
        </w:tc>
        <w:tc>
          <w:tcPr>
            <w:tcW w:w="1186" w:type="dxa"/>
            <w:tcBorders>
              <w:top w:val="single" w:sz="4" w:space="0" w:color="auto"/>
              <w:left w:val="single" w:sz="4" w:space="0" w:color="auto"/>
              <w:bottom w:val="single" w:sz="4" w:space="0" w:color="auto"/>
              <w:right w:val="single" w:sz="4" w:space="0" w:color="auto"/>
            </w:tcBorders>
          </w:tcPr>
          <w:p w14:paraId="4DC76C71" w14:textId="77777777" w:rsidR="005342FC" w:rsidRDefault="005342FC">
            <w:pPr>
              <w:pStyle w:val="ConsPlusNormal"/>
            </w:pPr>
          </w:p>
        </w:tc>
        <w:tc>
          <w:tcPr>
            <w:tcW w:w="1186" w:type="dxa"/>
            <w:tcBorders>
              <w:top w:val="single" w:sz="4" w:space="0" w:color="auto"/>
              <w:left w:val="single" w:sz="4" w:space="0" w:color="auto"/>
              <w:bottom w:val="single" w:sz="4" w:space="0" w:color="auto"/>
              <w:right w:val="single" w:sz="4" w:space="0" w:color="auto"/>
            </w:tcBorders>
          </w:tcPr>
          <w:p w14:paraId="7697F899" w14:textId="77777777" w:rsidR="005342FC" w:rsidRDefault="005342FC">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3F2905B6" w14:textId="77777777" w:rsidR="005342FC" w:rsidRDefault="005342FC">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23CCE1F9" w14:textId="77777777" w:rsidR="005342FC" w:rsidRDefault="005342FC">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0605D28B" w14:textId="77777777" w:rsidR="005342FC" w:rsidRDefault="005342FC">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286AE41B" w14:textId="77777777" w:rsidR="005342FC" w:rsidRDefault="005342FC">
            <w:pPr>
              <w:pStyle w:val="ConsPlusNormal"/>
            </w:pPr>
          </w:p>
        </w:tc>
        <w:tc>
          <w:tcPr>
            <w:tcW w:w="1871" w:type="dxa"/>
            <w:tcBorders>
              <w:top w:val="single" w:sz="4" w:space="0" w:color="auto"/>
              <w:left w:val="single" w:sz="4" w:space="0" w:color="auto"/>
              <w:bottom w:val="single" w:sz="4" w:space="0" w:color="auto"/>
              <w:right w:val="single" w:sz="4" w:space="0" w:color="auto"/>
            </w:tcBorders>
          </w:tcPr>
          <w:p w14:paraId="27BDAFD5" w14:textId="77777777" w:rsidR="005342FC" w:rsidRDefault="005342FC">
            <w:pPr>
              <w:pStyle w:val="ConsPlusNormal"/>
            </w:pPr>
          </w:p>
        </w:tc>
        <w:tc>
          <w:tcPr>
            <w:tcW w:w="1411" w:type="dxa"/>
            <w:tcBorders>
              <w:top w:val="single" w:sz="4" w:space="0" w:color="auto"/>
              <w:left w:val="single" w:sz="4" w:space="0" w:color="auto"/>
              <w:bottom w:val="single" w:sz="4" w:space="0" w:color="auto"/>
              <w:right w:val="single" w:sz="4" w:space="0" w:color="auto"/>
            </w:tcBorders>
          </w:tcPr>
          <w:p w14:paraId="330F57EB" w14:textId="77777777" w:rsidR="005342FC" w:rsidRDefault="005342FC">
            <w:pPr>
              <w:pStyle w:val="ConsPlusNormal"/>
            </w:pPr>
          </w:p>
        </w:tc>
      </w:tr>
      <w:tr w:rsidR="005342FC" w14:paraId="25A188E6" w14:textId="77777777">
        <w:tc>
          <w:tcPr>
            <w:tcW w:w="566" w:type="dxa"/>
            <w:tcBorders>
              <w:top w:val="single" w:sz="4" w:space="0" w:color="auto"/>
              <w:left w:val="single" w:sz="4" w:space="0" w:color="auto"/>
              <w:bottom w:val="single" w:sz="4" w:space="0" w:color="auto"/>
              <w:right w:val="single" w:sz="4" w:space="0" w:color="auto"/>
            </w:tcBorders>
          </w:tcPr>
          <w:p w14:paraId="71B08147" w14:textId="77777777" w:rsidR="005342FC" w:rsidRDefault="005342FC">
            <w:pPr>
              <w:pStyle w:val="ConsPlusNormal"/>
            </w:pPr>
          </w:p>
        </w:tc>
        <w:tc>
          <w:tcPr>
            <w:tcW w:w="1186" w:type="dxa"/>
            <w:tcBorders>
              <w:top w:val="single" w:sz="4" w:space="0" w:color="auto"/>
              <w:left w:val="single" w:sz="4" w:space="0" w:color="auto"/>
              <w:bottom w:val="single" w:sz="4" w:space="0" w:color="auto"/>
              <w:right w:val="single" w:sz="4" w:space="0" w:color="auto"/>
            </w:tcBorders>
          </w:tcPr>
          <w:p w14:paraId="1B5C73F6" w14:textId="77777777" w:rsidR="005342FC" w:rsidRDefault="005342FC">
            <w:pPr>
              <w:pStyle w:val="ConsPlusNormal"/>
            </w:pPr>
          </w:p>
        </w:tc>
        <w:tc>
          <w:tcPr>
            <w:tcW w:w="1186" w:type="dxa"/>
            <w:tcBorders>
              <w:top w:val="single" w:sz="4" w:space="0" w:color="auto"/>
              <w:left w:val="single" w:sz="4" w:space="0" w:color="auto"/>
              <w:bottom w:val="single" w:sz="4" w:space="0" w:color="auto"/>
              <w:right w:val="single" w:sz="4" w:space="0" w:color="auto"/>
            </w:tcBorders>
          </w:tcPr>
          <w:p w14:paraId="44D95EE3" w14:textId="77777777" w:rsidR="005342FC" w:rsidRDefault="005342FC">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6219FEFB" w14:textId="77777777" w:rsidR="005342FC" w:rsidRDefault="005342FC">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1A57DF31" w14:textId="77777777" w:rsidR="005342FC" w:rsidRDefault="005342FC">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381A25E1" w14:textId="77777777" w:rsidR="005342FC" w:rsidRDefault="005342FC">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5E2C02BA" w14:textId="77777777" w:rsidR="005342FC" w:rsidRDefault="005342FC">
            <w:pPr>
              <w:pStyle w:val="ConsPlusNormal"/>
            </w:pPr>
          </w:p>
        </w:tc>
        <w:tc>
          <w:tcPr>
            <w:tcW w:w="1871" w:type="dxa"/>
            <w:tcBorders>
              <w:top w:val="single" w:sz="4" w:space="0" w:color="auto"/>
              <w:left w:val="single" w:sz="4" w:space="0" w:color="auto"/>
              <w:bottom w:val="single" w:sz="4" w:space="0" w:color="auto"/>
              <w:right w:val="single" w:sz="4" w:space="0" w:color="auto"/>
            </w:tcBorders>
          </w:tcPr>
          <w:p w14:paraId="5971792D" w14:textId="77777777" w:rsidR="005342FC" w:rsidRDefault="005342FC">
            <w:pPr>
              <w:pStyle w:val="ConsPlusNormal"/>
            </w:pPr>
          </w:p>
        </w:tc>
        <w:tc>
          <w:tcPr>
            <w:tcW w:w="1411" w:type="dxa"/>
            <w:tcBorders>
              <w:top w:val="single" w:sz="4" w:space="0" w:color="auto"/>
              <w:left w:val="single" w:sz="4" w:space="0" w:color="auto"/>
              <w:bottom w:val="single" w:sz="4" w:space="0" w:color="auto"/>
              <w:right w:val="single" w:sz="4" w:space="0" w:color="auto"/>
            </w:tcBorders>
          </w:tcPr>
          <w:p w14:paraId="7142AADB" w14:textId="77777777" w:rsidR="005342FC" w:rsidRDefault="005342FC">
            <w:pPr>
              <w:pStyle w:val="ConsPlusNormal"/>
            </w:pPr>
          </w:p>
        </w:tc>
      </w:tr>
    </w:tbl>
    <w:p w14:paraId="410DA46A" w14:textId="77777777" w:rsidR="005342FC" w:rsidRDefault="005342FC">
      <w:pPr>
        <w:pStyle w:val="ConsPlusNormal"/>
        <w:jc w:val="both"/>
      </w:pPr>
    </w:p>
    <w:p w14:paraId="43694D93" w14:textId="77777777" w:rsidR="005342FC" w:rsidRDefault="005342FC">
      <w:pPr>
        <w:pStyle w:val="ConsPlusNormal"/>
        <w:jc w:val="center"/>
      </w:pPr>
      <w:r>
        <w:t>_______________</w:t>
      </w:r>
    </w:p>
    <w:p w14:paraId="39D1DCCA" w14:textId="77777777" w:rsidR="005342FC" w:rsidRDefault="005342FC">
      <w:pPr>
        <w:pStyle w:val="ConsPlusNormal"/>
        <w:sectPr w:rsidR="005342FC" w:rsidSect="005342FC">
          <w:pgSz w:w="16838" w:h="11905" w:orient="landscape"/>
          <w:pgMar w:top="1701" w:right="1134" w:bottom="850" w:left="1134" w:header="0" w:footer="0" w:gutter="0"/>
          <w:cols w:space="720"/>
          <w:noEndnote/>
        </w:sectPr>
      </w:pPr>
    </w:p>
    <w:p w14:paraId="431009CC" w14:textId="77777777" w:rsidR="005342FC" w:rsidRDefault="005342FC">
      <w:pPr>
        <w:pStyle w:val="ConsPlusNormal"/>
        <w:jc w:val="both"/>
      </w:pPr>
    </w:p>
    <w:p w14:paraId="5954BDD6" w14:textId="77777777" w:rsidR="005342FC" w:rsidRDefault="005342FC">
      <w:pPr>
        <w:pStyle w:val="ConsPlusNormal"/>
        <w:jc w:val="both"/>
      </w:pPr>
    </w:p>
    <w:p w14:paraId="230395B5" w14:textId="77777777" w:rsidR="005342FC" w:rsidRDefault="005342FC">
      <w:pPr>
        <w:pStyle w:val="ConsPlusNormal"/>
        <w:jc w:val="both"/>
      </w:pPr>
    </w:p>
    <w:p w14:paraId="5B9307DC" w14:textId="77777777" w:rsidR="005342FC" w:rsidRDefault="005342FC">
      <w:pPr>
        <w:pStyle w:val="ConsPlusNormal"/>
        <w:jc w:val="both"/>
      </w:pPr>
    </w:p>
    <w:p w14:paraId="32A16B39" w14:textId="77777777" w:rsidR="005342FC" w:rsidRDefault="005342FC">
      <w:pPr>
        <w:pStyle w:val="ConsPlusNormal"/>
        <w:jc w:val="both"/>
      </w:pPr>
    </w:p>
    <w:p w14:paraId="759B3D8D" w14:textId="77777777" w:rsidR="005342FC" w:rsidRDefault="005342FC">
      <w:pPr>
        <w:pStyle w:val="ConsPlusNormal"/>
        <w:jc w:val="right"/>
        <w:outlineLvl w:val="1"/>
      </w:pPr>
      <w:bookmarkStart w:id="45" w:name="Par1565"/>
      <w:bookmarkEnd w:id="45"/>
      <w:r>
        <w:t>Приложение N 13</w:t>
      </w:r>
    </w:p>
    <w:p w14:paraId="5F952DE0" w14:textId="77777777" w:rsidR="005342FC" w:rsidRDefault="005342FC">
      <w:pPr>
        <w:pStyle w:val="ConsPlusNormal"/>
        <w:jc w:val="right"/>
      </w:pPr>
      <w:r>
        <w:t>к Административному регламенту</w:t>
      </w:r>
    </w:p>
    <w:p w14:paraId="790DDAB0" w14:textId="77777777" w:rsidR="005342FC" w:rsidRDefault="005342FC">
      <w:pPr>
        <w:pStyle w:val="ConsPlusNormal"/>
        <w:jc w:val="right"/>
      </w:pPr>
      <w:r>
        <w:t>предоставления государственной услуги</w:t>
      </w:r>
    </w:p>
    <w:p w14:paraId="238B9CDB" w14:textId="77777777" w:rsidR="005342FC" w:rsidRDefault="005342FC">
      <w:pPr>
        <w:pStyle w:val="ConsPlusNormal"/>
        <w:jc w:val="right"/>
      </w:pPr>
      <w:r>
        <w:t xml:space="preserve">"Предоставление инвалидам </w:t>
      </w:r>
      <w:proofErr w:type="gramStart"/>
      <w:r>
        <w:t>технических</w:t>
      </w:r>
      <w:proofErr w:type="gramEnd"/>
    </w:p>
    <w:p w14:paraId="3E0D4E68" w14:textId="77777777" w:rsidR="005342FC" w:rsidRDefault="005342FC">
      <w:pPr>
        <w:pStyle w:val="ConsPlusNormal"/>
        <w:jc w:val="right"/>
      </w:pPr>
      <w:r>
        <w:t xml:space="preserve">средств реабилитации, </w:t>
      </w:r>
      <w:proofErr w:type="spellStart"/>
      <w:r>
        <w:t>включенных</w:t>
      </w:r>
      <w:proofErr w:type="spellEnd"/>
      <w:r>
        <w:t xml:space="preserve"> </w:t>
      </w:r>
      <w:proofErr w:type="gramStart"/>
      <w:r>
        <w:t>в</w:t>
      </w:r>
      <w:proofErr w:type="gramEnd"/>
    </w:p>
    <w:p w14:paraId="1F85C53F" w14:textId="77777777" w:rsidR="005342FC" w:rsidRDefault="005342FC">
      <w:pPr>
        <w:pStyle w:val="ConsPlusNormal"/>
        <w:jc w:val="right"/>
      </w:pPr>
      <w:r>
        <w:t xml:space="preserve">региональный перечень </w:t>
      </w:r>
      <w:proofErr w:type="gramStart"/>
      <w:r>
        <w:t>технических</w:t>
      </w:r>
      <w:proofErr w:type="gramEnd"/>
    </w:p>
    <w:p w14:paraId="69ECD714" w14:textId="77777777" w:rsidR="005342FC" w:rsidRDefault="005342FC">
      <w:pPr>
        <w:pStyle w:val="ConsPlusNormal"/>
        <w:jc w:val="right"/>
      </w:pPr>
      <w:r>
        <w:t>средств реабилитации,</w:t>
      </w:r>
    </w:p>
    <w:p w14:paraId="3E040843" w14:textId="77777777" w:rsidR="005342FC" w:rsidRDefault="005342FC">
      <w:pPr>
        <w:pStyle w:val="ConsPlusNormal"/>
        <w:jc w:val="right"/>
      </w:pPr>
      <w:proofErr w:type="gramStart"/>
      <w:r>
        <w:t>предоставляемых</w:t>
      </w:r>
      <w:proofErr w:type="gramEnd"/>
      <w:r>
        <w:t xml:space="preserve"> инвалиду"</w:t>
      </w:r>
    </w:p>
    <w:p w14:paraId="3BBDBEB1" w14:textId="77777777" w:rsidR="005342FC" w:rsidRDefault="005342FC">
      <w:pPr>
        <w:pStyle w:val="ConsPlusNormal"/>
        <w:rPr>
          <w:rFonts w:cstheme="minorBid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5342FC" w14:paraId="071F6065" w14:textId="77777777">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794969A9" w14:textId="77777777" w:rsidR="005342FC" w:rsidRDefault="005342FC">
            <w:pPr>
              <w:pStyle w:val="ConsPlusNormal"/>
              <w:rPr>
                <w:rFonts w:cstheme="minorBidi"/>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0675EAD" w14:textId="77777777" w:rsidR="005342FC" w:rsidRDefault="005342FC">
            <w:pPr>
              <w:pStyle w:val="ConsPlusNormal"/>
              <w:rPr>
                <w:rFonts w:cstheme="minorBidi"/>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8A7C413" w14:textId="77777777" w:rsidR="005342FC" w:rsidRDefault="005342FC">
            <w:pPr>
              <w:pStyle w:val="ConsPlusNormal"/>
              <w:jc w:val="center"/>
              <w:rPr>
                <w:color w:val="392C69"/>
              </w:rPr>
            </w:pPr>
            <w:r>
              <w:rPr>
                <w:color w:val="392C69"/>
              </w:rPr>
              <w:t>Список изменяющих документов</w:t>
            </w:r>
          </w:p>
          <w:p w14:paraId="0719F3B5" w14:textId="77777777" w:rsidR="005342FC" w:rsidRDefault="005342FC">
            <w:pPr>
              <w:pStyle w:val="ConsPlusNormal"/>
              <w:jc w:val="center"/>
              <w:rPr>
                <w:color w:val="392C69"/>
              </w:rPr>
            </w:pPr>
            <w:proofErr w:type="gramStart"/>
            <w:r>
              <w:rPr>
                <w:color w:val="392C69"/>
              </w:rPr>
              <w:t xml:space="preserve">(введено </w:t>
            </w:r>
            <w:hyperlink r:id="rId475" w:history="1">
              <w:r>
                <w:rPr>
                  <w:color w:val="0000FF"/>
                </w:rPr>
                <w:t>Приказом</w:t>
              </w:r>
            </w:hyperlink>
            <w:r>
              <w:rPr>
                <w:color w:val="392C69"/>
              </w:rPr>
              <w:t xml:space="preserve"> Министерства труда и социального развития Омской области</w:t>
            </w:r>
            <w:proofErr w:type="gramEnd"/>
          </w:p>
          <w:p w14:paraId="09A72253" w14:textId="77777777" w:rsidR="005342FC" w:rsidRDefault="005342FC">
            <w:pPr>
              <w:pStyle w:val="ConsPlusNormal"/>
              <w:jc w:val="center"/>
              <w:rPr>
                <w:color w:val="392C69"/>
              </w:rPr>
            </w:pPr>
            <w:r>
              <w:rPr>
                <w:color w:val="392C69"/>
              </w:rPr>
              <w:t>от 16.01.2025 N 3-п)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BDC8D23" w14:textId="77777777" w:rsidR="005342FC" w:rsidRDefault="005342FC">
            <w:pPr>
              <w:pStyle w:val="ConsPlusNormal"/>
              <w:jc w:val="center"/>
              <w:rPr>
                <w:color w:val="392C69"/>
              </w:rPr>
            </w:pPr>
          </w:p>
        </w:tc>
      </w:tr>
    </w:tbl>
    <w:p w14:paraId="59C1ACBA" w14:textId="77777777" w:rsidR="005342FC" w:rsidRDefault="005342FC">
      <w:pPr>
        <w:pStyle w:val="ConsPlusNormal"/>
        <w:jc w:val="both"/>
      </w:pPr>
    </w:p>
    <w:p w14:paraId="760C3196" w14:textId="77777777" w:rsidR="005342FC" w:rsidRDefault="005342FC">
      <w:pPr>
        <w:pStyle w:val="ConsPlusNonformat"/>
        <w:jc w:val="both"/>
      </w:pPr>
      <w:r>
        <w:t xml:space="preserve">                                                           Адрес получателя</w:t>
      </w:r>
    </w:p>
    <w:p w14:paraId="4CD73569" w14:textId="77777777" w:rsidR="005342FC" w:rsidRDefault="005342FC">
      <w:pPr>
        <w:pStyle w:val="ConsPlusNonformat"/>
        <w:jc w:val="both"/>
      </w:pPr>
    </w:p>
    <w:p w14:paraId="7728E8F7" w14:textId="77777777" w:rsidR="005342FC" w:rsidRDefault="005342FC">
      <w:pPr>
        <w:pStyle w:val="ConsPlusNonformat"/>
        <w:jc w:val="both"/>
      </w:pPr>
      <w:r>
        <w:t xml:space="preserve">                Уважаемы</w:t>
      </w:r>
      <w:proofErr w:type="gramStart"/>
      <w:r>
        <w:t>й(</w:t>
      </w:r>
      <w:proofErr w:type="spellStart"/>
      <w:proofErr w:type="gramEnd"/>
      <w:r>
        <w:t>ая</w:t>
      </w:r>
      <w:proofErr w:type="spellEnd"/>
      <w:r>
        <w:t>) ____________________________!</w:t>
      </w:r>
    </w:p>
    <w:p w14:paraId="777E342D" w14:textId="77777777" w:rsidR="005342FC" w:rsidRDefault="005342FC">
      <w:pPr>
        <w:pStyle w:val="ConsPlusNonformat"/>
        <w:jc w:val="both"/>
      </w:pPr>
      <w:r>
        <w:t xml:space="preserve">                                (фамилия, имя, отчество)</w:t>
      </w:r>
    </w:p>
    <w:p w14:paraId="3FA4AAA4" w14:textId="77777777" w:rsidR="005342FC" w:rsidRDefault="005342FC">
      <w:pPr>
        <w:pStyle w:val="ConsPlusNonformat"/>
        <w:jc w:val="both"/>
      </w:pPr>
    </w:p>
    <w:p w14:paraId="2B333F01" w14:textId="77777777" w:rsidR="005342FC" w:rsidRDefault="005342FC">
      <w:pPr>
        <w:pStyle w:val="ConsPlusNonformat"/>
        <w:jc w:val="both"/>
      </w:pPr>
      <w:r>
        <w:t xml:space="preserve">    В соответствии с распоряжением ________________________________________</w:t>
      </w:r>
    </w:p>
    <w:p w14:paraId="6804D2A4" w14:textId="77777777" w:rsidR="005342FC" w:rsidRDefault="005342FC">
      <w:pPr>
        <w:pStyle w:val="ConsPlusNonformat"/>
        <w:jc w:val="both"/>
      </w:pPr>
      <w:r>
        <w:t>___________________________________________________________________________</w:t>
      </w:r>
    </w:p>
    <w:p w14:paraId="1C11D025" w14:textId="77777777" w:rsidR="005342FC" w:rsidRDefault="005342FC">
      <w:pPr>
        <w:pStyle w:val="ConsPlusNonformat"/>
        <w:jc w:val="both"/>
      </w:pPr>
      <w:r>
        <w:t xml:space="preserve">  </w:t>
      </w:r>
      <w:proofErr w:type="gramStart"/>
      <w:r>
        <w:t>(наименование территориального органа Министерства труда и социального</w:t>
      </w:r>
      <w:proofErr w:type="gramEnd"/>
    </w:p>
    <w:p w14:paraId="726AEADD" w14:textId="77777777" w:rsidR="005342FC" w:rsidRDefault="005342FC">
      <w:pPr>
        <w:pStyle w:val="ConsPlusNonformat"/>
        <w:jc w:val="both"/>
      </w:pPr>
      <w:r>
        <w:t>___________________________________________________________________________</w:t>
      </w:r>
    </w:p>
    <w:p w14:paraId="0AC10ECF" w14:textId="77777777" w:rsidR="005342FC" w:rsidRDefault="005342FC">
      <w:pPr>
        <w:pStyle w:val="ConsPlusNonformat"/>
        <w:jc w:val="both"/>
      </w:pPr>
      <w:r>
        <w:t xml:space="preserve">                         развития Омской области)</w:t>
      </w:r>
    </w:p>
    <w:p w14:paraId="2B61CBAE" w14:textId="77777777" w:rsidR="005342FC" w:rsidRDefault="005342FC">
      <w:pPr>
        <w:pStyle w:val="ConsPlusNonformat"/>
        <w:jc w:val="both"/>
      </w:pPr>
      <w:r>
        <w:t xml:space="preserve">Вам отказано в выплате компенсации расходов за самостоятельно </w:t>
      </w:r>
      <w:proofErr w:type="spellStart"/>
      <w:proofErr w:type="gramStart"/>
      <w:r>
        <w:t>приобретенное</w:t>
      </w:r>
      <w:proofErr w:type="spellEnd"/>
      <w:proofErr w:type="gramEnd"/>
    </w:p>
    <w:p w14:paraId="61CF99B1" w14:textId="77777777" w:rsidR="005342FC" w:rsidRDefault="005342FC">
      <w:pPr>
        <w:pStyle w:val="ConsPlusNonformat"/>
        <w:jc w:val="both"/>
      </w:pPr>
      <w:r>
        <w:t xml:space="preserve">техническое  средство  реабилитации,  </w:t>
      </w:r>
      <w:proofErr w:type="spellStart"/>
      <w:r>
        <w:t>включенное</w:t>
      </w:r>
      <w:proofErr w:type="spellEnd"/>
      <w:r>
        <w:t xml:space="preserve">  в  региональный  перечень</w:t>
      </w:r>
    </w:p>
    <w:p w14:paraId="74480014" w14:textId="77777777" w:rsidR="005342FC" w:rsidRDefault="005342FC">
      <w:pPr>
        <w:pStyle w:val="ConsPlusNonformat"/>
        <w:jc w:val="both"/>
      </w:pPr>
      <w:r>
        <w:t>технических средств реабилитации, предоставляемых инвалиду, предусмотренных</w:t>
      </w:r>
    </w:p>
    <w:p w14:paraId="0937E4DF" w14:textId="77777777" w:rsidR="005342FC" w:rsidRDefault="002708AB">
      <w:pPr>
        <w:pStyle w:val="ConsPlusNonformat"/>
        <w:jc w:val="both"/>
      </w:pPr>
      <w:hyperlink r:id="rId476" w:history="1">
        <w:r w:rsidR="005342FC">
          <w:rPr>
            <w:color w:val="0000FF"/>
          </w:rPr>
          <w:t>постановлением</w:t>
        </w:r>
      </w:hyperlink>
      <w:r w:rsidR="005342FC">
        <w:t xml:space="preserve">  Правительства  Омской области от 25 апреля 2012 года N 95-п</w:t>
      </w:r>
    </w:p>
    <w:p w14:paraId="4053FE2D" w14:textId="77777777" w:rsidR="005342FC" w:rsidRDefault="005342FC">
      <w:pPr>
        <w:pStyle w:val="ConsPlusNonformat"/>
        <w:jc w:val="both"/>
      </w:pPr>
      <w:r>
        <w:t>"О  региональном  перечне технических средств реабилитации, предоставляемых</w:t>
      </w:r>
    </w:p>
    <w:p w14:paraId="714AE2E8" w14:textId="77777777" w:rsidR="005342FC" w:rsidRDefault="005342FC">
      <w:pPr>
        <w:pStyle w:val="ConsPlusNonformat"/>
        <w:jc w:val="both"/>
      </w:pPr>
      <w:r>
        <w:t>инвалиду".</w:t>
      </w:r>
    </w:p>
    <w:p w14:paraId="60EFC0F6" w14:textId="77777777" w:rsidR="005342FC" w:rsidRDefault="005342FC">
      <w:pPr>
        <w:pStyle w:val="ConsPlusNonformat"/>
        <w:jc w:val="both"/>
      </w:pPr>
      <w:r>
        <w:t xml:space="preserve">    Решение  об отказе в выплате компенсации расходов может быть обжаловано</w:t>
      </w:r>
    </w:p>
    <w:p w14:paraId="68CA7FBF" w14:textId="77777777" w:rsidR="005342FC" w:rsidRDefault="005342FC">
      <w:pPr>
        <w:pStyle w:val="ConsPlusNonformat"/>
        <w:jc w:val="both"/>
      </w:pPr>
      <w:r>
        <w:t>в установленном законом порядке.</w:t>
      </w:r>
    </w:p>
    <w:p w14:paraId="3B93AF2F" w14:textId="77777777" w:rsidR="005342FC" w:rsidRDefault="005342FC">
      <w:pPr>
        <w:pStyle w:val="ConsPlusNonformat"/>
        <w:jc w:val="both"/>
      </w:pPr>
    </w:p>
    <w:p w14:paraId="2BB46E06" w14:textId="77777777" w:rsidR="005342FC" w:rsidRDefault="005342FC">
      <w:pPr>
        <w:pStyle w:val="ConsPlusNonformat"/>
        <w:jc w:val="both"/>
      </w:pPr>
      <w:r>
        <w:t>Руководитель</w:t>
      </w:r>
    </w:p>
    <w:p w14:paraId="43EDAEC0" w14:textId="77777777" w:rsidR="005342FC" w:rsidRDefault="005342FC">
      <w:pPr>
        <w:pStyle w:val="ConsPlusNonformat"/>
        <w:jc w:val="both"/>
      </w:pPr>
      <w:r>
        <w:t>_________________________________________</w:t>
      </w:r>
    </w:p>
    <w:p w14:paraId="1055DC09" w14:textId="77777777" w:rsidR="005342FC" w:rsidRDefault="005342FC">
      <w:pPr>
        <w:pStyle w:val="ConsPlusNonformat"/>
        <w:jc w:val="both"/>
      </w:pPr>
      <w:proofErr w:type="gramStart"/>
      <w:r>
        <w:t>(наименование территориального органа</w:t>
      </w:r>
      <w:proofErr w:type="gramEnd"/>
    </w:p>
    <w:p w14:paraId="48E70868" w14:textId="77777777" w:rsidR="005342FC" w:rsidRDefault="005342FC">
      <w:pPr>
        <w:pStyle w:val="ConsPlusNonformat"/>
        <w:jc w:val="both"/>
      </w:pPr>
      <w:r>
        <w:t>_________________________________________</w:t>
      </w:r>
    </w:p>
    <w:p w14:paraId="623A4E07" w14:textId="77777777" w:rsidR="005342FC" w:rsidRDefault="005342FC">
      <w:pPr>
        <w:pStyle w:val="ConsPlusNonformat"/>
        <w:jc w:val="both"/>
      </w:pPr>
      <w:r>
        <w:t>Министерства труда и социального развития</w:t>
      </w:r>
    </w:p>
    <w:p w14:paraId="71D050FC" w14:textId="77777777" w:rsidR="005342FC" w:rsidRDefault="005342FC">
      <w:pPr>
        <w:pStyle w:val="ConsPlusNonformat"/>
        <w:jc w:val="both"/>
      </w:pPr>
      <w:r>
        <w:t>_________________________________________  _________ ______________________</w:t>
      </w:r>
    </w:p>
    <w:p w14:paraId="5FBFC9B5" w14:textId="77777777" w:rsidR="005342FC" w:rsidRDefault="005342FC">
      <w:pPr>
        <w:pStyle w:val="ConsPlusNonformat"/>
        <w:jc w:val="both"/>
      </w:pPr>
      <w:proofErr w:type="gramStart"/>
      <w:r>
        <w:t>Омской области)                            (подпись)  (инициалы, фамилия)</w:t>
      </w:r>
      <w:proofErr w:type="gramEnd"/>
    </w:p>
    <w:p w14:paraId="5BAA0FD3" w14:textId="77777777" w:rsidR="005342FC" w:rsidRDefault="005342FC">
      <w:pPr>
        <w:pStyle w:val="ConsPlusNormal"/>
        <w:jc w:val="both"/>
      </w:pPr>
    </w:p>
    <w:p w14:paraId="262E0126" w14:textId="77777777" w:rsidR="005342FC" w:rsidRDefault="005342FC">
      <w:pPr>
        <w:pStyle w:val="ConsPlusNormal"/>
        <w:jc w:val="center"/>
      </w:pPr>
      <w:r>
        <w:t>_______________</w:t>
      </w:r>
    </w:p>
    <w:p w14:paraId="4DEECD12" w14:textId="77777777" w:rsidR="005342FC" w:rsidRDefault="005342FC">
      <w:pPr>
        <w:pStyle w:val="ConsPlusNormal"/>
        <w:jc w:val="both"/>
      </w:pPr>
    </w:p>
    <w:p w14:paraId="5D3E0334" w14:textId="77777777" w:rsidR="005342FC" w:rsidRDefault="005342FC">
      <w:pPr>
        <w:pStyle w:val="ConsPlusNormal"/>
        <w:jc w:val="both"/>
      </w:pPr>
    </w:p>
    <w:p w14:paraId="2F0DCFA9" w14:textId="77777777" w:rsidR="005342FC" w:rsidRDefault="005342FC">
      <w:pPr>
        <w:pStyle w:val="ConsPlusNormal"/>
        <w:jc w:val="both"/>
      </w:pPr>
    </w:p>
    <w:p w14:paraId="3FE46435" w14:textId="77777777" w:rsidR="005342FC" w:rsidRDefault="005342FC">
      <w:pPr>
        <w:pStyle w:val="ConsPlusNormal"/>
        <w:jc w:val="both"/>
      </w:pPr>
    </w:p>
    <w:p w14:paraId="37E5089E" w14:textId="77777777" w:rsidR="005342FC" w:rsidRDefault="005342FC">
      <w:pPr>
        <w:pStyle w:val="ConsPlusNormal"/>
        <w:jc w:val="both"/>
      </w:pPr>
    </w:p>
    <w:p w14:paraId="68885430" w14:textId="77777777" w:rsidR="005342FC" w:rsidRDefault="005342FC">
      <w:pPr>
        <w:pStyle w:val="ConsPlusNormal"/>
        <w:jc w:val="right"/>
        <w:outlineLvl w:val="1"/>
      </w:pPr>
      <w:r>
        <w:t>Приложение N 14</w:t>
      </w:r>
    </w:p>
    <w:p w14:paraId="51129785" w14:textId="77777777" w:rsidR="005342FC" w:rsidRDefault="005342FC">
      <w:pPr>
        <w:pStyle w:val="ConsPlusNormal"/>
        <w:jc w:val="right"/>
      </w:pPr>
      <w:r>
        <w:t>к Административному регламенту</w:t>
      </w:r>
    </w:p>
    <w:p w14:paraId="514B9A3D" w14:textId="77777777" w:rsidR="005342FC" w:rsidRDefault="005342FC">
      <w:pPr>
        <w:pStyle w:val="ConsPlusNormal"/>
        <w:jc w:val="right"/>
      </w:pPr>
      <w:r>
        <w:t>предоставления государственной услуги</w:t>
      </w:r>
    </w:p>
    <w:p w14:paraId="5C68F697" w14:textId="77777777" w:rsidR="005342FC" w:rsidRDefault="005342FC">
      <w:pPr>
        <w:pStyle w:val="ConsPlusNormal"/>
        <w:jc w:val="right"/>
      </w:pPr>
      <w:r>
        <w:t xml:space="preserve">"Предоставление инвалидам </w:t>
      </w:r>
      <w:proofErr w:type="gramStart"/>
      <w:r>
        <w:t>технических</w:t>
      </w:r>
      <w:proofErr w:type="gramEnd"/>
    </w:p>
    <w:p w14:paraId="41C8F64B" w14:textId="77777777" w:rsidR="005342FC" w:rsidRDefault="005342FC">
      <w:pPr>
        <w:pStyle w:val="ConsPlusNormal"/>
        <w:jc w:val="right"/>
      </w:pPr>
      <w:r>
        <w:t xml:space="preserve">средств реабилитации, </w:t>
      </w:r>
      <w:proofErr w:type="spellStart"/>
      <w:r>
        <w:t>включенных</w:t>
      </w:r>
      <w:proofErr w:type="spellEnd"/>
      <w:r>
        <w:t xml:space="preserve"> </w:t>
      </w:r>
      <w:proofErr w:type="gramStart"/>
      <w:r>
        <w:t>в</w:t>
      </w:r>
      <w:proofErr w:type="gramEnd"/>
    </w:p>
    <w:p w14:paraId="559D6340" w14:textId="77777777" w:rsidR="005342FC" w:rsidRDefault="005342FC">
      <w:pPr>
        <w:pStyle w:val="ConsPlusNormal"/>
        <w:jc w:val="right"/>
      </w:pPr>
      <w:r>
        <w:t xml:space="preserve">региональный перечень </w:t>
      </w:r>
      <w:proofErr w:type="gramStart"/>
      <w:r>
        <w:t>технических</w:t>
      </w:r>
      <w:proofErr w:type="gramEnd"/>
    </w:p>
    <w:p w14:paraId="11F57D72" w14:textId="77777777" w:rsidR="005342FC" w:rsidRDefault="005342FC">
      <w:pPr>
        <w:pStyle w:val="ConsPlusNormal"/>
        <w:jc w:val="right"/>
      </w:pPr>
      <w:r>
        <w:t>средств реабилитации,</w:t>
      </w:r>
    </w:p>
    <w:p w14:paraId="11DA472C" w14:textId="77777777" w:rsidR="005342FC" w:rsidRDefault="005342FC">
      <w:pPr>
        <w:pStyle w:val="ConsPlusNormal"/>
        <w:jc w:val="right"/>
      </w:pPr>
      <w:proofErr w:type="gramStart"/>
      <w:r>
        <w:t>предоставляемых</w:t>
      </w:r>
      <w:proofErr w:type="gramEnd"/>
      <w:r>
        <w:t xml:space="preserve"> инвалиду"</w:t>
      </w:r>
    </w:p>
    <w:p w14:paraId="7DE924C5" w14:textId="77777777" w:rsidR="005342FC" w:rsidRDefault="005342FC">
      <w:pPr>
        <w:pStyle w:val="ConsPlusNormal"/>
        <w:rPr>
          <w:rFonts w:cstheme="minorBid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5342FC" w14:paraId="0CB68DAD" w14:textId="77777777">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743485D6" w14:textId="77777777" w:rsidR="005342FC" w:rsidRDefault="005342FC">
            <w:pPr>
              <w:pStyle w:val="ConsPlusNormal"/>
              <w:rPr>
                <w:rFonts w:cstheme="minorBidi"/>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DFF4EB7" w14:textId="77777777" w:rsidR="005342FC" w:rsidRDefault="005342FC">
            <w:pPr>
              <w:pStyle w:val="ConsPlusNormal"/>
              <w:rPr>
                <w:rFonts w:cstheme="minorBidi"/>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67B9294" w14:textId="77777777" w:rsidR="005342FC" w:rsidRDefault="005342FC">
            <w:pPr>
              <w:pStyle w:val="ConsPlusNormal"/>
              <w:jc w:val="center"/>
              <w:rPr>
                <w:color w:val="392C69"/>
              </w:rPr>
            </w:pPr>
            <w:r>
              <w:rPr>
                <w:color w:val="392C69"/>
              </w:rPr>
              <w:t>Список изменяющих документов</w:t>
            </w:r>
          </w:p>
          <w:p w14:paraId="2DB31846" w14:textId="77777777" w:rsidR="005342FC" w:rsidRDefault="005342FC">
            <w:pPr>
              <w:pStyle w:val="ConsPlusNormal"/>
              <w:jc w:val="center"/>
              <w:rPr>
                <w:color w:val="392C69"/>
              </w:rPr>
            </w:pPr>
            <w:proofErr w:type="gramStart"/>
            <w:r>
              <w:rPr>
                <w:color w:val="392C69"/>
              </w:rPr>
              <w:t xml:space="preserve">(введено </w:t>
            </w:r>
            <w:hyperlink r:id="rId477" w:history="1">
              <w:r>
                <w:rPr>
                  <w:color w:val="0000FF"/>
                </w:rPr>
                <w:t>Приказом</w:t>
              </w:r>
            </w:hyperlink>
            <w:r>
              <w:rPr>
                <w:color w:val="392C69"/>
              </w:rPr>
              <w:t xml:space="preserve"> Министерства труда и социального развития Омской области</w:t>
            </w:r>
            <w:proofErr w:type="gramEnd"/>
          </w:p>
          <w:p w14:paraId="4AB70D78" w14:textId="77777777" w:rsidR="005342FC" w:rsidRDefault="005342FC">
            <w:pPr>
              <w:pStyle w:val="ConsPlusNormal"/>
              <w:jc w:val="center"/>
              <w:rPr>
                <w:color w:val="392C69"/>
              </w:rPr>
            </w:pPr>
            <w:r>
              <w:rPr>
                <w:color w:val="392C69"/>
              </w:rPr>
              <w:t>от 16.01.2025 N 3-п)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B8C9ED7" w14:textId="77777777" w:rsidR="005342FC" w:rsidRDefault="005342FC">
            <w:pPr>
              <w:pStyle w:val="ConsPlusNormal"/>
              <w:jc w:val="center"/>
              <w:rPr>
                <w:color w:val="392C69"/>
              </w:rPr>
            </w:pPr>
          </w:p>
        </w:tc>
      </w:tr>
    </w:tbl>
    <w:p w14:paraId="5265EB28" w14:textId="77777777" w:rsidR="005342FC" w:rsidRDefault="005342FC">
      <w:pPr>
        <w:pStyle w:val="ConsPlusNormal"/>
        <w:jc w:val="both"/>
      </w:pPr>
    </w:p>
    <w:p w14:paraId="2AFB380C" w14:textId="77777777" w:rsidR="005342FC" w:rsidRDefault="005342FC">
      <w:pPr>
        <w:pStyle w:val="ConsPlusNormal"/>
        <w:jc w:val="center"/>
      </w:pPr>
      <w:bookmarkStart w:id="46" w:name="Par1622"/>
      <w:bookmarkEnd w:id="46"/>
      <w:r>
        <w:t>ЖУРНАЛ</w:t>
      </w:r>
    </w:p>
    <w:p w14:paraId="02A1E806" w14:textId="77777777" w:rsidR="005342FC" w:rsidRDefault="005342FC">
      <w:pPr>
        <w:pStyle w:val="ConsPlusNormal"/>
        <w:jc w:val="center"/>
      </w:pPr>
      <w:r>
        <w:t>регистрации решений</w:t>
      </w:r>
    </w:p>
    <w:p w14:paraId="184EE27B" w14:textId="77777777" w:rsidR="005342FC" w:rsidRDefault="005342FC">
      <w:pPr>
        <w:pStyle w:val="ConsPlusNormal"/>
        <w:jc w:val="both"/>
      </w:pPr>
    </w:p>
    <w:p w14:paraId="25535A49" w14:textId="77777777" w:rsidR="005342FC" w:rsidRDefault="005342FC">
      <w:pPr>
        <w:pStyle w:val="ConsPlusNormal"/>
        <w:sectPr w:rsidR="005342FC" w:rsidSect="005342FC">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1417"/>
        <w:gridCol w:w="1304"/>
        <w:gridCol w:w="1417"/>
        <w:gridCol w:w="1417"/>
        <w:gridCol w:w="1191"/>
        <w:gridCol w:w="1531"/>
        <w:gridCol w:w="1928"/>
        <w:gridCol w:w="1426"/>
      </w:tblGrid>
      <w:tr w:rsidR="005342FC" w14:paraId="42D2ED6E" w14:textId="77777777">
        <w:tc>
          <w:tcPr>
            <w:tcW w:w="567" w:type="dxa"/>
            <w:tcBorders>
              <w:top w:val="single" w:sz="4" w:space="0" w:color="auto"/>
              <w:left w:val="single" w:sz="4" w:space="0" w:color="auto"/>
              <w:bottom w:val="single" w:sz="4" w:space="0" w:color="auto"/>
              <w:right w:val="single" w:sz="4" w:space="0" w:color="auto"/>
            </w:tcBorders>
            <w:vAlign w:val="center"/>
          </w:tcPr>
          <w:p w14:paraId="09BB6596" w14:textId="77777777" w:rsidR="005342FC" w:rsidRDefault="005342FC">
            <w:pPr>
              <w:pStyle w:val="ConsPlusNormal"/>
              <w:jc w:val="center"/>
            </w:pPr>
            <w:r>
              <w:lastRenderedPageBreak/>
              <w:t xml:space="preserve">N </w:t>
            </w:r>
            <w:proofErr w:type="gramStart"/>
            <w:r>
              <w:t>п</w:t>
            </w:r>
            <w:proofErr w:type="gramEnd"/>
            <w:r>
              <w:t>/п</w:t>
            </w:r>
          </w:p>
        </w:tc>
        <w:tc>
          <w:tcPr>
            <w:tcW w:w="1417" w:type="dxa"/>
            <w:tcBorders>
              <w:top w:val="single" w:sz="4" w:space="0" w:color="auto"/>
              <w:left w:val="single" w:sz="4" w:space="0" w:color="auto"/>
              <w:bottom w:val="single" w:sz="4" w:space="0" w:color="auto"/>
              <w:right w:val="single" w:sz="4" w:space="0" w:color="auto"/>
            </w:tcBorders>
            <w:vAlign w:val="center"/>
          </w:tcPr>
          <w:p w14:paraId="7534CE68" w14:textId="77777777" w:rsidR="005342FC" w:rsidRDefault="005342FC">
            <w:pPr>
              <w:pStyle w:val="ConsPlusNormal"/>
              <w:jc w:val="center"/>
            </w:pPr>
            <w:r>
              <w:t>Дата обращения</w:t>
            </w:r>
          </w:p>
        </w:tc>
        <w:tc>
          <w:tcPr>
            <w:tcW w:w="1304" w:type="dxa"/>
            <w:tcBorders>
              <w:top w:val="single" w:sz="4" w:space="0" w:color="auto"/>
              <w:left w:val="single" w:sz="4" w:space="0" w:color="auto"/>
              <w:bottom w:val="single" w:sz="4" w:space="0" w:color="auto"/>
              <w:right w:val="single" w:sz="4" w:space="0" w:color="auto"/>
            </w:tcBorders>
            <w:vAlign w:val="center"/>
          </w:tcPr>
          <w:p w14:paraId="05DF5E5A" w14:textId="77777777" w:rsidR="005342FC" w:rsidRDefault="005342FC">
            <w:pPr>
              <w:pStyle w:val="ConsPlusNormal"/>
              <w:jc w:val="center"/>
            </w:pPr>
            <w:r>
              <w:t>Фамилия, имя, отчество</w:t>
            </w:r>
          </w:p>
        </w:tc>
        <w:tc>
          <w:tcPr>
            <w:tcW w:w="1417" w:type="dxa"/>
            <w:tcBorders>
              <w:top w:val="single" w:sz="4" w:space="0" w:color="auto"/>
              <w:left w:val="single" w:sz="4" w:space="0" w:color="auto"/>
              <w:bottom w:val="single" w:sz="4" w:space="0" w:color="auto"/>
              <w:right w:val="single" w:sz="4" w:space="0" w:color="auto"/>
            </w:tcBorders>
            <w:vAlign w:val="center"/>
          </w:tcPr>
          <w:p w14:paraId="65334BD4" w14:textId="77777777" w:rsidR="005342FC" w:rsidRDefault="005342FC">
            <w:pPr>
              <w:pStyle w:val="ConsPlusNormal"/>
              <w:jc w:val="center"/>
            </w:pPr>
            <w:r>
              <w:t>Адрес места жительства</w:t>
            </w:r>
          </w:p>
        </w:tc>
        <w:tc>
          <w:tcPr>
            <w:tcW w:w="1417" w:type="dxa"/>
            <w:tcBorders>
              <w:top w:val="single" w:sz="4" w:space="0" w:color="auto"/>
              <w:left w:val="single" w:sz="4" w:space="0" w:color="auto"/>
              <w:bottom w:val="single" w:sz="4" w:space="0" w:color="auto"/>
              <w:right w:val="single" w:sz="4" w:space="0" w:color="auto"/>
            </w:tcBorders>
            <w:vAlign w:val="center"/>
          </w:tcPr>
          <w:p w14:paraId="7BF0F980" w14:textId="77777777" w:rsidR="005342FC" w:rsidRDefault="005342FC">
            <w:pPr>
              <w:pStyle w:val="ConsPlusNormal"/>
              <w:jc w:val="center"/>
            </w:pPr>
            <w:r>
              <w:t>Категория получателя, вид меры социальной поддержки</w:t>
            </w:r>
          </w:p>
        </w:tc>
        <w:tc>
          <w:tcPr>
            <w:tcW w:w="1191" w:type="dxa"/>
            <w:tcBorders>
              <w:top w:val="single" w:sz="4" w:space="0" w:color="auto"/>
              <w:left w:val="single" w:sz="4" w:space="0" w:color="auto"/>
              <w:bottom w:val="single" w:sz="4" w:space="0" w:color="auto"/>
              <w:right w:val="single" w:sz="4" w:space="0" w:color="auto"/>
            </w:tcBorders>
          </w:tcPr>
          <w:p w14:paraId="66A09C82" w14:textId="77777777" w:rsidR="005342FC" w:rsidRDefault="005342FC">
            <w:pPr>
              <w:pStyle w:val="ConsPlusNormal"/>
              <w:jc w:val="center"/>
            </w:pPr>
            <w:r>
              <w:t>Дата принятия решения N решения</w:t>
            </w:r>
          </w:p>
        </w:tc>
        <w:tc>
          <w:tcPr>
            <w:tcW w:w="1531" w:type="dxa"/>
            <w:tcBorders>
              <w:top w:val="single" w:sz="4" w:space="0" w:color="auto"/>
              <w:left w:val="single" w:sz="4" w:space="0" w:color="auto"/>
              <w:bottom w:val="single" w:sz="4" w:space="0" w:color="auto"/>
              <w:right w:val="single" w:sz="4" w:space="0" w:color="auto"/>
            </w:tcBorders>
          </w:tcPr>
          <w:p w14:paraId="3AA10E8E" w14:textId="77777777" w:rsidR="005342FC" w:rsidRDefault="005342FC">
            <w:pPr>
              <w:pStyle w:val="ConsPlusNormal"/>
              <w:jc w:val="center"/>
            </w:pPr>
            <w:r>
              <w:t>Размер назначенной выплаты</w:t>
            </w:r>
          </w:p>
        </w:tc>
        <w:tc>
          <w:tcPr>
            <w:tcW w:w="1928" w:type="dxa"/>
            <w:tcBorders>
              <w:top w:val="single" w:sz="4" w:space="0" w:color="auto"/>
              <w:left w:val="single" w:sz="4" w:space="0" w:color="auto"/>
              <w:bottom w:val="single" w:sz="4" w:space="0" w:color="auto"/>
              <w:right w:val="single" w:sz="4" w:space="0" w:color="auto"/>
            </w:tcBorders>
            <w:vAlign w:val="center"/>
          </w:tcPr>
          <w:p w14:paraId="4FB82391" w14:textId="77777777" w:rsidR="005342FC" w:rsidRDefault="005342FC">
            <w:pPr>
              <w:pStyle w:val="ConsPlusNormal"/>
              <w:jc w:val="center"/>
            </w:pPr>
            <w:r>
              <w:t>Срок предоставления меры социальной поддержки</w:t>
            </w:r>
          </w:p>
        </w:tc>
        <w:tc>
          <w:tcPr>
            <w:tcW w:w="1426" w:type="dxa"/>
            <w:tcBorders>
              <w:top w:val="single" w:sz="4" w:space="0" w:color="auto"/>
              <w:left w:val="single" w:sz="4" w:space="0" w:color="auto"/>
              <w:bottom w:val="single" w:sz="4" w:space="0" w:color="auto"/>
              <w:right w:val="single" w:sz="4" w:space="0" w:color="auto"/>
            </w:tcBorders>
            <w:vAlign w:val="center"/>
          </w:tcPr>
          <w:p w14:paraId="6639648A" w14:textId="77777777" w:rsidR="005342FC" w:rsidRDefault="005342FC">
            <w:pPr>
              <w:pStyle w:val="ConsPlusNormal"/>
              <w:jc w:val="center"/>
            </w:pPr>
            <w:r>
              <w:t>Примечание</w:t>
            </w:r>
          </w:p>
        </w:tc>
      </w:tr>
      <w:tr w:rsidR="005342FC" w14:paraId="3480E166" w14:textId="77777777">
        <w:tc>
          <w:tcPr>
            <w:tcW w:w="567" w:type="dxa"/>
            <w:tcBorders>
              <w:top w:val="single" w:sz="4" w:space="0" w:color="auto"/>
              <w:left w:val="single" w:sz="4" w:space="0" w:color="auto"/>
              <w:bottom w:val="single" w:sz="4" w:space="0" w:color="auto"/>
              <w:right w:val="single" w:sz="4" w:space="0" w:color="auto"/>
            </w:tcBorders>
          </w:tcPr>
          <w:p w14:paraId="30EB72FF" w14:textId="77777777" w:rsidR="005342FC" w:rsidRDefault="005342FC">
            <w:pPr>
              <w:pStyle w:val="ConsPlusNormal"/>
              <w:jc w:val="center"/>
            </w:pPr>
            <w:r>
              <w:t>1</w:t>
            </w:r>
          </w:p>
        </w:tc>
        <w:tc>
          <w:tcPr>
            <w:tcW w:w="1417" w:type="dxa"/>
            <w:tcBorders>
              <w:top w:val="single" w:sz="4" w:space="0" w:color="auto"/>
              <w:left w:val="single" w:sz="4" w:space="0" w:color="auto"/>
              <w:bottom w:val="single" w:sz="4" w:space="0" w:color="auto"/>
              <w:right w:val="single" w:sz="4" w:space="0" w:color="auto"/>
            </w:tcBorders>
          </w:tcPr>
          <w:p w14:paraId="53A778E7" w14:textId="77777777" w:rsidR="005342FC" w:rsidRDefault="005342FC">
            <w:pPr>
              <w:pStyle w:val="ConsPlusNormal"/>
              <w:jc w:val="center"/>
            </w:pPr>
            <w:r>
              <w:t>2</w:t>
            </w:r>
          </w:p>
        </w:tc>
        <w:tc>
          <w:tcPr>
            <w:tcW w:w="1304" w:type="dxa"/>
            <w:tcBorders>
              <w:top w:val="single" w:sz="4" w:space="0" w:color="auto"/>
              <w:left w:val="single" w:sz="4" w:space="0" w:color="auto"/>
              <w:bottom w:val="single" w:sz="4" w:space="0" w:color="auto"/>
              <w:right w:val="single" w:sz="4" w:space="0" w:color="auto"/>
            </w:tcBorders>
          </w:tcPr>
          <w:p w14:paraId="5AD60EB5" w14:textId="77777777" w:rsidR="005342FC" w:rsidRDefault="005342FC">
            <w:pPr>
              <w:pStyle w:val="ConsPlusNormal"/>
              <w:jc w:val="center"/>
            </w:pPr>
            <w:r>
              <w:t>3</w:t>
            </w:r>
          </w:p>
        </w:tc>
        <w:tc>
          <w:tcPr>
            <w:tcW w:w="1417" w:type="dxa"/>
            <w:tcBorders>
              <w:top w:val="single" w:sz="4" w:space="0" w:color="auto"/>
              <w:left w:val="single" w:sz="4" w:space="0" w:color="auto"/>
              <w:bottom w:val="single" w:sz="4" w:space="0" w:color="auto"/>
              <w:right w:val="single" w:sz="4" w:space="0" w:color="auto"/>
            </w:tcBorders>
          </w:tcPr>
          <w:p w14:paraId="60FF18F5" w14:textId="77777777" w:rsidR="005342FC" w:rsidRDefault="005342FC">
            <w:pPr>
              <w:pStyle w:val="ConsPlusNormal"/>
              <w:jc w:val="center"/>
            </w:pPr>
            <w:r>
              <w:t>4</w:t>
            </w:r>
          </w:p>
        </w:tc>
        <w:tc>
          <w:tcPr>
            <w:tcW w:w="1417" w:type="dxa"/>
            <w:tcBorders>
              <w:top w:val="single" w:sz="4" w:space="0" w:color="auto"/>
              <w:left w:val="single" w:sz="4" w:space="0" w:color="auto"/>
              <w:bottom w:val="single" w:sz="4" w:space="0" w:color="auto"/>
              <w:right w:val="single" w:sz="4" w:space="0" w:color="auto"/>
            </w:tcBorders>
          </w:tcPr>
          <w:p w14:paraId="356D5BBA" w14:textId="77777777" w:rsidR="005342FC" w:rsidRDefault="005342FC">
            <w:pPr>
              <w:pStyle w:val="ConsPlusNormal"/>
              <w:jc w:val="center"/>
            </w:pPr>
            <w:r>
              <w:t>5</w:t>
            </w:r>
          </w:p>
        </w:tc>
        <w:tc>
          <w:tcPr>
            <w:tcW w:w="1191" w:type="dxa"/>
            <w:tcBorders>
              <w:top w:val="single" w:sz="4" w:space="0" w:color="auto"/>
              <w:left w:val="single" w:sz="4" w:space="0" w:color="auto"/>
              <w:bottom w:val="single" w:sz="4" w:space="0" w:color="auto"/>
              <w:right w:val="single" w:sz="4" w:space="0" w:color="auto"/>
            </w:tcBorders>
          </w:tcPr>
          <w:p w14:paraId="3F64B78D" w14:textId="77777777" w:rsidR="005342FC" w:rsidRDefault="005342FC">
            <w:pPr>
              <w:pStyle w:val="ConsPlusNormal"/>
              <w:jc w:val="center"/>
            </w:pPr>
            <w:r>
              <w:t>6</w:t>
            </w:r>
          </w:p>
        </w:tc>
        <w:tc>
          <w:tcPr>
            <w:tcW w:w="1531" w:type="dxa"/>
            <w:tcBorders>
              <w:top w:val="single" w:sz="4" w:space="0" w:color="auto"/>
              <w:left w:val="single" w:sz="4" w:space="0" w:color="auto"/>
              <w:bottom w:val="single" w:sz="4" w:space="0" w:color="auto"/>
              <w:right w:val="single" w:sz="4" w:space="0" w:color="auto"/>
            </w:tcBorders>
          </w:tcPr>
          <w:p w14:paraId="15E272EB" w14:textId="77777777" w:rsidR="005342FC" w:rsidRDefault="005342FC">
            <w:pPr>
              <w:pStyle w:val="ConsPlusNormal"/>
              <w:jc w:val="center"/>
            </w:pPr>
            <w:r>
              <w:t>7</w:t>
            </w:r>
          </w:p>
        </w:tc>
        <w:tc>
          <w:tcPr>
            <w:tcW w:w="1928" w:type="dxa"/>
            <w:tcBorders>
              <w:top w:val="single" w:sz="4" w:space="0" w:color="auto"/>
              <w:left w:val="single" w:sz="4" w:space="0" w:color="auto"/>
              <w:bottom w:val="single" w:sz="4" w:space="0" w:color="auto"/>
              <w:right w:val="single" w:sz="4" w:space="0" w:color="auto"/>
            </w:tcBorders>
          </w:tcPr>
          <w:p w14:paraId="2B5F5AEB" w14:textId="77777777" w:rsidR="005342FC" w:rsidRDefault="005342FC">
            <w:pPr>
              <w:pStyle w:val="ConsPlusNormal"/>
              <w:jc w:val="center"/>
            </w:pPr>
            <w:r>
              <w:t>8</w:t>
            </w:r>
          </w:p>
        </w:tc>
        <w:tc>
          <w:tcPr>
            <w:tcW w:w="1426" w:type="dxa"/>
            <w:tcBorders>
              <w:top w:val="single" w:sz="4" w:space="0" w:color="auto"/>
              <w:left w:val="single" w:sz="4" w:space="0" w:color="auto"/>
              <w:bottom w:val="single" w:sz="4" w:space="0" w:color="auto"/>
              <w:right w:val="single" w:sz="4" w:space="0" w:color="auto"/>
            </w:tcBorders>
          </w:tcPr>
          <w:p w14:paraId="042FB008" w14:textId="77777777" w:rsidR="005342FC" w:rsidRDefault="005342FC">
            <w:pPr>
              <w:pStyle w:val="ConsPlusNormal"/>
              <w:jc w:val="center"/>
            </w:pPr>
            <w:r>
              <w:t>9</w:t>
            </w:r>
          </w:p>
        </w:tc>
      </w:tr>
      <w:tr w:rsidR="005342FC" w14:paraId="0BA65AF0" w14:textId="77777777">
        <w:tc>
          <w:tcPr>
            <w:tcW w:w="567" w:type="dxa"/>
            <w:tcBorders>
              <w:top w:val="single" w:sz="4" w:space="0" w:color="auto"/>
              <w:left w:val="single" w:sz="4" w:space="0" w:color="auto"/>
              <w:bottom w:val="single" w:sz="4" w:space="0" w:color="auto"/>
              <w:right w:val="single" w:sz="4" w:space="0" w:color="auto"/>
            </w:tcBorders>
          </w:tcPr>
          <w:p w14:paraId="4F53CC43" w14:textId="77777777" w:rsidR="005342FC" w:rsidRDefault="005342FC">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5CD007BF" w14:textId="77777777" w:rsidR="005342FC" w:rsidRDefault="005342FC">
            <w:pPr>
              <w:pStyle w:val="ConsPlusNormal"/>
            </w:pPr>
          </w:p>
        </w:tc>
        <w:tc>
          <w:tcPr>
            <w:tcW w:w="1304" w:type="dxa"/>
            <w:tcBorders>
              <w:top w:val="single" w:sz="4" w:space="0" w:color="auto"/>
              <w:left w:val="single" w:sz="4" w:space="0" w:color="auto"/>
              <w:bottom w:val="single" w:sz="4" w:space="0" w:color="auto"/>
              <w:right w:val="single" w:sz="4" w:space="0" w:color="auto"/>
            </w:tcBorders>
          </w:tcPr>
          <w:p w14:paraId="33C60952" w14:textId="77777777" w:rsidR="005342FC" w:rsidRDefault="005342FC">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4F606DF3" w14:textId="77777777" w:rsidR="005342FC" w:rsidRDefault="005342FC">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4166D0FA" w14:textId="77777777" w:rsidR="005342FC" w:rsidRDefault="005342FC">
            <w:pPr>
              <w:pStyle w:val="ConsPlusNormal"/>
            </w:pPr>
          </w:p>
        </w:tc>
        <w:tc>
          <w:tcPr>
            <w:tcW w:w="1191" w:type="dxa"/>
            <w:tcBorders>
              <w:top w:val="single" w:sz="4" w:space="0" w:color="auto"/>
              <w:left w:val="single" w:sz="4" w:space="0" w:color="auto"/>
              <w:bottom w:val="single" w:sz="4" w:space="0" w:color="auto"/>
              <w:right w:val="single" w:sz="4" w:space="0" w:color="auto"/>
            </w:tcBorders>
          </w:tcPr>
          <w:p w14:paraId="206BEE86" w14:textId="77777777" w:rsidR="005342FC" w:rsidRDefault="005342FC">
            <w:pPr>
              <w:pStyle w:val="ConsPlusNormal"/>
            </w:pPr>
          </w:p>
        </w:tc>
        <w:tc>
          <w:tcPr>
            <w:tcW w:w="1531" w:type="dxa"/>
            <w:tcBorders>
              <w:top w:val="single" w:sz="4" w:space="0" w:color="auto"/>
              <w:left w:val="single" w:sz="4" w:space="0" w:color="auto"/>
              <w:bottom w:val="single" w:sz="4" w:space="0" w:color="auto"/>
              <w:right w:val="single" w:sz="4" w:space="0" w:color="auto"/>
            </w:tcBorders>
          </w:tcPr>
          <w:p w14:paraId="67AA4D24" w14:textId="77777777" w:rsidR="005342FC" w:rsidRDefault="005342FC">
            <w:pPr>
              <w:pStyle w:val="ConsPlusNormal"/>
            </w:pPr>
          </w:p>
        </w:tc>
        <w:tc>
          <w:tcPr>
            <w:tcW w:w="1928" w:type="dxa"/>
            <w:tcBorders>
              <w:top w:val="single" w:sz="4" w:space="0" w:color="auto"/>
              <w:left w:val="single" w:sz="4" w:space="0" w:color="auto"/>
              <w:bottom w:val="single" w:sz="4" w:space="0" w:color="auto"/>
              <w:right w:val="single" w:sz="4" w:space="0" w:color="auto"/>
            </w:tcBorders>
          </w:tcPr>
          <w:p w14:paraId="0B5E3C57" w14:textId="77777777" w:rsidR="005342FC" w:rsidRDefault="005342FC">
            <w:pPr>
              <w:pStyle w:val="ConsPlusNormal"/>
            </w:pPr>
          </w:p>
        </w:tc>
        <w:tc>
          <w:tcPr>
            <w:tcW w:w="1426" w:type="dxa"/>
            <w:tcBorders>
              <w:top w:val="single" w:sz="4" w:space="0" w:color="auto"/>
              <w:left w:val="single" w:sz="4" w:space="0" w:color="auto"/>
              <w:bottom w:val="single" w:sz="4" w:space="0" w:color="auto"/>
              <w:right w:val="single" w:sz="4" w:space="0" w:color="auto"/>
            </w:tcBorders>
          </w:tcPr>
          <w:p w14:paraId="393D9C6A" w14:textId="77777777" w:rsidR="005342FC" w:rsidRDefault="005342FC">
            <w:pPr>
              <w:pStyle w:val="ConsPlusNormal"/>
            </w:pPr>
          </w:p>
        </w:tc>
      </w:tr>
      <w:tr w:rsidR="005342FC" w14:paraId="43E1563E" w14:textId="77777777">
        <w:tc>
          <w:tcPr>
            <w:tcW w:w="567" w:type="dxa"/>
            <w:tcBorders>
              <w:top w:val="single" w:sz="4" w:space="0" w:color="auto"/>
              <w:left w:val="single" w:sz="4" w:space="0" w:color="auto"/>
              <w:bottom w:val="single" w:sz="4" w:space="0" w:color="auto"/>
              <w:right w:val="single" w:sz="4" w:space="0" w:color="auto"/>
            </w:tcBorders>
          </w:tcPr>
          <w:p w14:paraId="07FB6728" w14:textId="77777777" w:rsidR="005342FC" w:rsidRDefault="005342FC">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52B12553" w14:textId="77777777" w:rsidR="005342FC" w:rsidRDefault="005342FC">
            <w:pPr>
              <w:pStyle w:val="ConsPlusNormal"/>
            </w:pPr>
          </w:p>
        </w:tc>
        <w:tc>
          <w:tcPr>
            <w:tcW w:w="1304" w:type="dxa"/>
            <w:tcBorders>
              <w:top w:val="single" w:sz="4" w:space="0" w:color="auto"/>
              <w:left w:val="single" w:sz="4" w:space="0" w:color="auto"/>
              <w:bottom w:val="single" w:sz="4" w:space="0" w:color="auto"/>
              <w:right w:val="single" w:sz="4" w:space="0" w:color="auto"/>
            </w:tcBorders>
          </w:tcPr>
          <w:p w14:paraId="70F1B90A" w14:textId="77777777" w:rsidR="005342FC" w:rsidRDefault="005342FC">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0454B750" w14:textId="77777777" w:rsidR="005342FC" w:rsidRDefault="005342FC">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41092326" w14:textId="77777777" w:rsidR="005342FC" w:rsidRDefault="005342FC">
            <w:pPr>
              <w:pStyle w:val="ConsPlusNormal"/>
            </w:pPr>
          </w:p>
        </w:tc>
        <w:tc>
          <w:tcPr>
            <w:tcW w:w="1191" w:type="dxa"/>
            <w:tcBorders>
              <w:top w:val="single" w:sz="4" w:space="0" w:color="auto"/>
              <w:left w:val="single" w:sz="4" w:space="0" w:color="auto"/>
              <w:bottom w:val="single" w:sz="4" w:space="0" w:color="auto"/>
              <w:right w:val="single" w:sz="4" w:space="0" w:color="auto"/>
            </w:tcBorders>
          </w:tcPr>
          <w:p w14:paraId="16962D4B" w14:textId="77777777" w:rsidR="005342FC" w:rsidRDefault="005342FC">
            <w:pPr>
              <w:pStyle w:val="ConsPlusNormal"/>
            </w:pPr>
          </w:p>
        </w:tc>
        <w:tc>
          <w:tcPr>
            <w:tcW w:w="1531" w:type="dxa"/>
            <w:tcBorders>
              <w:top w:val="single" w:sz="4" w:space="0" w:color="auto"/>
              <w:left w:val="single" w:sz="4" w:space="0" w:color="auto"/>
              <w:bottom w:val="single" w:sz="4" w:space="0" w:color="auto"/>
              <w:right w:val="single" w:sz="4" w:space="0" w:color="auto"/>
            </w:tcBorders>
          </w:tcPr>
          <w:p w14:paraId="1A544A79" w14:textId="77777777" w:rsidR="005342FC" w:rsidRDefault="005342FC">
            <w:pPr>
              <w:pStyle w:val="ConsPlusNormal"/>
            </w:pPr>
          </w:p>
        </w:tc>
        <w:tc>
          <w:tcPr>
            <w:tcW w:w="1928" w:type="dxa"/>
            <w:tcBorders>
              <w:top w:val="single" w:sz="4" w:space="0" w:color="auto"/>
              <w:left w:val="single" w:sz="4" w:space="0" w:color="auto"/>
              <w:bottom w:val="single" w:sz="4" w:space="0" w:color="auto"/>
              <w:right w:val="single" w:sz="4" w:space="0" w:color="auto"/>
            </w:tcBorders>
          </w:tcPr>
          <w:p w14:paraId="2EB9CE96" w14:textId="77777777" w:rsidR="005342FC" w:rsidRDefault="005342FC">
            <w:pPr>
              <w:pStyle w:val="ConsPlusNormal"/>
            </w:pPr>
          </w:p>
        </w:tc>
        <w:tc>
          <w:tcPr>
            <w:tcW w:w="1426" w:type="dxa"/>
            <w:tcBorders>
              <w:top w:val="single" w:sz="4" w:space="0" w:color="auto"/>
              <w:left w:val="single" w:sz="4" w:space="0" w:color="auto"/>
              <w:bottom w:val="single" w:sz="4" w:space="0" w:color="auto"/>
              <w:right w:val="single" w:sz="4" w:space="0" w:color="auto"/>
            </w:tcBorders>
          </w:tcPr>
          <w:p w14:paraId="29372709" w14:textId="77777777" w:rsidR="005342FC" w:rsidRDefault="005342FC">
            <w:pPr>
              <w:pStyle w:val="ConsPlusNormal"/>
            </w:pPr>
          </w:p>
        </w:tc>
      </w:tr>
    </w:tbl>
    <w:p w14:paraId="36B6576C" w14:textId="77777777" w:rsidR="005342FC" w:rsidRDefault="005342FC">
      <w:pPr>
        <w:pStyle w:val="ConsPlusNormal"/>
        <w:jc w:val="both"/>
      </w:pPr>
    </w:p>
    <w:p w14:paraId="0C44AE58" w14:textId="77777777" w:rsidR="005342FC" w:rsidRDefault="005342FC">
      <w:pPr>
        <w:pStyle w:val="ConsPlusNormal"/>
        <w:jc w:val="center"/>
      </w:pPr>
      <w:r>
        <w:t>_______________</w:t>
      </w:r>
    </w:p>
    <w:p w14:paraId="41E10CDB" w14:textId="77777777" w:rsidR="005342FC" w:rsidRDefault="005342FC">
      <w:pPr>
        <w:pStyle w:val="ConsPlusNormal"/>
        <w:jc w:val="both"/>
      </w:pPr>
    </w:p>
    <w:p w14:paraId="71B711CF" w14:textId="77777777" w:rsidR="005342FC" w:rsidRDefault="005342FC">
      <w:pPr>
        <w:pStyle w:val="ConsPlusNormal"/>
        <w:jc w:val="both"/>
      </w:pPr>
    </w:p>
    <w:p w14:paraId="173333C1" w14:textId="77777777" w:rsidR="005342FC" w:rsidRDefault="005342FC">
      <w:pPr>
        <w:pStyle w:val="ConsPlusNormal"/>
        <w:pBdr>
          <w:top w:val="single" w:sz="6" w:space="0" w:color="auto"/>
        </w:pBdr>
        <w:spacing w:before="100" w:after="100"/>
        <w:jc w:val="both"/>
        <w:rPr>
          <w:sz w:val="2"/>
          <w:szCs w:val="2"/>
        </w:rPr>
      </w:pPr>
    </w:p>
    <w:p w14:paraId="225528D7" w14:textId="77777777" w:rsidR="005342FC" w:rsidRDefault="002708AB">
      <w:pPr>
        <w:pStyle w:val="ConsPlusNormal"/>
      </w:pPr>
      <w:hyperlink r:id="rId478" w:history="1">
        <w:r w:rsidR="005342FC">
          <w:rPr>
            <w:i/>
            <w:iCs/>
            <w:color w:val="0000FF"/>
          </w:rPr>
          <w:br/>
          <w:t>Приказ Министерства труда и социального развития Омской области от 24.07.2015 N 109-п (</w:t>
        </w:r>
        <w:r w:rsidR="005342FC" w:rsidRPr="005342FC">
          <w:rPr>
            <w:i/>
            <w:iCs/>
            <w:color w:val="0000FF"/>
            <w:highlight w:val="yellow"/>
          </w:rPr>
          <w:t>ред. от 16.01.2025</w:t>
        </w:r>
        <w:r w:rsidR="005342FC">
          <w:rPr>
            <w:i/>
            <w:iCs/>
            <w:color w:val="0000FF"/>
          </w:rPr>
          <w:t xml:space="preserve">) "Об утверждении Административного регламента предоставления государственной услуги "Предоставление инвалидам технических средств реабилитации, </w:t>
        </w:r>
        <w:proofErr w:type="spellStart"/>
        <w:r w:rsidR="005342FC">
          <w:rPr>
            <w:i/>
            <w:iCs/>
            <w:color w:val="0000FF"/>
          </w:rPr>
          <w:t>включенных</w:t>
        </w:r>
        <w:proofErr w:type="spellEnd"/>
        <w:r w:rsidR="005342FC">
          <w:rPr>
            <w:i/>
            <w:iCs/>
            <w:color w:val="0000FF"/>
          </w:rPr>
          <w:t xml:space="preserve"> в региональный перечень технических средств реабилитации, предоставляемых инвалиду" {</w:t>
        </w:r>
        <w:proofErr w:type="spellStart"/>
        <w:r w:rsidR="005342FC">
          <w:rPr>
            <w:i/>
            <w:iCs/>
            <w:color w:val="0000FF"/>
          </w:rPr>
          <w:t>КонсультантПлюс</w:t>
        </w:r>
        <w:proofErr w:type="spellEnd"/>
        <w:r w:rsidR="005342FC">
          <w:rPr>
            <w:i/>
            <w:iCs/>
            <w:color w:val="0000FF"/>
          </w:rPr>
          <w:t>}</w:t>
        </w:r>
      </w:hyperlink>
      <w:r w:rsidR="005342FC">
        <w:br/>
      </w:r>
    </w:p>
    <w:p w14:paraId="1155C8BF" w14:textId="77777777" w:rsidR="00AB3FD9" w:rsidRDefault="00AB3FD9"/>
    <w:sectPr w:rsidR="00AB3FD9" w:rsidSect="005342FC">
      <w:pgSz w:w="16838" w:h="11905" w:orient="landscape"/>
      <w:pgMar w:top="1701" w:right="1134" w:bottom="850"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20002A87" w:usb1="00000000" w:usb2="00000000" w:usb3="00000000" w:csb0="000001FF" w:csb1="00000000"/>
  </w:font>
  <w:font w:name="Aptos Display">
    <w:altName w:val="Arial"/>
    <w:charset w:val="00"/>
    <w:family w:val="swiss"/>
    <w:pitch w:val="variable"/>
    <w:sig w:usb0="00000001" w:usb1="0000000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2FC"/>
    <w:rsid w:val="000F7D6B"/>
    <w:rsid w:val="002708AB"/>
    <w:rsid w:val="005342FC"/>
    <w:rsid w:val="005B0C65"/>
    <w:rsid w:val="007529C0"/>
    <w:rsid w:val="008950EB"/>
    <w:rsid w:val="00AB3F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D3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342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342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342F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342F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342F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342F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342F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342F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342F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42F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342F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342F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342F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342F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342F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342FC"/>
    <w:rPr>
      <w:rFonts w:eastAsiaTheme="majorEastAsia" w:cstheme="majorBidi"/>
      <w:color w:val="595959" w:themeColor="text1" w:themeTint="A6"/>
    </w:rPr>
  </w:style>
  <w:style w:type="character" w:customStyle="1" w:styleId="80">
    <w:name w:val="Заголовок 8 Знак"/>
    <w:basedOn w:val="a0"/>
    <w:link w:val="8"/>
    <w:uiPriority w:val="9"/>
    <w:semiHidden/>
    <w:rsid w:val="005342F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342FC"/>
    <w:rPr>
      <w:rFonts w:eastAsiaTheme="majorEastAsia" w:cstheme="majorBidi"/>
      <w:color w:val="272727" w:themeColor="text1" w:themeTint="D8"/>
    </w:rPr>
  </w:style>
  <w:style w:type="paragraph" w:styleId="a3">
    <w:name w:val="Title"/>
    <w:basedOn w:val="a"/>
    <w:next w:val="a"/>
    <w:link w:val="a4"/>
    <w:uiPriority w:val="10"/>
    <w:qFormat/>
    <w:rsid w:val="005342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5342F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42F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342F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342FC"/>
    <w:pPr>
      <w:spacing w:before="160"/>
      <w:jc w:val="center"/>
    </w:pPr>
    <w:rPr>
      <w:i/>
      <w:iCs/>
      <w:color w:val="404040" w:themeColor="text1" w:themeTint="BF"/>
    </w:rPr>
  </w:style>
  <w:style w:type="character" w:customStyle="1" w:styleId="22">
    <w:name w:val="Цитата 2 Знак"/>
    <w:basedOn w:val="a0"/>
    <w:link w:val="21"/>
    <w:uiPriority w:val="29"/>
    <w:rsid w:val="005342FC"/>
    <w:rPr>
      <w:i/>
      <w:iCs/>
      <w:color w:val="404040" w:themeColor="text1" w:themeTint="BF"/>
    </w:rPr>
  </w:style>
  <w:style w:type="paragraph" w:styleId="a7">
    <w:name w:val="List Paragraph"/>
    <w:basedOn w:val="a"/>
    <w:uiPriority w:val="34"/>
    <w:qFormat/>
    <w:rsid w:val="005342FC"/>
    <w:pPr>
      <w:ind w:left="720"/>
      <w:contextualSpacing/>
    </w:pPr>
  </w:style>
  <w:style w:type="character" w:styleId="a8">
    <w:name w:val="Intense Emphasis"/>
    <w:basedOn w:val="a0"/>
    <w:uiPriority w:val="21"/>
    <w:qFormat/>
    <w:rsid w:val="005342FC"/>
    <w:rPr>
      <w:i/>
      <w:iCs/>
      <w:color w:val="0F4761" w:themeColor="accent1" w:themeShade="BF"/>
    </w:rPr>
  </w:style>
  <w:style w:type="paragraph" w:styleId="a9">
    <w:name w:val="Intense Quote"/>
    <w:basedOn w:val="a"/>
    <w:next w:val="a"/>
    <w:link w:val="aa"/>
    <w:uiPriority w:val="30"/>
    <w:qFormat/>
    <w:rsid w:val="005342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342FC"/>
    <w:rPr>
      <w:i/>
      <w:iCs/>
      <w:color w:val="0F4761" w:themeColor="accent1" w:themeShade="BF"/>
    </w:rPr>
  </w:style>
  <w:style w:type="character" w:styleId="ab">
    <w:name w:val="Intense Reference"/>
    <w:basedOn w:val="a0"/>
    <w:uiPriority w:val="32"/>
    <w:qFormat/>
    <w:rsid w:val="005342FC"/>
    <w:rPr>
      <w:b/>
      <w:bCs/>
      <w:smallCaps/>
      <w:color w:val="0F4761" w:themeColor="accent1" w:themeShade="BF"/>
      <w:spacing w:val="5"/>
    </w:rPr>
  </w:style>
  <w:style w:type="paragraph" w:customStyle="1" w:styleId="ConsPlusNormal">
    <w:name w:val="ConsPlusNormal"/>
    <w:rsid w:val="005342FC"/>
    <w:pPr>
      <w:widowControl w:val="0"/>
      <w:autoSpaceDE w:val="0"/>
      <w:autoSpaceDN w:val="0"/>
      <w:adjustRightInd w:val="0"/>
      <w:spacing w:after="0" w:line="240" w:lineRule="auto"/>
    </w:pPr>
    <w:rPr>
      <w:rFonts w:ascii="Aptos" w:eastAsiaTheme="minorEastAsia" w:hAnsi="Aptos" w:cs="Aptos"/>
      <w:kern w:val="0"/>
      <w:lang w:eastAsia="ru-RU"/>
    </w:rPr>
  </w:style>
  <w:style w:type="paragraph" w:customStyle="1" w:styleId="ConsPlusNonformat">
    <w:name w:val="ConsPlusNonformat"/>
    <w:uiPriority w:val="99"/>
    <w:rsid w:val="005342FC"/>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Title">
    <w:name w:val="ConsPlusTitle"/>
    <w:uiPriority w:val="99"/>
    <w:rsid w:val="005342FC"/>
    <w:pPr>
      <w:widowControl w:val="0"/>
      <w:autoSpaceDE w:val="0"/>
      <w:autoSpaceDN w:val="0"/>
      <w:adjustRightInd w:val="0"/>
      <w:spacing w:after="0" w:line="240" w:lineRule="auto"/>
    </w:pPr>
    <w:rPr>
      <w:rFonts w:ascii="Aptos" w:eastAsiaTheme="minorEastAsia" w:hAnsi="Aptos" w:cs="Aptos"/>
      <w:b/>
      <w:bCs/>
      <w:kern w:val="0"/>
      <w:lang w:eastAsia="ru-RU"/>
    </w:rPr>
  </w:style>
  <w:style w:type="paragraph" w:customStyle="1" w:styleId="ConsPlusCell">
    <w:name w:val="ConsPlusCell"/>
    <w:uiPriority w:val="99"/>
    <w:rsid w:val="005342FC"/>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DocList">
    <w:name w:val="ConsPlusDocList"/>
    <w:uiPriority w:val="99"/>
    <w:rsid w:val="005342FC"/>
    <w:pPr>
      <w:widowControl w:val="0"/>
      <w:autoSpaceDE w:val="0"/>
      <w:autoSpaceDN w:val="0"/>
      <w:adjustRightInd w:val="0"/>
      <w:spacing w:after="0" w:line="240" w:lineRule="auto"/>
    </w:pPr>
    <w:rPr>
      <w:rFonts w:ascii="Aptos" w:eastAsiaTheme="minorEastAsia" w:hAnsi="Aptos" w:cs="Aptos"/>
      <w:kern w:val="0"/>
      <w:lang w:eastAsia="ru-RU"/>
    </w:rPr>
  </w:style>
  <w:style w:type="paragraph" w:customStyle="1" w:styleId="ConsPlusTitlePage">
    <w:name w:val="ConsPlusTitlePage"/>
    <w:uiPriority w:val="99"/>
    <w:rsid w:val="005342FC"/>
    <w:pPr>
      <w:widowControl w:val="0"/>
      <w:autoSpaceDE w:val="0"/>
      <w:autoSpaceDN w:val="0"/>
      <w:adjustRightInd w:val="0"/>
      <w:spacing w:after="0" w:line="240" w:lineRule="auto"/>
    </w:pPr>
    <w:rPr>
      <w:rFonts w:ascii="Tahoma" w:eastAsiaTheme="minorEastAsia" w:hAnsi="Tahoma" w:cs="Tahoma"/>
      <w:kern w:val="0"/>
      <w:lang w:eastAsia="ru-RU"/>
    </w:rPr>
  </w:style>
  <w:style w:type="paragraph" w:customStyle="1" w:styleId="ConsPlusJurTerm">
    <w:name w:val="ConsPlusJurTerm"/>
    <w:uiPriority w:val="99"/>
    <w:rsid w:val="005342FC"/>
    <w:pPr>
      <w:widowControl w:val="0"/>
      <w:autoSpaceDE w:val="0"/>
      <w:autoSpaceDN w:val="0"/>
      <w:adjustRightInd w:val="0"/>
      <w:spacing w:after="0" w:line="240" w:lineRule="auto"/>
    </w:pPr>
    <w:rPr>
      <w:rFonts w:ascii="Tahoma" w:eastAsiaTheme="minorEastAsia" w:hAnsi="Tahoma" w:cs="Tahoma"/>
      <w:kern w:val="0"/>
      <w:sz w:val="26"/>
      <w:szCs w:val="26"/>
      <w:lang w:eastAsia="ru-RU"/>
    </w:rPr>
  </w:style>
  <w:style w:type="paragraph" w:customStyle="1" w:styleId="ConsPlusTextList">
    <w:name w:val="ConsPlusTextList"/>
    <w:uiPriority w:val="99"/>
    <w:rsid w:val="005342FC"/>
    <w:pPr>
      <w:widowControl w:val="0"/>
      <w:autoSpaceDE w:val="0"/>
      <w:autoSpaceDN w:val="0"/>
      <w:adjustRightInd w:val="0"/>
      <w:spacing w:after="0" w:line="240" w:lineRule="auto"/>
    </w:pPr>
    <w:rPr>
      <w:rFonts w:ascii="Arial" w:eastAsiaTheme="minorEastAsia" w:hAnsi="Arial" w:cs="Arial"/>
      <w:kern w:val="0"/>
      <w:sz w:val="20"/>
      <w:szCs w:val="20"/>
      <w:lang w:eastAsia="ru-RU"/>
    </w:rPr>
  </w:style>
  <w:style w:type="paragraph" w:customStyle="1" w:styleId="ConsPlusTextList1">
    <w:name w:val="ConsPlusTextList1"/>
    <w:uiPriority w:val="99"/>
    <w:rsid w:val="005342FC"/>
    <w:pPr>
      <w:widowControl w:val="0"/>
      <w:autoSpaceDE w:val="0"/>
      <w:autoSpaceDN w:val="0"/>
      <w:adjustRightInd w:val="0"/>
      <w:spacing w:after="0" w:line="240" w:lineRule="auto"/>
    </w:pPr>
    <w:rPr>
      <w:rFonts w:ascii="Arial" w:eastAsiaTheme="minorEastAsia" w:hAnsi="Arial" w:cs="Arial"/>
      <w:kern w:val="0"/>
      <w:sz w:val="20"/>
      <w:szCs w:val="20"/>
      <w:lang w:eastAsia="ru-RU"/>
    </w:rPr>
  </w:style>
  <w:style w:type="paragraph" w:styleId="ac">
    <w:name w:val="Balloon Text"/>
    <w:basedOn w:val="a"/>
    <w:link w:val="ad"/>
    <w:uiPriority w:val="99"/>
    <w:semiHidden/>
    <w:unhideWhenUsed/>
    <w:rsid w:val="002708A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708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342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342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342F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342F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342F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342F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342F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342F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342F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42F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342F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342F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342F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342F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342F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342FC"/>
    <w:rPr>
      <w:rFonts w:eastAsiaTheme="majorEastAsia" w:cstheme="majorBidi"/>
      <w:color w:val="595959" w:themeColor="text1" w:themeTint="A6"/>
    </w:rPr>
  </w:style>
  <w:style w:type="character" w:customStyle="1" w:styleId="80">
    <w:name w:val="Заголовок 8 Знак"/>
    <w:basedOn w:val="a0"/>
    <w:link w:val="8"/>
    <w:uiPriority w:val="9"/>
    <w:semiHidden/>
    <w:rsid w:val="005342F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342FC"/>
    <w:rPr>
      <w:rFonts w:eastAsiaTheme="majorEastAsia" w:cstheme="majorBidi"/>
      <w:color w:val="272727" w:themeColor="text1" w:themeTint="D8"/>
    </w:rPr>
  </w:style>
  <w:style w:type="paragraph" w:styleId="a3">
    <w:name w:val="Title"/>
    <w:basedOn w:val="a"/>
    <w:next w:val="a"/>
    <w:link w:val="a4"/>
    <w:uiPriority w:val="10"/>
    <w:qFormat/>
    <w:rsid w:val="005342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5342F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42F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342F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342FC"/>
    <w:pPr>
      <w:spacing w:before="160"/>
      <w:jc w:val="center"/>
    </w:pPr>
    <w:rPr>
      <w:i/>
      <w:iCs/>
      <w:color w:val="404040" w:themeColor="text1" w:themeTint="BF"/>
    </w:rPr>
  </w:style>
  <w:style w:type="character" w:customStyle="1" w:styleId="22">
    <w:name w:val="Цитата 2 Знак"/>
    <w:basedOn w:val="a0"/>
    <w:link w:val="21"/>
    <w:uiPriority w:val="29"/>
    <w:rsid w:val="005342FC"/>
    <w:rPr>
      <w:i/>
      <w:iCs/>
      <w:color w:val="404040" w:themeColor="text1" w:themeTint="BF"/>
    </w:rPr>
  </w:style>
  <w:style w:type="paragraph" w:styleId="a7">
    <w:name w:val="List Paragraph"/>
    <w:basedOn w:val="a"/>
    <w:uiPriority w:val="34"/>
    <w:qFormat/>
    <w:rsid w:val="005342FC"/>
    <w:pPr>
      <w:ind w:left="720"/>
      <w:contextualSpacing/>
    </w:pPr>
  </w:style>
  <w:style w:type="character" w:styleId="a8">
    <w:name w:val="Intense Emphasis"/>
    <w:basedOn w:val="a0"/>
    <w:uiPriority w:val="21"/>
    <w:qFormat/>
    <w:rsid w:val="005342FC"/>
    <w:rPr>
      <w:i/>
      <w:iCs/>
      <w:color w:val="0F4761" w:themeColor="accent1" w:themeShade="BF"/>
    </w:rPr>
  </w:style>
  <w:style w:type="paragraph" w:styleId="a9">
    <w:name w:val="Intense Quote"/>
    <w:basedOn w:val="a"/>
    <w:next w:val="a"/>
    <w:link w:val="aa"/>
    <w:uiPriority w:val="30"/>
    <w:qFormat/>
    <w:rsid w:val="005342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342FC"/>
    <w:rPr>
      <w:i/>
      <w:iCs/>
      <w:color w:val="0F4761" w:themeColor="accent1" w:themeShade="BF"/>
    </w:rPr>
  </w:style>
  <w:style w:type="character" w:styleId="ab">
    <w:name w:val="Intense Reference"/>
    <w:basedOn w:val="a0"/>
    <w:uiPriority w:val="32"/>
    <w:qFormat/>
    <w:rsid w:val="005342FC"/>
    <w:rPr>
      <w:b/>
      <w:bCs/>
      <w:smallCaps/>
      <w:color w:val="0F4761" w:themeColor="accent1" w:themeShade="BF"/>
      <w:spacing w:val="5"/>
    </w:rPr>
  </w:style>
  <w:style w:type="paragraph" w:customStyle="1" w:styleId="ConsPlusNormal">
    <w:name w:val="ConsPlusNormal"/>
    <w:rsid w:val="005342FC"/>
    <w:pPr>
      <w:widowControl w:val="0"/>
      <w:autoSpaceDE w:val="0"/>
      <w:autoSpaceDN w:val="0"/>
      <w:adjustRightInd w:val="0"/>
      <w:spacing w:after="0" w:line="240" w:lineRule="auto"/>
    </w:pPr>
    <w:rPr>
      <w:rFonts w:ascii="Aptos" w:eastAsiaTheme="minorEastAsia" w:hAnsi="Aptos" w:cs="Aptos"/>
      <w:kern w:val="0"/>
      <w:lang w:eastAsia="ru-RU"/>
    </w:rPr>
  </w:style>
  <w:style w:type="paragraph" w:customStyle="1" w:styleId="ConsPlusNonformat">
    <w:name w:val="ConsPlusNonformat"/>
    <w:uiPriority w:val="99"/>
    <w:rsid w:val="005342FC"/>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Title">
    <w:name w:val="ConsPlusTitle"/>
    <w:uiPriority w:val="99"/>
    <w:rsid w:val="005342FC"/>
    <w:pPr>
      <w:widowControl w:val="0"/>
      <w:autoSpaceDE w:val="0"/>
      <w:autoSpaceDN w:val="0"/>
      <w:adjustRightInd w:val="0"/>
      <w:spacing w:after="0" w:line="240" w:lineRule="auto"/>
    </w:pPr>
    <w:rPr>
      <w:rFonts w:ascii="Aptos" w:eastAsiaTheme="minorEastAsia" w:hAnsi="Aptos" w:cs="Aptos"/>
      <w:b/>
      <w:bCs/>
      <w:kern w:val="0"/>
      <w:lang w:eastAsia="ru-RU"/>
    </w:rPr>
  </w:style>
  <w:style w:type="paragraph" w:customStyle="1" w:styleId="ConsPlusCell">
    <w:name w:val="ConsPlusCell"/>
    <w:uiPriority w:val="99"/>
    <w:rsid w:val="005342FC"/>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DocList">
    <w:name w:val="ConsPlusDocList"/>
    <w:uiPriority w:val="99"/>
    <w:rsid w:val="005342FC"/>
    <w:pPr>
      <w:widowControl w:val="0"/>
      <w:autoSpaceDE w:val="0"/>
      <w:autoSpaceDN w:val="0"/>
      <w:adjustRightInd w:val="0"/>
      <w:spacing w:after="0" w:line="240" w:lineRule="auto"/>
    </w:pPr>
    <w:rPr>
      <w:rFonts w:ascii="Aptos" w:eastAsiaTheme="minorEastAsia" w:hAnsi="Aptos" w:cs="Aptos"/>
      <w:kern w:val="0"/>
      <w:lang w:eastAsia="ru-RU"/>
    </w:rPr>
  </w:style>
  <w:style w:type="paragraph" w:customStyle="1" w:styleId="ConsPlusTitlePage">
    <w:name w:val="ConsPlusTitlePage"/>
    <w:uiPriority w:val="99"/>
    <w:rsid w:val="005342FC"/>
    <w:pPr>
      <w:widowControl w:val="0"/>
      <w:autoSpaceDE w:val="0"/>
      <w:autoSpaceDN w:val="0"/>
      <w:adjustRightInd w:val="0"/>
      <w:spacing w:after="0" w:line="240" w:lineRule="auto"/>
    </w:pPr>
    <w:rPr>
      <w:rFonts w:ascii="Tahoma" w:eastAsiaTheme="minorEastAsia" w:hAnsi="Tahoma" w:cs="Tahoma"/>
      <w:kern w:val="0"/>
      <w:lang w:eastAsia="ru-RU"/>
    </w:rPr>
  </w:style>
  <w:style w:type="paragraph" w:customStyle="1" w:styleId="ConsPlusJurTerm">
    <w:name w:val="ConsPlusJurTerm"/>
    <w:uiPriority w:val="99"/>
    <w:rsid w:val="005342FC"/>
    <w:pPr>
      <w:widowControl w:val="0"/>
      <w:autoSpaceDE w:val="0"/>
      <w:autoSpaceDN w:val="0"/>
      <w:adjustRightInd w:val="0"/>
      <w:spacing w:after="0" w:line="240" w:lineRule="auto"/>
    </w:pPr>
    <w:rPr>
      <w:rFonts w:ascii="Tahoma" w:eastAsiaTheme="minorEastAsia" w:hAnsi="Tahoma" w:cs="Tahoma"/>
      <w:kern w:val="0"/>
      <w:sz w:val="26"/>
      <w:szCs w:val="26"/>
      <w:lang w:eastAsia="ru-RU"/>
    </w:rPr>
  </w:style>
  <w:style w:type="paragraph" w:customStyle="1" w:styleId="ConsPlusTextList">
    <w:name w:val="ConsPlusTextList"/>
    <w:uiPriority w:val="99"/>
    <w:rsid w:val="005342FC"/>
    <w:pPr>
      <w:widowControl w:val="0"/>
      <w:autoSpaceDE w:val="0"/>
      <w:autoSpaceDN w:val="0"/>
      <w:adjustRightInd w:val="0"/>
      <w:spacing w:after="0" w:line="240" w:lineRule="auto"/>
    </w:pPr>
    <w:rPr>
      <w:rFonts w:ascii="Arial" w:eastAsiaTheme="minorEastAsia" w:hAnsi="Arial" w:cs="Arial"/>
      <w:kern w:val="0"/>
      <w:sz w:val="20"/>
      <w:szCs w:val="20"/>
      <w:lang w:eastAsia="ru-RU"/>
    </w:rPr>
  </w:style>
  <w:style w:type="paragraph" w:customStyle="1" w:styleId="ConsPlusTextList1">
    <w:name w:val="ConsPlusTextList1"/>
    <w:uiPriority w:val="99"/>
    <w:rsid w:val="005342FC"/>
    <w:pPr>
      <w:widowControl w:val="0"/>
      <w:autoSpaceDE w:val="0"/>
      <w:autoSpaceDN w:val="0"/>
      <w:adjustRightInd w:val="0"/>
      <w:spacing w:after="0" w:line="240" w:lineRule="auto"/>
    </w:pPr>
    <w:rPr>
      <w:rFonts w:ascii="Arial" w:eastAsiaTheme="minorEastAsia" w:hAnsi="Arial" w:cs="Arial"/>
      <w:kern w:val="0"/>
      <w:sz w:val="20"/>
      <w:szCs w:val="20"/>
      <w:lang w:eastAsia="ru-RU"/>
    </w:rPr>
  </w:style>
  <w:style w:type="paragraph" w:styleId="ac">
    <w:name w:val="Balloon Text"/>
    <w:basedOn w:val="a"/>
    <w:link w:val="ad"/>
    <w:uiPriority w:val="99"/>
    <w:semiHidden/>
    <w:unhideWhenUsed/>
    <w:rsid w:val="002708A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708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48&amp;n=155313&amp;dst=100031" TargetMode="External"/><Relationship Id="rId299" Type="http://schemas.openxmlformats.org/officeDocument/2006/relationships/hyperlink" Target="https://login.consultant.ru/link/?req=doc&amp;base=RLAW148&amp;n=135189&amp;dst=100068" TargetMode="External"/><Relationship Id="rId21" Type="http://schemas.openxmlformats.org/officeDocument/2006/relationships/hyperlink" Target="https://login.consultant.ru/link/?req=doc&amp;base=RLAW148&amp;n=155313&amp;dst=100013" TargetMode="External"/><Relationship Id="rId63" Type="http://schemas.openxmlformats.org/officeDocument/2006/relationships/hyperlink" Target="https://login.consultant.ru/link/?req=doc&amp;base=RLAW148&amp;n=176164&amp;dst=100004" TargetMode="External"/><Relationship Id="rId159" Type="http://schemas.openxmlformats.org/officeDocument/2006/relationships/hyperlink" Target="https://login.consultant.ru/link/?req=doc&amp;base=RLAW148&amp;n=155313&amp;dst=100034" TargetMode="External"/><Relationship Id="rId324" Type="http://schemas.openxmlformats.org/officeDocument/2006/relationships/hyperlink" Target="https://login.consultant.ru/link/?req=doc&amp;base=RLAW148&amp;n=137793&amp;dst=100194" TargetMode="External"/><Relationship Id="rId366" Type="http://schemas.openxmlformats.org/officeDocument/2006/relationships/hyperlink" Target="https://login.consultant.ru/link/?req=doc&amp;base=RLAW148&amp;n=215349&amp;dst=100256" TargetMode="External"/><Relationship Id="rId170" Type="http://schemas.openxmlformats.org/officeDocument/2006/relationships/hyperlink" Target="https://login.consultant.ru/link/?req=doc&amp;base=RLAW148&amp;n=127107&amp;dst=100054" TargetMode="External"/><Relationship Id="rId226" Type="http://schemas.openxmlformats.org/officeDocument/2006/relationships/hyperlink" Target="https://login.consultant.ru/link/?req=doc&amp;base=RLAW148&amp;n=135189&amp;dst=100040" TargetMode="External"/><Relationship Id="rId433" Type="http://schemas.openxmlformats.org/officeDocument/2006/relationships/hyperlink" Target="https://login.consultant.ru/link/?req=doc&amp;base=RLAW148&amp;n=192571&amp;dst=100056" TargetMode="External"/><Relationship Id="rId268" Type="http://schemas.openxmlformats.org/officeDocument/2006/relationships/hyperlink" Target="https://login.consultant.ru/link/?req=doc&amp;base=RLAW148&amp;n=162785&amp;dst=100015" TargetMode="External"/><Relationship Id="rId475" Type="http://schemas.openxmlformats.org/officeDocument/2006/relationships/hyperlink" Target="https://login.consultant.ru/link/?req=doc&amp;base=RLAW148&amp;n=222003&amp;dst=100135" TargetMode="External"/><Relationship Id="rId32" Type="http://schemas.openxmlformats.org/officeDocument/2006/relationships/hyperlink" Target="https://login.consultant.ru/link/?req=doc&amp;base=RLAW148&amp;n=99838&amp;dst=100009" TargetMode="External"/><Relationship Id="rId74" Type="http://schemas.openxmlformats.org/officeDocument/2006/relationships/hyperlink" Target="https://login.consultant.ru/link/?req=doc&amp;base=RLAW148&amp;n=137793&amp;dst=100193" TargetMode="External"/><Relationship Id="rId128" Type="http://schemas.openxmlformats.org/officeDocument/2006/relationships/hyperlink" Target="https://login.consultant.ru/link/?req=doc&amp;base=RLAW148&amp;n=137793&amp;dst=100210" TargetMode="External"/><Relationship Id="rId335" Type="http://schemas.openxmlformats.org/officeDocument/2006/relationships/hyperlink" Target="https://login.consultant.ru/link/?req=doc&amp;base=RLAW148&amp;n=137793&amp;dst=100194" TargetMode="External"/><Relationship Id="rId377" Type="http://schemas.openxmlformats.org/officeDocument/2006/relationships/hyperlink" Target="https://login.consultant.ru/link/?req=doc&amp;base=RLAW148&amp;n=137793&amp;dst=100194"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RLAW148&amp;n=211572&amp;dst=100050" TargetMode="External"/><Relationship Id="rId237" Type="http://schemas.openxmlformats.org/officeDocument/2006/relationships/hyperlink" Target="https://login.consultant.ru/link/?req=doc&amp;base=RLAW148&amp;n=211572&amp;dst=100050" TargetMode="External"/><Relationship Id="rId402" Type="http://schemas.openxmlformats.org/officeDocument/2006/relationships/hyperlink" Target="https://login.consultant.ru/link/?req=doc&amp;base=RLAW148&amp;n=155313&amp;dst=100075" TargetMode="External"/><Relationship Id="rId279" Type="http://schemas.openxmlformats.org/officeDocument/2006/relationships/hyperlink" Target="https://login.consultant.ru/link/?req=doc&amp;base=RLAW148&amp;n=137793&amp;dst=100239" TargetMode="External"/><Relationship Id="rId444" Type="http://schemas.openxmlformats.org/officeDocument/2006/relationships/hyperlink" Target="https://login.consultant.ru/link/?req=doc&amp;base=RLAW148&amp;n=140515&amp;dst=100121" TargetMode="External"/><Relationship Id="rId43" Type="http://schemas.openxmlformats.org/officeDocument/2006/relationships/hyperlink" Target="https://login.consultant.ru/link/?req=doc&amp;base=RLAW148&amp;n=91516&amp;dst=100134" TargetMode="External"/><Relationship Id="rId139" Type="http://schemas.openxmlformats.org/officeDocument/2006/relationships/hyperlink" Target="https://login.consultant.ru/link/?req=doc&amp;base=LAW&amp;n=494998" TargetMode="External"/><Relationship Id="rId290" Type="http://schemas.openxmlformats.org/officeDocument/2006/relationships/hyperlink" Target="https://login.consultant.ru/link/?req=doc&amp;base=RLAW148&amp;n=168795&amp;dst=100057" TargetMode="External"/><Relationship Id="rId304" Type="http://schemas.openxmlformats.org/officeDocument/2006/relationships/hyperlink" Target="https://login.consultant.ru/link/?req=doc&amp;base=RLAW148&amp;n=155313&amp;dst=100058" TargetMode="External"/><Relationship Id="rId346" Type="http://schemas.openxmlformats.org/officeDocument/2006/relationships/hyperlink" Target="https://login.consultant.ru/link/?req=doc&amp;base=RLAW148&amp;n=220232&amp;dst=100072" TargetMode="External"/><Relationship Id="rId388" Type="http://schemas.openxmlformats.org/officeDocument/2006/relationships/hyperlink" Target="https://login.consultant.ru/link/?req=doc&amp;base=RLAW148&amp;n=155313&amp;dst=100074" TargetMode="External"/><Relationship Id="rId85" Type="http://schemas.openxmlformats.org/officeDocument/2006/relationships/hyperlink" Target="https://login.consultant.ru/link/?req=doc&amp;base=RLAW148&amp;n=155313&amp;dst=100019" TargetMode="External"/><Relationship Id="rId150" Type="http://schemas.openxmlformats.org/officeDocument/2006/relationships/hyperlink" Target="https://login.consultant.ru/link/?req=doc&amp;base=LAW&amp;n=494996&amp;dst=294" TargetMode="External"/><Relationship Id="rId192" Type="http://schemas.openxmlformats.org/officeDocument/2006/relationships/hyperlink" Target="https://login.consultant.ru/link/?req=doc&amp;base=LAW&amp;n=489344&amp;dst=264" TargetMode="External"/><Relationship Id="rId206" Type="http://schemas.openxmlformats.org/officeDocument/2006/relationships/hyperlink" Target="https://login.consultant.ru/link/?req=doc&amp;base=RLAW148&amp;n=155313&amp;dst=100042" TargetMode="External"/><Relationship Id="rId413" Type="http://schemas.openxmlformats.org/officeDocument/2006/relationships/hyperlink" Target="https://login.consultant.ru/link/?req=doc&amp;base=RLAW148&amp;n=130136&amp;dst=100282" TargetMode="External"/><Relationship Id="rId248" Type="http://schemas.openxmlformats.org/officeDocument/2006/relationships/hyperlink" Target="https://login.consultant.ru/link/?req=doc&amp;base=RLAW148&amp;n=155313&amp;dst=100047" TargetMode="External"/><Relationship Id="rId455" Type="http://schemas.openxmlformats.org/officeDocument/2006/relationships/hyperlink" Target="https://login.consultant.ru/link/?req=doc&amp;base=RLAW148&amp;n=137793&amp;dst=100257" TargetMode="External"/><Relationship Id="rId12" Type="http://schemas.openxmlformats.org/officeDocument/2006/relationships/hyperlink" Target="https://login.consultant.ru/link/?req=doc&amp;base=RLAW148&amp;n=125853&amp;dst=100050" TargetMode="External"/><Relationship Id="rId108" Type="http://schemas.openxmlformats.org/officeDocument/2006/relationships/hyperlink" Target="https://login.consultant.ru/link/?req=doc&amp;base=RLAW148&amp;n=137793&amp;dst=100194" TargetMode="External"/><Relationship Id="rId315" Type="http://schemas.openxmlformats.org/officeDocument/2006/relationships/hyperlink" Target="https://login.consultant.ru/link/?req=doc&amp;base=RLAW148&amp;n=137793&amp;dst=100194" TargetMode="External"/><Relationship Id="rId357" Type="http://schemas.openxmlformats.org/officeDocument/2006/relationships/hyperlink" Target="https://login.consultant.ru/link/?req=doc&amp;base=LAW&amp;n=494996" TargetMode="External"/><Relationship Id="rId54" Type="http://schemas.openxmlformats.org/officeDocument/2006/relationships/hyperlink" Target="https://login.consultant.ru/link/?req=doc&amp;base=RLAW148&amp;n=135189&amp;dst=100004" TargetMode="External"/><Relationship Id="rId96" Type="http://schemas.openxmlformats.org/officeDocument/2006/relationships/hyperlink" Target="https://login.consultant.ru/link/?req=doc&amp;base=RLAW148&amp;n=137793&amp;dst=100194" TargetMode="External"/><Relationship Id="rId161" Type="http://schemas.openxmlformats.org/officeDocument/2006/relationships/hyperlink" Target="https://login.consultant.ru/link/?req=doc&amp;base=RLAW148&amp;n=222003&amp;dst=100038" TargetMode="External"/><Relationship Id="rId217" Type="http://schemas.openxmlformats.org/officeDocument/2006/relationships/hyperlink" Target="https://login.consultant.ru/link/?req=doc&amp;base=RLAW148&amp;n=140515&amp;dst=100090" TargetMode="External"/><Relationship Id="rId399" Type="http://schemas.openxmlformats.org/officeDocument/2006/relationships/hyperlink" Target="https://login.consultant.ru/link/?req=doc&amp;base=RLAW148&amp;n=155313&amp;dst=100075" TargetMode="External"/><Relationship Id="rId259" Type="http://schemas.openxmlformats.org/officeDocument/2006/relationships/hyperlink" Target="https://login.consultant.ru/link/?req=doc&amp;base=RLAW148&amp;n=137793&amp;dst=100194" TargetMode="External"/><Relationship Id="rId424" Type="http://schemas.openxmlformats.org/officeDocument/2006/relationships/hyperlink" Target="https://login.consultant.ru/link/?req=doc&amp;base=RLAW148&amp;n=137793&amp;dst=100194" TargetMode="External"/><Relationship Id="rId466" Type="http://schemas.openxmlformats.org/officeDocument/2006/relationships/hyperlink" Target="https://login.consultant.ru/link/?req=doc&amp;base=RLAW148&amp;n=109937&amp;dst=100158" TargetMode="External"/><Relationship Id="rId23" Type="http://schemas.openxmlformats.org/officeDocument/2006/relationships/hyperlink" Target="https://login.consultant.ru/link/?req=doc&amp;base=RLAW148&amp;n=168795&amp;dst=100049" TargetMode="External"/><Relationship Id="rId119" Type="http://schemas.openxmlformats.org/officeDocument/2006/relationships/hyperlink" Target="https://login.consultant.ru/link/?req=doc&amp;base=RLAW148&amp;n=222003&amp;dst=100018" TargetMode="External"/><Relationship Id="rId270" Type="http://schemas.openxmlformats.org/officeDocument/2006/relationships/hyperlink" Target="https://login.consultant.ru/link/?req=doc&amp;base=RLAW148&amp;n=137793&amp;dst=100230" TargetMode="External"/><Relationship Id="rId326" Type="http://schemas.openxmlformats.org/officeDocument/2006/relationships/hyperlink" Target="https://login.consultant.ru/link/?req=doc&amp;base=RLAW148&amp;n=137793&amp;dst=100194" TargetMode="External"/><Relationship Id="rId65" Type="http://schemas.openxmlformats.org/officeDocument/2006/relationships/hyperlink" Target="https://login.consultant.ru/link/?req=doc&amp;base=RLAW148&amp;n=187469&amp;dst=100011" TargetMode="External"/><Relationship Id="rId130" Type="http://schemas.openxmlformats.org/officeDocument/2006/relationships/hyperlink" Target="https://login.consultant.ru/link/?req=doc&amp;base=RLAW148&amp;n=155313&amp;dst=100031" TargetMode="External"/><Relationship Id="rId368" Type="http://schemas.openxmlformats.org/officeDocument/2006/relationships/hyperlink" Target="https://login.consultant.ru/link/?req=doc&amp;base=RLAW148&amp;n=155313&amp;dst=100068" TargetMode="External"/><Relationship Id="rId172" Type="http://schemas.openxmlformats.org/officeDocument/2006/relationships/hyperlink" Target="https://login.consultant.ru/link/?req=doc&amp;base=RLAW148&amp;n=162785&amp;dst=100006" TargetMode="External"/><Relationship Id="rId228" Type="http://schemas.openxmlformats.org/officeDocument/2006/relationships/hyperlink" Target="https://login.consultant.ru/link/?req=doc&amp;base=RLAW148&amp;n=155313&amp;dst=100045" TargetMode="External"/><Relationship Id="rId435" Type="http://schemas.openxmlformats.org/officeDocument/2006/relationships/hyperlink" Target="https://login.consultant.ru/link/?req=doc&amp;base=RLAW148&amp;n=215349&amp;dst=100256" TargetMode="External"/><Relationship Id="rId477" Type="http://schemas.openxmlformats.org/officeDocument/2006/relationships/hyperlink" Target="https://login.consultant.ru/link/?req=doc&amp;base=RLAW148&amp;n=222003&amp;dst=100144" TargetMode="External"/><Relationship Id="rId13" Type="http://schemas.openxmlformats.org/officeDocument/2006/relationships/hyperlink" Target="https://login.consultant.ru/link/?req=doc&amp;base=RLAW148&amp;n=127107&amp;dst=100053" TargetMode="External"/><Relationship Id="rId109" Type="http://schemas.openxmlformats.org/officeDocument/2006/relationships/hyperlink" Target="https://login.consultant.ru/link/?req=doc&amp;base=RLAW148&amp;n=222003&amp;dst=100014" TargetMode="External"/><Relationship Id="rId260" Type="http://schemas.openxmlformats.org/officeDocument/2006/relationships/hyperlink" Target="https://login.consultant.ru/link/?req=doc&amp;base=RLAW148&amp;n=155313&amp;dst=100055" TargetMode="External"/><Relationship Id="rId281" Type="http://schemas.openxmlformats.org/officeDocument/2006/relationships/hyperlink" Target="https://login.consultant.ru/link/?req=doc&amp;base=RLAW148&amp;n=137793&amp;dst=100241" TargetMode="External"/><Relationship Id="rId316" Type="http://schemas.openxmlformats.org/officeDocument/2006/relationships/hyperlink" Target="https://login.consultant.ru/link/?req=doc&amp;base=RLAW148&amp;n=155313&amp;dst=100058" TargetMode="External"/><Relationship Id="rId337" Type="http://schemas.openxmlformats.org/officeDocument/2006/relationships/hyperlink" Target="https://login.consultant.ru/link/?req=doc&amp;base=RLAW148&amp;n=137793&amp;dst=100194" TargetMode="External"/><Relationship Id="rId34" Type="http://schemas.openxmlformats.org/officeDocument/2006/relationships/hyperlink" Target="https://login.consultant.ru/link/?req=doc&amp;base=RLAW148&amp;n=215564&amp;dst=100107" TargetMode="External"/><Relationship Id="rId55" Type="http://schemas.openxmlformats.org/officeDocument/2006/relationships/hyperlink" Target="https://login.consultant.ru/link/?req=doc&amp;base=RLAW148&amp;n=136904&amp;dst=100024" TargetMode="External"/><Relationship Id="rId76" Type="http://schemas.openxmlformats.org/officeDocument/2006/relationships/hyperlink" Target="https://login.consultant.ru/link/?req=doc&amp;base=RLAW148&amp;n=109937&amp;dst=100144" TargetMode="External"/><Relationship Id="rId97" Type="http://schemas.openxmlformats.org/officeDocument/2006/relationships/hyperlink" Target="https://login.consultant.ru/link/?req=doc&amp;base=RLAW148&amp;n=155313&amp;dst=100026" TargetMode="External"/><Relationship Id="rId120" Type="http://schemas.openxmlformats.org/officeDocument/2006/relationships/hyperlink" Target="https://login.consultant.ru/link/?req=doc&amp;base=RLAW148&amp;n=222003&amp;dst=100019" TargetMode="External"/><Relationship Id="rId141" Type="http://schemas.openxmlformats.org/officeDocument/2006/relationships/hyperlink" Target="https://login.consultant.ru/link/?req=doc&amp;base=LAW&amp;n=494996&amp;dst=4" TargetMode="External"/><Relationship Id="rId358" Type="http://schemas.openxmlformats.org/officeDocument/2006/relationships/hyperlink" Target="https://login.consultant.ru/link/?req=doc&amp;base=RLAW148&amp;n=215349&amp;dst=100256" TargetMode="External"/><Relationship Id="rId379" Type="http://schemas.openxmlformats.org/officeDocument/2006/relationships/hyperlink" Target="https://login.consultant.ru/link/?req=doc&amp;base=RLAW148&amp;n=155313&amp;dst=100069" TargetMode="External"/><Relationship Id="rId7" Type="http://schemas.openxmlformats.org/officeDocument/2006/relationships/hyperlink" Target="https://login.consultant.ru/link/?req=doc&amp;base=RLAW148&amp;n=109937&amp;dst=100143" TargetMode="External"/><Relationship Id="rId162" Type="http://schemas.openxmlformats.org/officeDocument/2006/relationships/hyperlink" Target="https://login.consultant.ru/link/?req=doc&amp;base=RLAW148&amp;n=222003&amp;dst=100039" TargetMode="External"/><Relationship Id="rId183" Type="http://schemas.openxmlformats.org/officeDocument/2006/relationships/hyperlink" Target="https://login.consultant.ru/link/?req=doc&amp;base=RLAW148&amp;n=155313&amp;dst=100036" TargetMode="External"/><Relationship Id="rId218" Type="http://schemas.openxmlformats.org/officeDocument/2006/relationships/hyperlink" Target="https://login.consultant.ru/link/?req=doc&amp;base=RLAW148&amp;n=140515&amp;dst=100092" TargetMode="External"/><Relationship Id="rId239" Type="http://schemas.openxmlformats.org/officeDocument/2006/relationships/hyperlink" Target="https://login.consultant.ru/link/?req=doc&amp;base=RLAW148&amp;n=155313&amp;dst=100047" TargetMode="External"/><Relationship Id="rId390" Type="http://schemas.openxmlformats.org/officeDocument/2006/relationships/hyperlink" Target="https://login.consultant.ru/link/?req=doc&amp;base=RLAW148&amp;n=155313&amp;dst=100075" TargetMode="External"/><Relationship Id="rId404" Type="http://schemas.openxmlformats.org/officeDocument/2006/relationships/hyperlink" Target="https://login.consultant.ru/link/?req=doc&amp;base=RLAW148&amp;n=140515&amp;dst=100113" TargetMode="External"/><Relationship Id="rId425" Type="http://schemas.openxmlformats.org/officeDocument/2006/relationships/hyperlink" Target="https://login.consultant.ru/link/?req=doc&amp;base=RLAW148&amp;n=155313&amp;dst=100085" TargetMode="External"/><Relationship Id="rId446" Type="http://schemas.openxmlformats.org/officeDocument/2006/relationships/hyperlink" Target="https://login.consultant.ru/link/?req=doc&amp;base=RLAW148&amp;n=140515&amp;dst=100123" TargetMode="External"/><Relationship Id="rId467" Type="http://schemas.openxmlformats.org/officeDocument/2006/relationships/hyperlink" Target="https://login.consultant.ru/link/?req=doc&amp;base=RLAW148&amp;n=155313&amp;dst=100090" TargetMode="External"/><Relationship Id="rId250" Type="http://schemas.openxmlformats.org/officeDocument/2006/relationships/hyperlink" Target="https://login.consultant.ru/link/?req=doc&amp;base=RLAW148&amp;n=137793&amp;dst=100225" TargetMode="External"/><Relationship Id="rId271" Type="http://schemas.openxmlformats.org/officeDocument/2006/relationships/hyperlink" Target="https://login.consultant.ru/link/?req=doc&amp;base=RLAW148&amp;n=222003&amp;dst=100060" TargetMode="External"/><Relationship Id="rId292" Type="http://schemas.openxmlformats.org/officeDocument/2006/relationships/hyperlink" Target="https://login.consultant.ru/link/?req=doc&amp;base=RLAW148&amp;n=222003&amp;dst=100072" TargetMode="External"/><Relationship Id="rId306" Type="http://schemas.openxmlformats.org/officeDocument/2006/relationships/hyperlink" Target="https://login.consultant.ru/link/?req=doc&amp;base=RLAW148&amp;n=137793&amp;dst=100194" TargetMode="External"/><Relationship Id="rId24" Type="http://schemas.openxmlformats.org/officeDocument/2006/relationships/hyperlink" Target="https://login.consultant.ru/link/?req=doc&amp;base=RLAW148&amp;n=176164&amp;dst=100004" TargetMode="External"/><Relationship Id="rId45" Type="http://schemas.openxmlformats.org/officeDocument/2006/relationships/hyperlink" Target="https://login.consultant.ru/link/?req=doc&amp;base=RLAW148&amp;n=215349&amp;dst=100254" TargetMode="External"/><Relationship Id="rId66" Type="http://schemas.openxmlformats.org/officeDocument/2006/relationships/hyperlink" Target="https://login.consultant.ru/link/?req=doc&amp;base=RLAW148&amp;n=194284&amp;dst=100020" TargetMode="External"/><Relationship Id="rId87" Type="http://schemas.openxmlformats.org/officeDocument/2006/relationships/hyperlink" Target="https://login.consultant.ru/link/?req=doc&amp;base=RLAW148&amp;n=130136&amp;dst=100264" TargetMode="External"/><Relationship Id="rId110" Type="http://schemas.openxmlformats.org/officeDocument/2006/relationships/hyperlink" Target="https://login.consultant.ru/link/?req=doc&amp;base=RLAW148&amp;n=137793&amp;dst=100194" TargetMode="External"/><Relationship Id="rId131" Type="http://schemas.openxmlformats.org/officeDocument/2006/relationships/hyperlink" Target="https://login.consultant.ru/link/?req=doc&amp;base=RLAW148&amp;n=116437&amp;dst=100024" TargetMode="External"/><Relationship Id="rId327" Type="http://schemas.openxmlformats.org/officeDocument/2006/relationships/hyperlink" Target="https://login.consultant.ru/link/?req=doc&amp;base=RLAW148&amp;n=137793&amp;dst=100194" TargetMode="External"/><Relationship Id="rId348" Type="http://schemas.openxmlformats.org/officeDocument/2006/relationships/hyperlink" Target="https://login.consultant.ru/link/?req=doc&amp;base=RLAW148&amp;n=176164&amp;dst=100005" TargetMode="External"/><Relationship Id="rId369" Type="http://schemas.openxmlformats.org/officeDocument/2006/relationships/hyperlink" Target="https://login.consultant.ru/link/?req=doc&amp;base=RLAW148&amp;n=215349&amp;dst=100256" TargetMode="External"/><Relationship Id="rId152" Type="http://schemas.openxmlformats.org/officeDocument/2006/relationships/hyperlink" Target="https://login.consultant.ru/link/?req=doc&amp;base=RLAW148&amp;n=168795&amp;dst=100053" TargetMode="External"/><Relationship Id="rId173" Type="http://schemas.openxmlformats.org/officeDocument/2006/relationships/hyperlink" Target="https://login.consultant.ru/link/?req=doc&amp;base=RLAW148&amp;n=222003&amp;dst=100046" TargetMode="External"/><Relationship Id="rId194" Type="http://schemas.openxmlformats.org/officeDocument/2006/relationships/hyperlink" Target="https://login.consultant.ru/link/?req=doc&amp;base=RLAW148&amp;n=125853&amp;dst=100052" TargetMode="External"/><Relationship Id="rId208" Type="http://schemas.openxmlformats.org/officeDocument/2006/relationships/hyperlink" Target="https://login.consultant.ru/link/?req=doc&amp;base=RLAW148&amp;n=155313&amp;dst=100042" TargetMode="External"/><Relationship Id="rId229" Type="http://schemas.openxmlformats.org/officeDocument/2006/relationships/hyperlink" Target="https://login.consultant.ru/link/?req=doc&amp;base=RLAW148&amp;n=140515&amp;dst=100098" TargetMode="External"/><Relationship Id="rId380" Type="http://schemas.openxmlformats.org/officeDocument/2006/relationships/hyperlink" Target="https://login.consultant.ru/link/?req=doc&amp;base=RLAW148&amp;n=215349&amp;dst=100256" TargetMode="External"/><Relationship Id="rId415" Type="http://schemas.openxmlformats.org/officeDocument/2006/relationships/hyperlink" Target="https://login.consultant.ru/link/?req=doc&amp;base=RLAW148&amp;n=135189&amp;dst=100094" TargetMode="External"/><Relationship Id="rId436" Type="http://schemas.openxmlformats.org/officeDocument/2006/relationships/hyperlink" Target="https://login.consultant.ru/link/?req=doc&amp;base=RLAW148&amp;n=137793&amp;dst=100194" TargetMode="External"/><Relationship Id="rId457" Type="http://schemas.openxmlformats.org/officeDocument/2006/relationships/hyperlink" Target="https://login.consultant.ru/link/?req=doc&amp;base=RLAW148&amp;n=211572&amp;dst=100051" TargetMode="External"/><Relationship Id="rId240" Type="http://schemas.openxmlformats.org/officeDocument/2006/relationships/hyperlink" Target="https://login.consultant.ru/link/?req=doc&amp;base=RLAW148&amp;n=137793&amp;dst=100222" TargetMode="External"/><Relationship Id="rId261" Type="http://schemas.openxmlformats.org/officeDocument/2006/relationships/hyperlink" Target="https://login.consultant.ru/link/?req=doc&amp;base=RLAW148&amp;n=155313&amp;dst=100056" TargetMode="External"/><Relationship Id="rId478" Type="http://schemas.openxmlformats.org/officeDocument/2006/relationships/hyperlink" Target="https://login.consultant.ru/link/?req=doc&amp;base=RLAW148&amp;n=222083&amp;dst=1000000001" TargetMode="External"/><Relationship Id="rId14" Type="http://schemas.openxmlformats.org/officeDocument/2006/relationships/hyperlink" Target="https://login.consultant.ru/link/?req=doc&amp;base=RLAW148&amp;n=130136&amp;dst=100263" TargetMode="External"/><Relationship Id="rId35" Type="http://schemas.openxmlformats.org/officeDocument/2006/relationships/hyperlink" Target="https://login.consultant.ru/link/?req=doc&amp;base=RLAW148&amp;n=168795&amp;dst=100050" TargetMode="External"/><Relationship Id="rId56" Type="http://schemas.openxmlformats.org/officeDocument/2006/relationships/hyperlink" Target="https://login.consultant.ru/link/?req=doc&amp;base=RLAW148&amp;n=137793&amp;dst=100192" TargetMode="External"/><Relationship Id="rId77" Type="http://schemas.openxmlformats.org/officeDocument/2006/relationships/hyperlink" Target="http://mtsr.omskportal.ru" TargetMode="External"/><Relationship Id="rId100" Type="http://schemas.openxmlformats.org/officeDocument/2006/relationships/hyperlink" Target="https://login.consultant.ru/link/?req=doc&amp;base=RLAW148&amp;n=222003&amp;dst=100009" TargetMode="External"/><Relationship Id="rId282" Type="http://schemas.openxmlformats.org/officeDocument/2006/relationships/hyperlink" Target="https://login.consultant.ru/link/?req=doc&amp;base=RLAW148&amp;n=222003&amp;dst=100067" TargetMode="External"/><Relationship Id="rId317" Type="http://schemas.openxmlformats.org/officeDocument/2006/relationships/hyperlink" Target="https://login.consultant.ru/link/?req=doc&amp;base=RLAW148&amp;n=222003&amp;dst=100073" TargetMode="External"/><Relationship Id="rId338" Type="http://schemas.openxmlformats.org/officeDocument/2006/relationships/hyperlink" Target="https://login.consultant.ru/link/?req=doc&amp;base=RLAW148&amp;n=215349&amp;dst=100256" TargetMode="External"/><Relationship Id="rId359" Type="http://schemas.openxmlformats.org/officeDocument/2006/relationships/hyperlink" Target="https://login.consultant.ru/link/?req=doc&amp;base=RLAW148&amp;n=168795&amp;dst=100060" TargetMode="External"/><Relationship Id="rId8" Type="http://schemas.openxmlformats.org/officeDocument/2006/relationships/hyperlink" Target="https://login.consultant.ru/link/?req=doc&amp;base=RLAW148&amp;n=180700&amp;dst=100165" TargetMode="External"/><Relationship Id="rId98" Type="http://schemas.openxmlformats.org/officeDocument/2006/relationships/hyperlink" Target="https://login.consultant.ru/link/?req=doc&amp;base=RLAW148&amp;n=222003&amp;dst=100005" TargetMode="External"/><Relationship Id="rId121" Type="http://schemas.openxmlformats.org/officeDocument/2006/relationships/hyperlink" Target="https://login.consultant.ru/link/?req=doc&amp;base=RLAW148&amp;n=137793&amp;dst=100206" TargetMode="External"/><Relationship Id="rId142" Type="http://schemas.openxmlformats.org/officeDocument/2006/relationships/hyperlink" Target="https://login.consultant.ru/link/?req=doc&amp;base=RLAW148&amp;n=137793&amp;dst=100194" TargetMode="External"/><Relationship Id="rId163" Type="http://schemas.openxmlformats.org/officeDocument/2006/relationships/hyperlink" Target="https://login.consultant.ru/link/?req=doc&amp;base=RLAW148&amp;n=222003&amp;dst=100041" TargetMode="External"/><Relationship Id="rId184" Type="http://schemas.openxmlformats.org/officeDocument/2006/relationships/hyperlink" Target="https://login.consultant.ru/link/?req=doc&amp;base=RLAW148&amp;n=162785&amp;dst=100010" TargetMode="External"/><Relationship Id="rId219" Type="http://schemas.openxmlformats.org/officeDocument/2006/relationships/hyperlink" Target="https://login.consultant.ru/link/?req=doc&amp;base=RLAW148&amp;n=116437&amp;dst=100025" TargetMode="External"/><Relationship Id="rId370" Type="http://schemas.openxmlformats.org/officeDocument/2006/relationships/hyperlink" Target="https://login.consultant.ru/link/?req=doc&amp;base=RLAW148&amp;n=135189&amp;dst=100091" TargetMode="External"/><Relationship Id="rId391" Type="http://schemas.openxmlformats.org/officeDocument/2006/relationships/hyperlink" Target="https://login.consultant.ru/link/?req=doc&amp;base=RLAW148&amp;n=215349&amp;dst=100256" TargetMode="External"/><Relationship Id="rId405" Type="http://schemas.openxmlformats.org/officeDocument/2006/relationships/hyperlink" Target="https://login.consultant.ru/link/?req=doc&amp;base=RLAW148&amp;n=155313&amp;dst=100078" TargetMode="External"/><Relationship Id="rId426" Type="http://schemas.openxmlformats.org/officeDocument/2006/relationships/hyperlink" Target="https://login.consultant.ru/link/?req=doc&amp;base=RLAW148&amp;n=130136&amp;dst=100288" TargetMode="External"/><Relationship Id="rId447" Type="http://schemas.openxmlformats.org/officeDocument/2006/relationships/hyperlink" Target="https://login.consultant.ru/link/?req=doc&amp;base=RLAW148&amp;n=130136&amp;dst=100295" TargetMode="External"/><Relationship Id="rId230" Type="http://schemas.openxmlformats.org/officeDocument/2006/relationships/hyperlink" Target="https://login.consultant.ru/link/?req=doc&amp;base=RLAW148&amp;n=140515&amp;dst=100099" TargetMode="External"/><Relationship Id="rId251" Type="http://schemas.openxmlformats.org/officeDocument/2006/relationships/hyperlink" Target="https://login.consultant.ru/link/?req=doc&amp;base=RLAW148&amp;n=155313&amp;dst=100051" TargetMode="External"/><Relationship Id="rId468" Type="http://schemas.openxmlformats.org/officeDocument/2006/relationships/hyperlink" Target="https://login.consultant.ru/link/?req=doc&amp;base=RLAW148&amp;n=211572&amp;dst=100053" TargetMode="External"/><Relationship Id="rId25" Type="http://schemas.openxmlformats.org/officeDocument/2006/relationships/hyperlink" Target="https://login.consultant.ru/link/?req=doc&amp;base=RLAW148&amp;n=221548&amp;dst=100104" TargetMode="External"/><Relationship Id="rId46" Type="http://schemas.openxmlformats.org/officeDocument/2006/relationships/hyperlink" Target="https://login.consultant.ru/link/?req=doc&amp;base=RLAW148&amp;n=109937&amp;dst=100143" TargetMode="External"/><Relationship Id="rId67" Type="http://schemas.openxmlformats.org/officeDocument/2006/relationships/hyperlink" Target="https://login.consultant.ru/link/?req=doc&amp;base=RLAW148&amp;n=204518&amp;dst=100014" TargetMode="External"/><Relationship Id="rId272" Type="http://schemas.openxmlformats.org/officeDocument/2006/relationships/hyperlink" Target="https://login.consultant.ru/link/?req=doc&amp;base=RLAW148&amp;n=222003&amp;dst=100061" TargetMode="External"/><Relationship Id="rId293" Type="http://schemas.openxmlformats.org/officeDocument/2006/relationships/hyperlink" Target="https://login.consultant.ru/link/?req=doc&amp;base=RLAW148&amp;n=135189&amp;dst=100058" TargetMode="External"/><Relationship Id="rId307" Type="http://schemas.openxmlformats.org/officeDocument/2006/relationships/hyperlink" Target="https://login.consultant.ru/link/?req=doc&amp;base=RLAW148&amp;n=137793&amp;dst=100194" TargetMode="External"/><Relationship Id="rId328" Type="http://schemas.openxmlformats.org/officeDocument/2006/relationships/hyperlink" Target="https://login.consultant.ru/link/?req=doc&amp;base=RLAW148&amp;n=135189&amp;dst=100088" TargetMode="External"/><Relationship Id="rId349" Type="http://schemas.openxmlformats.org/officeDocument/2006/relationships/hyperlink" Target="https://login.consultant.ru/link/?req=doc&amp;base=RLAW148&amp;n=176164&amp;dst=100007" TargetMode="External"/><Relationship Id="rId88" Type="http://schemas.openxmlformats.org/officeDocument/2006/relationships/hyperlink" Target="https://login.consultant.ru/link/?req=doc&amp;base=RLAW148&amp;n=137793&amp;dst=100194" TargetMode="External"/><Relationship Id="rId111" Type="http://schemas.openxmlformats.org/officeDocument/2006/relationships/hyperlink" Target="https://login.consultant.ru/link/?req=doc&amp;base=RLAW148&amp;n=155313&amp;dst=100030" TargetMode="External"/><Relationship Id="rId132" Type="http://schemas.openxmlformats.org/officeDocument/2006/relationships/hyperlink" Target="https://login.consultant.ru/link/?req=doc&amp;base=RLAW148&amp;n=137793&amp;dst=100214" TargetMode="External"/><Relationship Id="rId153" Type="http://schemas.openxmlformats.org/officeDocument/2006/relationships/hyperlink" Target="https://login.consultant.ru/link/?req=doc&amp;base=LAW&amp;n=494996&amp;dst=359" TargetMode="External"/><Relationship Id="rId174" Type="http://schemas.openxmlformats.org/officeDocument/2006/relationships/hyperlink" Target="https://login.consultant.ru/link/?req=doc&amp;base=RLAW148&amp;n=137793&amp;dst=100194" TargetMode="External"/><Relationship Id="rId195" Type="http://schemas.openxmlformats.org/officeDocument/2006/relationships/hyperlink" Target="https://login.consultant.ru/link/?req=doc&amp;base=RLAW148&amp;n=137793&amp;dst=100194" TargetMode="External"/><Relationship Id="rId209" Type="http://schemas.openxmlformats.org/officeDocument/2006/relationships/hyperlink" Target="https://login.consultant.ru/link/?req=doc&amp;base=RLAW148&amp;n=137793&amp;dst=100194" TargetMode="External"/><Relationship Id="rId360" Type="http://schemas.openxmlformats.org/officeDocument/2006/relationships/hyperlink" Target="https://login.consultant.ru/link/?req=doc&amp;base=RLAW148&amp;n=168795&amp;dst=100063" TargetMode="External"/><Relationship Id="rId381" Type="http://schemas.openxmlformats.org/officeDocument/2006/relationships/hyperlink" Target="https://login.consultant.ru/link/?req=doc&amp;base=RLAW148&amp;n=155313&amp;dst=100071" TargetMode="External"/><Relationship Id="rId416" Type="http://schemas.openxmlformats.org/officeDocument/2006/relationships/hyperlink" Target="https://login.consultant.ru/link/?req=doc&amp;base=RLAW148&amp;n=135189&amp;dst=100095" TargetMode="External"/><Relationship Id="rId220" Type="http://schemas.openxmlformats.org/officeDocument/2006/relationships/hyperlink" Target="https://login.consultant.ru/link/?req=doc&amp;base=RLAW148&amp;n=221548&amp;dst=100104" TargetMode="External"/><Relationship Id="rId241" Type="http://schemas.openxmlformats.org/officeDocument/2006/relationships/hyperlink" Target="https://login.consultant.ru/link/?req=doc&amp;base=RLAW148&amp;n=155313&amp;dst=100047" TargetMode="External"/><Relationship Id="rId437" Type="http://schemas.openxmlformats.org/officeDocument/2006/relationships/hyperlink" Target="https://login.consultant.ru/link/?req=doc&amp;base=RLAW148&amp;n=155313&amp;dst=100086" TargetMode="External"/><Relationship Id="rId458" Type="http://schemas.openxmlformats.org/officeDocument/2006/relationships/hyperlink" Target="https://login.consultant.ru/link/?req=doc&amp;base=RLAW148&amp;n=220232" TargetMode="External"/><Relationship Id="rId479" Type="http://schemas.openxmlformats.org/officeDocument/2006/relationships/fontTable" Target="fontTable.xml"/><Relationship Id="rId15" Type="http://schemas.openxmlformats.org/officeDocument/2006/relationships/hyperlink" Target="https://login.consultant.ru/link/?req=doc&amp;base=RLAW148&amp;n=135189&amp;dst=100004" TargetMode="External"/><Relationship Id="rId36" Type="http://schemas.openxmlformats.org/officeDocument/2006/relationships/hyperlink" Target="https://login.consultant.ru/link/?req=doc&amp;base=RLAW148&amp;n=91516" TargetMode="External"/><Relationship Id="rId57" Type="http://schemas.openxmlformats.org/officeDocument/2006/relationships/hyperlink" Target="https://login.consultant.ru/link/?req=doc&amp;base=RLAW148&amp;n=140515&amp;dst=100077" TargetMode="External"/><Relationship Id="rId262" Type="http://schemas.openxmlformats.org/officeDocument/2006/relationships/hyperlink" Target="https://login.consultant.ru/link/?req=doc&amp;base=RLAW148&amp;n=162785&amp;dst=100011" TargetMode="External"/><Relationship Id="rId283" Type="http://schemas.openxmlformats.org/officeDocument/2006/relationships/hyperlink" Target="https://login.consultant.ru/link/?req=doc&amp;base=RLAW148&amp;n=137793&amp;dst=100241" TargetMode="External"/><Relationship Id="rId318" Type="http://schemas.openxmlformats.org/officeDocument/2006/relationships/hyperlink" Target="https://login.consultant.ru/link/?req=doc&amp;base=RLAW148&amp;n=137793&amp;dst=100194" TargetMode="External"/><Relationship Id="rId339" Type="http://schemas.openxmlformats.org/officeDocument/2006/relationships/hyperlink" Target="https://login.consultant.ru/link/?req=doc&amp;base=RLAW148&amp;n=215349&amp;dst=100256" TargetMode="External"/><Relationship Id="rId78" Type="http://schemas.openxmlformats.org/officeDocument/2006/relationships/hyperlink" Target="file:///C:\Users\&#1056;&#1077;&#1072;&#1073;&#1080;&#1083;&#1080;&#1090;&#1072;&#1094;&#1080;&#1103;\Downloads\www.gosuslugi.ru" TargetMode="External"/><Relationship Id="rId99" Type="http://schemas.openxmlformats.org/officeDocument/2006/relationships/hyperlink" Target="https://login.consultant.ru/link/?req=doc&amp;base=RLAW148&amp;n=222003&amp;dst=100007" TargetMode="External"/><Relationship Id="rId101" Type="http://schemas.openxmlformats.org/officeDocument/2006/relationships/hyperlink" Target="https://login.consultant.ru/link/?req=doc&amp;base=RLAW148&amp;n=137793&amp;dst=100194" TargetMode="External"/><Relationship Id="rId122" Type="http://schemas.openxmlformats.org/officeDocument/2006/relationships/hyperlink" Target="https://login.consultant.ru/link/?req=doc&amp;base=RLAW148&amp;n=137793&amp;dst=100208" TargetMode="External"/><Relationship Id="rId143" Type="http://schemas.openxmlformats.org/officeDocument/2006/relationships/hyperlink" Target="https://login.consultant.ru/link/?req=doc&amp;base=RLAW148&amp;n=155313&amp;dst=100031" TargetMode="External"/><Relationship Id="rId164" Type="http://schemas.openxmlformats.org/officeDocument/2006/relationships/hyperlink" Target="https://login.consultant.ru/link/?req=doc&amp;base=RLAW148&amp;n=137793&amp;dst=100194" TargetMode="External"/><Relationship Id="rId185" Type="http://schemas.openxmlformats.org/officeDocument/2006/relationships/hyperlink" Target="https://login.consultant.ru/link/?req=doc&amp;base=RLAW148&amp;n=137793&amp;dst=100194" TargetMode="External"/><Relationship Id="rId350" Type="http://schemas.openxmlformats.org/officeDocument/2006/relationships/hyperlink" Target="https://login.consultant.ru/link/?req=doc&amp;base=RLAW148&amp;n=215349&amp;dst=100256" TargetMode="External"/><Relationship Id="rId371" Type="http://schemas.openxmlformats.org/officeDocument/2006/relationships/hyperlink" Target="https://login.consultant.ru/link/?req=doc&amp;base=RLAW148&amp;n=137793&amp;dst=100194" TargetMode="External"/><Relationship Id="rId406" Type="http://schemas.openxmlformats.org/officeDocument/2006/relationships/hyperlink" Target="https://login.consultant.ru/link/?req=doc&amp;base=RLAW148&amp;n=215349&amp;dst=100256" TargetMode="External"/><Relationship Id="rId9" Type="http://schemas.openxmlformats.org/officeDocument/2006/relationships/hyperlink" Target="https://login.consultant.ru/link/?req=doc&amp;base=RLAW148&amp;n=116437&amp;dst=100023" TargetMode="External"/><Relationship Id="rId210" Type="http://schemas.openxmlformats.org/officeDocument/2006/relationships/hyperlink" Target="https://login.consultant.ru/link/?req=doc&amp;base=RLAW148&amp;n=155313&amp;dst=100043" TargetMode="External"/><Relationship Id="rId392" Type="http://schemas.openxmlformats.org/officeDocument/2006/relationships/hyperlink" Target="https://login.consultant.ru/link/?req=doc&amp;base=RLAW148&amp;n=137793&amp;dst=100194" TargetMode="External"/><Relationship Id="rId427" Type="http://schemas.openxmlformats.org/officeDocument/2006/relationships/hyperlink" Target="https://login.consultant.ru/link/?req=doc&amp;base=RLAW148&amp;n=137793&amp;dst=100194" TargetMode="External"/><Relationship Id="rId448" Type="http://schemas.openxmlformats.org/officeDocument/2006/relationships/hyperlink" Target="https://login.consultant.ru/link/?req=doc&amp;base=RLAW148&amp;n=140515&amp;dst=100124" TargetMode="External"/><Relationship Id="rId469" Type="http://schemas.openxmlformats.org/officeDocument/2006/relationships/hyperlink" Target="https://login.consultant.ru/link/?req=doc&amp;base=RLAW148&amp;n=137793&amp;dst=100261" TargetMode="External"/><Relationship Id="rId26" Type="http://schemas.openxmlformats.org/officeDocument/2006/relationships/hyperlink" Target="https://login.consultant.ru/link/?req=doc&amp;base=RLAW148&amp;n=187469&amp;dst=100011" TargetMode="External"/><Relationship Id="rId231" Type="http://schemas.openxmlformats.org/officeDocument/2006/relationships/hyperlink" Target="https://login.consultant.ru/link/?req=doc&amp;base=RLAW148&amp;n=222003&amp;dst=100048" TargetMode="External"/><Relationship Id="rId252" Type="http://schemas.openxmlformats.org/officeDocument/2006/relationships/hyperlink" Target="https://login.consultant.ru/link/?req=doc&amp;base=RLAW148&amp;n=222003&amp;dst=100058" TargetMode="External"/><Relationship Id="rId273" Type="http://schemas.openxmlformats.org/officeDocument/2006/relationships/hyperlink" Target="https://login.consultant.ru/link/?req=doc&amp;base=RLAW148&amp;n=137793&amp;dst=100194" TargetMode="External"/><Relationship Id="rId294" Type="http://schemas.openxmlformats.org/officeDocument/2006/relationships/hyperlink" Target="https://login.consultant.ru/link/?req=doc&amp;base=RLAW148&amp;n=137793&amp;dst=100194" TargetMode="External"/><Relationship Id="rId308" Type="http://schemas.openxmlformats.org/officeDocument/2006/relationships/hyperlink" Target="https://login.consultant.ru/link/?req=doc&amp;base=RLAW148&amp;n=140515&amp;dst=100102" TargetMode="External"/><Relationship Id="rId329" Type="http://schemas.openxmlformats.org/officeDocument/2006/relationships/hyperlink" Target="https://login.consultant.ru/link/?req=doc&amp;base=RLAW148&amp;n=137793&amp;dst=100194" TargetMode="External"/><Relationship Id="rId480" Type="http://schemas.openxmlformats.org/officeDocument/2006/relationships/theme" Target="theme/theme1.xml"/><Relationship Id="rId47" Type="http://schemas.openxmlformats.org/officeDocument/2006/relationships/hyperlink" Target="https://login.consultant.ru/link/?req=doc&amp;base=RLAW148&amp;n=180700&amp;dst=100165" TargetMode="External"/><Relationship Id="rId68" Type="http://schemas.openxmlformats.org/officeDocument/2006/relationships/hyperlink" Target="https://login.consultant.ru/link/?req=doc&amp;base=RLAW148&amp;n=210356&amp;dst=100025" TargetMode="External"/><Relationship Id="rId89" Type="http://schemas.openxmlformats.org/officeDocument/2006/relationships/hyperlink" Target="https://login.consultant.ru/link/?req=doc&amp;base=RLAW148&amp;n=155313&amp;dst=100022" TargetMode="External"/><Relationship Id="rId112" Type="http://schemas.openxmlformats.org/officeDocument/2006/relationships/hyperlink" Target="https://login.consultant.ru/link/?req=doc&amp;base=RLAW148&amp;n=222003&amp;dst=100015" TargetMode="External"/><Relationship Id="rId133" Type="http://schemas.openxmlformats.org/officeDocument/2006/relationships/hyperlink" Target="https://login.consultant.ru/link/?req=doc&amp;base=RLAW148&amp;n=155313&amp;dst=100031" TargetMode="External"/><Relationship Id="rId154" Type="http://schemas.openxmlformats.org/officeDocument/2006/relationships/hyperlink" Target="https://login.consultant.ru/link/?req=doc&amp;base=RLAW148&amp;n=168795&amp;dst=100054" TargetMode="External"/><Relationship Id="rId175" Type="http://schemas.openxmlformats.org/officeDocument/2006/relationships/hyperlink" Target="https://login.consultant.ru/link/?req=doc&amp;base=RLAW148&amp;n=155313&amp;dst=100036" TargetMode="External"/><Relationship Id="rId340" Type="http://schemas.openxmlformats.org/officeDocument/2006/relationships/hyperlink" Target="https://login.consultant.ru/link/?req=doc&amp;base=RLAW148&amp;n=137793&amp;dst=100194" TargetMode="External"/><Relationship Id="rId361" Type="http://schemas.openxmlformats.org/officeDocument/2006/relationships/hyperlink" Target="https://login.consultant.ru/link/?req=doc&amp;base=RLAW148&amp;n=137793&amp;dst=100194" TargetMode="External"/><Relationship Id="rId196" Type="http://schemas.openxmlformats.org/officeDocument/2006/relationships/hyperlink" Target="https://login.consultant.ru/link/?req=doc&amp;base=RLAW148&amp;n=155313&amp;dst=100037" TargetMode="External"/><Relationship Id="rId200" Type="http://schemas.openxmlformats.org/officeDocument/2006/relationships/hyperlink" Target="https://login.consultant.ru/link/?req=doc&amp;base=RLAW148&amp;n=155313&amp;dst=100039" TargetMode="External"/><Relationship Id="rId382" Type="http://schemas.openxmlformats.org/officeDocument/2006/relationships/hyperlink" Target="https://login.consultant.ru/link/?req=doc&amp;base=RLAW148&amp;n=215349&amp;dst=100256" TargetMode="External"/><Relationship Id="rId417" Type="http://schemas.openxmlformats.org/officeDocument/2006/relationships/hyperlink" Target="https://login.consultant.ru/link/?req=doc&amp;base=RLAW148&amp;n=140515&amp;dst=100117" TargetMode="External"/><Relationship Id="rId438" Type="http://schemas.openxmlformats.org/officeDocument/2006/relationships/hyperlink" Target="https://login.consultant.ru/link/?req=doc&amp;base=RLAW148&amp;n=215349&amp;dst=100256" TargetMode="External"/><Relationship Id="rId459" Type="http://schemas.openxmlformats.org/officeDocument/2006/relationships/hyperlink" Target="https://login.consultant.ru/link/?req=doc&amp;base=RLAW148&amp;n=137793&amp;dst=100258" TargetMode="External"/><Relationship Id="rId16" Type="http://schemas.openxmlformats.org/officeDocument/2006/relationships/hyperlink" Target="https://login.consultant.ru/link/?req=doc&amp;base=RLAW148&amp;n=136904&amp;dst=100024" TargetMode="External"/><Relationship Id="rId221" Type="http://schemas.openxmlformats.org/officeDocument/2006/relationships/hyperlink" Target="https://login.consultant.ru/link/?req=doc&amp;base=RLAW148&amp;n=187469&amp;dst=100011" TargetMode="External"/><Relationship Id="rId242" Type="http://schemas.openxmlformats.org/officeDocument/2006/relationships/hyperlink" Target="https://login.consultant.ru/link/?req=doc&amp;base=RLAW148&amp;n=135189&amp;dst=100045" TargetMode="External"/><Relationship Id="rId263" Type="http://schemas.openxmlformats.org/officeDocument/2006/relationships/hyperlink" Target="https://login.consultant.ru/link/?req=doc&amp;base=RLAW148&amp;n=137793&amp;dst=100227" TargetMode="External"/><Relationship Id="rId284" Type="http://schemas.openxmlformats.org/officeDocument/2006/relationships/hyperlink" Target="https://login.consultant.ru/link/?req=doc&amp;base=RLAW148&amp;n=137793&amp;dst=100243" TargetMode="External"/><Relationship Id="rId319" Type="http://schemas.openxmlformats.org/officeDocument/2006/relationships/hyperlink" Target="https://login.consultant.ru/link/?req=doc&amp;base=RLAW148&amp;n=137793&amp;dst=100194" TargetMode="External"/><Relationship Id="rId470" Type="http://schemas.openxmlformats.org/officeDocument/2006/relationships/hyperlink" Target="https://login.consultant.ru/link/?req=doc&amp;base=RLAW148&amp;n=220232" TargetMode="External"/><Relationship Id="rId37" Type="http://schemas.openxmlformats.org/officeDocument/2006/relationships/hyperlink" Target="https://login.consultant.ru/link/?req=doc&amp;base=RLAW148&amp;n=91516&amp;dst=100117" TargetMode="External"/><Relationship Id="rId58" Type="http://schemas.openxmlformats.org/officeDocument/2006/relationships/hyperlink" Target="https://login.consultant.ru/link/?req=doc&amp;base=RLAW148&amp;n=170758&amp;dst=100060" TargetMode="External"/><Relationship Id="rId79" Type="http://schemas.openxmlformats.org/officeDocument/2006/relationships/hyperlink" Target="file:///C:\Users\&#1056;&#1077;&#1072;&#1073;&#1080;&#1083;&#1080;&#1090;&#1072;&#1094;&#1080;&#1103;\Downloads\www.pgu.omskportal.ru" TargetMode="External"/><Relationship Id="rId102" Type="http://schemas.openxmlformats.org/officeDocument/2006/relationships/hyperlink" Target="https://login.consultant.ru/link/?req=doc&amp;base=RLAW148&amp;n=222003&amp;dst=100011" TargetMode="External"/><Relationship Id="rId123" Type="http://schemas.openxmlformats.org/officeDocument/2006/relationships/hyperlink" Target="https://login.consultant.ru/link/?req=doc&amp;base=RLAW148&amp;n=109937&amp;dst=100145" TargetMode="External"/><Relationship Id="rId144" Type="http://schemas.openxmlformats.org/officeDocument/2006/relationships/hyperlink" Target="https://login.consultant.ru/link/?req=doc&amp;base=RLAW148&amp;n=155313&amp;dst=100031" TargetMode="External"/><Relationship Id="rId330" Type="http://schemas.openxmlformats.org/officeDocument/2006/relationships/hyperlink" Target="https://login.consultant.ru/link/?req=doc&amp;base=RLAW148&amp;n=135189&amp;dst=100088" TargetMode="External"/><Relationship Id="rId90" Type="http://schemas.openxmlformats.org/officeDocument/2006/relationships/hyperlink" Target="https://login.consultant.ru/link/?req=doc&amp;base=RLAW148&amp;n=155313&amp;dst=100023" TargetMode="External"/><Relationship Id="rId165" Type="http://schemas.openxmlformats.org/officeDocument/2006/relationships/hyperlink" Target="https://login.consultant.ru/link/?req=doc&amp;base=RLAW148&amp;n=222003&amp;dst=100043" TargetMode="External"/><Relationship Id="rId186" Type="http://schemas.openxmlformats.org/officeDocument/2006/relationships/hyperlink" Target="https://login.consultant.ru/link/?req=doc&amp;base=RLAW148&amp;n=155313&amp;dst=100036" TargetMode="External"/><Relationship Id="rId351" Type="http://schemas.openxmlformats.org/officeDocument/2006/relationships/hyperlink" Target="https://login.consultant.ru/link/?req=doc&amp;base=RLAW148&amp;n=135189&amp;dst=100090" TargetMode="External"/><Relationship Id="rId372" Type="http://schemas.openxmlformats.org/officeDocument/2006/relationships/hyperlink" Target="https://login.consultant.ru/link/?req=doc&amp;base=RLAW148&amp;n=155313&amp;dst=100068" TargetMode="External"/><Relationship Id="rId393" Type="http://schemas.openxmlformats.org/officeDocument/2006/relationships/hyperlink" Target="https://login.consultant.ru/link/?req=doc&amp;base=RLAW148&amp;n=155313&amp;dst=100075" TargetMode="External"/><Relationship Id="rId407" Type="http://schemas.openxmlformats.org/officeDocument/2006/relationships/hyperlink" Target="https://login.consultant.ru/link/?req=doc&amp;base=RLAW148&amp;n=130136&amp;dst=100275" TargetMode="External"/><Relationship Id="rId428" Type="http://schemas.openxmlformats.org/officeDocument/2006/relationships/hyperlink" Target="https://login.consultant.ru/link/?req=doc&amp;base=RLAW148&amp;n=155313&amp;dst=100085" TargetMode="External"/><Relationship Id="rId449" Type="http://schemas.openxmlformats.org/officeDocument/2006/relationships/hyperlink" Target="https://login.consultant.ru/link/?req=doc&amp;base=RLAW148&amp;n=109937&amp;dst=100154" TargetMode="External"/><Relationship Id="rId211" Type="http://schemas.openxmlformats.org/officeDocument/2006/relationships/hyperlink" Target="https://login.consultant.ru/link/?req=doc&amp;base=RLAW148&amp;n=137793&amp;dst=100194" TargetMode="External"/><Relationship Id="rId232" Type="http://schemas.openxmlformats.org/officeDocument/2006/relationships/hyperlink" Target="https://login.consultant.ru/link/?req=doc&amp;base=RLAW148&amp;n=222003&amp;dst=100049" TargetMode="External"/><Relationship Id="rId253" Type="http://schemas.openxmlformats.org/officeDocument/2006/relationships/hyperlink" Target="https://login.consultant.ru/link/?req=doc&amp;base=RLAW148&amp;n=135189&amp;dst=100049" TargetMode="External"/><Relationship Id="rId274" Type="http://schemas.openxmlformats.org/officeDocument/2006/relationships/hyperlink" Target="https://login.consultant.ru/link/?req=doc&amp;base=RLAW148&amp;n=137793&amp;dst=100194" TargetMode="External"/><Relationship Id="rId295" Type="http://schemas.openxmlformats.org/officeDocument/2006/relationships/hyperlink" Target="https://login.consultant.ru/link/?req=doc&amp;base=RLAW148&amp;n=137793&amp;dst=100194" TargetMode="External"/><Relationship Id="rId309" Type="http://schemas.openxmlformats.org/officeDocument/2006/relationships/hyperlink" Target="https://login.consultant.ru/link/?req=doc&amp;base=RLAW148&amp;n=137793&amp;dst=100194" TargetMode="External"/><Relationship Id="rId460" Type="http://schemas.openxmlformats.org/officeDocument/2006/relationships/hyperlink" Target="https://login.consultant.ru/link/?req=doc&amp;base=RLAW148&amp;n=155313&amp;dst=100087" TargetMode="External"/><Relationship Id="rId27" Type="http://schemas.openxmlformats.org/officeDocument/2006/relationships/hyperlink" Target="https://login.consultant.ru/link/?req=doc&amp;base=RLAW148&amp;n=194284&amp;dst=100020" TargetMode="External"/><Relationship Id="rId48" Type="http://schemas.openxmlformats.org/officeDocument/2006/relationships/hyperlink" Target="https://login.consultant.ru/link/?req=doc&amp;base=RLAW148&amp;n=116437&amp;dst=100023" TargetMode="External"/><Relationship Id="rId69" Type="http://schemas.openxmlformats.org/officeDocument/2006/relationships/hyperlink" Target="https://login.consultant.ru/link/?req=doc&amp;base=RLAW148&amp;n=211572&amp;dst=100047" TargetMode="External"/><Relationship Id="rId113" Type="http://schemas.openxmlformats.org/officeDocument/2006/relationships/hyperlink" Target="https://login.consultant.ru/link/?req=doc&amp;base=RLAW148&amp;n=222003&amp;dst=100016" TargetMode="External"/><Relationship Id="rId134" Type="http://schemas.openxmlformats.org/officeDocument/2006/relationships/hyperlink" Target="https://login.consultant.ru/link/?req=doc&amp;base=RLAW148&amp;n=135189&amp;dst=100023" TargetMode="External"/><Relationship Id="rId320" Type="http://schemas.openxmlformats.org/officeDocument/2006/relationships/hyperlink" Target="https://login.consultant.ru/link/?req=doc&amp;base=RLAW148&amp;n=222003&amp;dst=100097" TargetMode="External"/><Relationship Id="rId80" Type="http://schemas.openxmlformats.org/officeDocument/2006/relationships/hyperlink" Target="https://login.consultant.ru/link/?req=doc&amp;base=RLAW148&amp;n=140515&amp;dst=100078" TargetMode="External"/><Relationship Id="rId155" Type="http://schemas.openxmlformats.org/officeDocument/2006/relationships/hyperlink" Target="https://login.consultant.ru/link/?req=doc&amp;base=RLAW148&amp;n=222003&amp;dst=100032" TargetMode="External"/><Relationship Id="rId176" Type="http://schemas.openxmlformats.org/officeDocument/2006/relationships/hyperlink" Target="https://login.consultant.ru/link/?req=doc&amp;base=RLAW148&amp;n=162785&amp;dst=100008" TargetMode="External"/><Relationship Id="rId197" Type="http://schemas.openxmlformats.org/officeDocument/2006/relationships/hyperlink" Target="https://login.consultant.ru/link/?req=doc&amp;base=RLAW148&amp;n=109937&amp;dst=100149" TargetMode="External"/><Relationship Id="rId341" Type="http://schemas.openxmlformats.org/officeDocument/2006/relationships/hyperlink" Target="https://login.consultant.ru/link/?req=doc&amp;base=RLAW148&amp;n=155313&amp;dst=100059" TargetMode="External"/><Relationship Id="rId362" Type="http://schemas.openxmlformats.org/officeDocument/2006/relationships/hyperlink" Target="https://login.consultant.ru/link/?req=doc&amp;base=RLAW148&amp;n=155313&amp;dst=100068" TargetMode="External"/><Relationship Id="rId383" Type="http://schemas.openxmlformats.org/officeDocument/2006/relationships/hyperlink" Target="https://login.consultant.ru/link/?req=doc&amp;base=RLAW148&amp;n=215349&amp;dst=100256" TargetMode="External"/><Relationship Id="rId418" Type="http://schemas.openxmlformats.org/officeDocument/2006/relationships/hyperlink" Target="https://login.consultant.ru/link/?req=doc&amp;base=RLAW148&amp;n=130136&amp;dst=100285" TargetMode="External"/><Relationship Id="rId439" Type="http://schemas.openxmlformats.org/officeDocument/2006/relationships/hyperlink" Target="https://login.consultant.ru/link/?req=doc&amp;base=RLAW148&amp;n=137793&amp;dst=100194" TargetMode="External"/><Relationship Id="rId201" Type="http://schemas.openxmlformats.org/officeDocument/2006/relationships/hyperlink" Target="https://login.consultant.ru/link/?req=doc&amp;base=RLAW148&amp;n=140515&amp;dst=100088" TargetMode="External"/><Relationship Id="rId222" Type="http://schemas.openxmlformats.org/officeDocument/2006/relationships/hyperlink" Target="https://login.consultant.ru/link/?req=doc&amp;base=LAW&amp;n=442096&amp;dst=2" TargetMode="External"/><Relationship Id="rId243" Type="http://schemas.openxmlformats.org/officeDocument/2006/relationships/hyperlink" Target="https://login.consultant.ru/link/?req=doc&amp;base=RLAW148&amp;n=222003&amp;dst=100053" TargetMode="External"/><Relationship Id="rId264" Type="http://schemas.openxmlformats.org/officeDocument/2006/relationships/hyperlink" Target="https://login.consultant.ru/link/?req=doc&amp;base=RLAW148&amp;n=162785&amp;dst=100011" TargetMode="External"/><Relationship Id="rId285" Type="http://schemas.openxmlformats.org/officeDocument/2006/relationships/hyperlink" Target="https://login.consultant.ru/link/?req=doc&amp;base=RLAW148&amp;n=222003&amp;dst=100069" TargetMode="External"/><Relationship Id="rId450" Type="http://schemas.openxmlformats.org/officeDocument/2006/relationships/hyperlink" Target="https://login.consultant.ru/link/?req=doc&amp;base=RLAW148&amp;n=140515&amp;dst=100129" TargetMode="External"/><Relationship Id="rId471" Type="http://schemas.openxmlformats.org/officeDocument/2006/relationships/hyperlink" Target="https://login.consultant.ru/link/?req=doc&amp;base=RLAW148&amp;n=155313&amp;dst=100091" TargetMode="External"/><Relationship Id="rId17" Type="http://schemas.openxmlformats.org/officeDocument/2006/relationships/hyperlink" Target="https://login.consultant.ru/link/?req=doc&amp;base=RLAW148&amp;n=137793&amp;dst=100192" TargetMode="External"/><Relationship Id="rId38" Type="http://schemas.openxmlformats.org/officeDocument/2006/relationships/hyperlink" Target="https://login.consultant.ru/link/?req=doc&amp;base=RLAW148&amp;n=91516&amp;dst=100119" TargetMode="External"/><Relationship Id="rId59" Type="http://schemas.openxmlformats.org/officeDocument/2006/relationships/hyperlink" Target="https://login.consultant.ru/link/?req=doc&amp;base=RLAW148&amp;n=170759&amp;dst=100028" TargetMode="External"/><Relationship Id="rId103" Type="http://schemas.openxmlformats.org/officeDocument/2006/relationships/hyperlink" Target="https://login.consultant.ru/link/?req=doc&amp;base=RLAW148&amp;n=137793&amp;dst=100199" TargetMode="External"/><Relationship Id="rId124" Type="http://schemas.openxmlformats.org/officeDocument/2006/relationships/hyperlink" Target="https://login.consultant.ru/link/?req=doc&amp;base=RLAW148&amp;n=222003&amp;dst=100021" TargetMode="External"/><Relationship Id="rId310" Type="http://schemas.openxmlformats.org/officeDocument/2006/relationships/hyperlink" Target="https://login.consultant.ru/link/?req=doc&amp;base=RLAW148&amp;n=155313&amp;dst=100058" TargetMode="External"/><Relationship Id="rId70" Type="http://schemas.openxmlformats.org/officeDocument/2006/relationships/hyperlink" Target="https://login.consultant.ru/link/?req=doc&amp;base=RLAW148&amp;n=222003&amp;dst=100004" TargetMode="External"/><Relationship Id="rId91" Type="http://schemas.openxmlformats.org/officeDocument/2006/relationships/hyperlink" Target="https://login.consultant.ru/link/?req=doc&amp;base=RLAW148&amp;n=140515&amp;dst=100081" TargetMode="External"/><Relationship Id="rId145" Type="http://schemas.openxmlformats.org/officeDocument/2006/relationships/hyperlink" Target="https://login.consultant.ru/link/?req=doc&amp;base=RLAW148&amp;n=137793&amp;dst=100215" TargetMode="External"/><Relationship Id="rId166" Type="http://schemas.openxmlformats.org/officeDocument/2006/relationships/hyperlink" Target="https://login.consultant.ru/link/?req=doc&amp;base=RLAW148&amp;n=222003&amp;dst=100044" TargetMode="External"/><Relationship Id="rId187" Type="http://schemas.openxmlformats.org/officeDocument/2006/relationships/hyperlink" Target="https://login.consultant.ru/link/?req=doc&amp;base=RLAW148&amp;n=137793&amp;dst=100219" TargetMode="External"/><Relationship Id="rId331" Type="http://schemas.openxmlformats.org/officeDocument/2006/relationships/hyperlink" Target="https://login.consultant.ru/link/?req=doc&amp;base=RLAW148&amp;n=137793&amp;dst=100194" TargetMode="External"/><Relationship Id="rId352" Type="http://schemas.openxmlformats.org/officeDocument/2006/relationships/hyperlink" Target="https://login.consultant.ru/link/?req=doc&amp;base=RLAW148&amp;n=140515&amp;dst=100103" TargetMode="External"/><Relationship Id="rId373" Type="http://schemas.openxmlformats.org/officeDocument/2006/relationships/hyperlink" Target="https://login.consultant.ru/link/?req=doc&amp;base=RLAW148&amp;n=215349&amp;dst=100256" TargetMode="External"/><Relationship Id="rId394" Type="http://schemas.openxmlformats.org/officeDocument/2006/relationships/hyperlink" Target="https://login.consultant.ru/link/?req=doc&amp;base=RLAW148&amp;n=215349&amp;dst=100256" TargetMode="External"/><Relationship Id="rId408" Type="http://schemas.openxmlformats.org/officeDocument/2006/relationships/hyperlink" Target="https://login.consultant.ru/link/?req=doc&amp;base=RLAW148&amp;n=135189&amp;dst=100093" TargetMode="External"/><Relationship Id="rId429" Type="http://schemas.openxmlformats.org/officeDocument/2006/relationships/hyperlink" Target="https://login.consultant.ru/link/?req=doc&amp;base=RLAW148&amp;n=130136&amp;dst=100288" TargetMode="External"/><Relationship Id="rId1" Type="http://schemas.openxmlformats.org/officeDocument/2006/relationships/styles" Target="styles.xml"/><Relationship Id="rId212" Type="http://schemas.openxmlformats.org/officeDocument/2006/relationships/hyperlink" Target="https://login.consultant.ru/link/?req=doc&amp;base=RLAW148&amp;n=155313&amp;dst=100043" TargetMode="External"/><Relationship Id="rId233" Type="http://schemas.openxmlformats.org/officeDocument/2006/relationships/hyperlink" Target="https://login.consultant.ru/link/?req=doc&amp;base=RLAW148&amp;n=222003&amp;dst=100051" TargetMode="External"/><Relationship Id="rId254" Type="http://schemas.openxmlformats.org/officeDocument/2006/relationships/hyperlink" Target="https://login.consultant.ru/link/?req=doc&amp;base=RLAW148&amp;n=137793&amp;dst=100226" TargetMode="External"/><Relationship Id="rId440" Type="http://schemas.openxmlformats.org/officeDocument/2006/relationships/hyperlink" Target="https://login.consultant.ru/link/?req=doc&amp;base=RLAW148&amp;n=155313&amp;dst=100086" TargetMode="External"/><Relationship Id="rId28" Type="http://schemas.openxmlformats.org/officeDocument/2006/relationships/hyperlink" Target="https://login.consultant.ru/link/?req=doc&amp;base=RLAW148&amp;n=204518&amp;dst=100014" TargetMode="External"/><Relationship Id="rId49" Type="http://schemas.openxmlformats.org/officeDocument/2006/relationships/hyperlink" Target="https://login.consultant.ru/link/?req=doc&amp;base=RLAW148&amp;n=180702&amp;dst=100012" TargetMode="External"/><Relationship Id="rId114" Type="http://schemas.openxmlformats.org/officeDocument/2006/relationships/hyperlink" Target="https://login.consultant.ru/link/?req=doc&amp;base=RLAW148&amp;n=135189&amp;dst=100010" TargetMode="External"/><Relationship Id="rId275" Type="http://schemas.openxmlformats.org/officeDocument/2006/relationships/hyperlink" Target="https://login.consultant.ru/link/?req=doc&amp;base=RLAW148&amp;n=137793&amp;dst=100194" TargetMode="External"/><Relationship Id="rId296" Type="http://schemas.openxmlformats.org/officeDocument/2006/relationships/hyperlink" Target="https://login.consultant.ru/link/?req=doc&amp;base=RLAW148&amp;n=135189&amp;dst=100059" TargetMode="External"/><Relationship Id="rId300" Type="http://schemas.openxmlformats.org/officeDocument/2006/relationships/hyperlink" Target="https://login.consultant.ru/link/?req=doc&amp;base=RLAW148&amp;n=170759&amp;dst=100030" TargetMode="External"/><Relationship Id="rId461" Type="http://schemas.openxmlformats.org/officeDocument/2006/relationships/hyperlink" Target="https://login.consultant.ru/link/?req=doc&amp;base=RLAW148&amp;n=162785&amp;dst=100020" TargetMode="External"/><Relationship Id="rId60" Type="http://schemas.openxmlformats.org/officeDocument/2006/relationships/hyperlink" Target="https://login.consultant.ru/link/?req=doc&amp;base=RLAW148&amp;n=155313&amp;dst=100013" TargetMode="External"/><Relationship Id="rId81" Type="http://schemas.openxmlformats.org/officeDocument/2006/relationships/hyperlink" Target="https://login.consultant.ru/link/?req=doc&amp;base=RLAW148&amp;n=155313&amp;dst=100015" TargetMode="External"/><Relationship Id="rId135" Type="http://schemas.openxmlformats.org/officeDocument/2006/relationships/hyperlink" Target="https://login.consultant.ru/link/?req=doc&amp;base=RLAW148&amp;n=137793&amp;dst=100194" TargetMode="External"/><Relationship Id="rId156" Type="http://schemas.openxmlformats.org/officeDocument/2006/relationships/hyperlink" Target="https://login.consultant.ru/link/?req=doc&amp;base=RLAW148&amp;n=222003&amp;dst=100034" TargetMode="External"/><Relationship Id="rId177" Type="http://schemas.openxmlformats.org/officeDocument/2006/relationships/hyperlink" Target="https://login.consultant.ru/link/?req=doc&amp;base=RLAW148&amp;n=211572&amp;dst=100049" TargetMode="External"/><Relationship Id="rId198" Type="http://schemas.openxmlformats.org/officeDocument/2006/relationships/hyperlink" Target="https://login.consultant.ru/link/?req=doc&amp;base=RLAW148&amp;n=137793&amp;dst=100194" TargetMode="External"/><Relationship Id="rId321" Type="http://schemas.openxmlformats.org/officeDocument/2006/relationships/hyperlink" Target="https://login.consultant.ru/link/?req=doc&amp;base=RLAW148&amp;n=137793&amp;dst=100194" TargetMode="External"/><Relationship Id="rId342" Type="http://schemas.openxmlformats.org/officeDocument/2006/relationships/hyperlink" Target="https://login.consultant.ru/link/?req=doc&amp;base=RLAW148&amp;n=155313&amp;dst=100060" TargetMode="External"/><Relationship Id="rId363" Type="http://schemas.openxmlformats.org/officeDocument/2006/relationships/hyperlink" Target="https://login.consultant.ru/link/?req=doc&amp;base=RLAW148&amp;n=215349&amp;dst=100256" TargetMode="External"/><Relationship Id="rId384" Type="http://schemas.openxmlformats.org/officeDocument/2006/relationships/hyperlink" Target="https://login.consultant.ru/link/?req=doc&amp;base=RLAW148&amp;n=137793&amp;dst=100194" TargetMode="External"/><Relationship Id="rId419" Type="http://schemas.openxmlformats.org/officeDocument/2006/relationships/hyperlink" Target="https://login.consultant.ru/link/?req=doc&amp;base=RLAW148&amp;n=137793&amp;dst=100194" TargetMode="External"/><Relationship Id="rId202" Type="http://schemas.openxmlformats.org/officeDocument/2006/relationships/hyperlink" Target="https://login.consultant.ru/link/?req=doc&amp;base=RLAW148&amp;n=155313&amp;dst=100040" TargetMode="External"/><Relationship Id="rId223" Type="http://schemas.openxmlformats.org/officeDocument/2006/relationships/hyperlink" Target="https://login.consultant.ru/link/?req=doc&amp;base=RLAW148&amp;n=140515&amp;dst=100093" TargetMode="External"/><Relationship Id="rId244" Type="http://schemas.openxmlformats.org/officeDocument/2006/relationships/hyperlink" Target="https://login.consultant.ru/link/?req=doc&amp;base=RLAW148&amp;n=137793&amp;dst=100222" TargetMode="External"/><Relationship Id="rId430" Type="http://schemas.openxmlformats.org/officeDocument/2006/relationships/hyperlink" Target="https://login.consultant.ru/link/?req=doc&amp;base=RLAW148&amp;n=137793&amp;dst=100194" TargetMode="External"/><Relationship Id="rId18" Type="http://schemas.openxmlformats.org/officeDocument/2006/relationships/hyperlink" Target="https://login.consultant.ru/link/?req=doc&amp;base=RLAW148&amp;n=140515&amp;dst=100077" TargetMode="External"/><Relationship Id="rId39" Type="http://schemas.openxmlformats.org/officeDocument/2006/relationships/hyperlink" Target="https://login.consultant.ru/link/?req=doc&amp;base=RLAW148&amp;n=91516&amp;dst=100121" TargetMode="External"/><Relationship Id="rId265" Type="http://schemas.openxmlformats.org/officeDocument/2006/relationships/hyperlink" Target="https://login.consultant.ru/link/?req=doc&amp;base=RLAW148&amp;n=162785&amp;dst=100012" TargetMode="External"/><Relationship Id="rId286" Type="http://schemas.openxmlformats.org/officeDocument/2006/relationships/hyperlink" Target="https://login.consultant.ru/link/?req=doc&amp;base=RLAW148&amp;n=222003&amp;dst=100071" TargetMode="External"/><Relationship Id="rId451" Type="http://schemas.openxmlformats.org/officeDocument/2006/relationships/hyperlink" Target="https://login.consultant.ru/link/?req=doc&amp;base=RLAW148&amp;n=140515&amp;dst=100132" TargetMode="External"/><Relationship Id="rId472" Type="http://schemas.openxmlformats.org/officeDocument/2006/relationships/hyperlink" Target="https://login.consultant.ru/link/?req=doc&amp;base=RLAW148&amp;n=222003&amp;dst=100098" TargetMode="External"/><Relationship Id="rId50" Type="http://schemas.openxmlformats.org/officeDocument/2006/relationships/hyperlink" Target="https://login.consultant.ru/link/?req=doc&amp;base=RLAW148&amp;n=122338&amp;dst=100030" TargetMode="External"/><Relationship Id="rId104" Type="http://schemas.openxmlformats.org/officeDocument/2006/relationships/hyperlink" Target="https://login.consultant.ru/link/?req=doc&amp;base=RLAW148&amp;n=155313&amp;dst=100028" TargetMode="External"/><Relationship Id="rId125" Type="http://schemas.openxmlformats.org/officeDocument/2006/relationships/hyperlink" Target="https://login.consultant.ru/link/?req=doc&amp;base=RLAW148&amp;n=210356&amp;dst=100027" TargetMode="External"/><Relationship Id="rId146" Type="http://schemas.openxmlformats.org/officeDocument/2006/relationships/hyperlink" Target="https://login.consultant.ru/link/?req=doc&amp;base=RLAW148&amp;n=137793&amp;dst=100218" TargetMode="External"/><Relationship Id="rId167" Type="http://schemas.openxmlformats.org/officeDocument/2006/relationships/hyperlink" Target="https://login.consultant.ru/link/?req=doc&amp;base=RLAW148&amp;n=200418" TargetMode="External"/><Relationship Id="rId188" Type="http://schemas.openxmlformats.org/officeDocument/2006/relationships/hyperlink" Target="https://login.consultant.ru/link/?req=doc&amp;base=RLAW148&amp;n=155313&amp;dst=100036" TargetMode="External"/><Relationship Id="rId311" Type="http://schemas.openxmlformats.org/officeDocument/2006/relationships/hyperlink" Target="https://login.consultant.ru/link/?req=doc&amp;base=RLAW148&amp;n=137793&amp;dst=100194" TargetMode="External"/><Relationship Id="rId332" Type="http://schemas.openxmlformats.org/officeDocument/2006/relationships/hyperlink" Target="https://login.consultant.ru/link/?req=doc&amp;base=RLAW148&amp;n=135189&amp;dst=100089" TargetMode="External"/><Relationship Id="rId353" Type="http://schemas.openxmlformats.org/officeDocument/2006/relationships/hyperlink" Target="https://login.consultant.ru/link/?req=doc&amp;base=RLAW148&amp;n=155313&amp;dst=100065" TargetMode="External"/><Relationship Id="rId374" Type="http://schemas.openxmlformats.org/officeDocument/2006/relationships/hyperlink" Target="https://login.consultant.ru/link/?req=doc&amp;base=RLAW148&amp;n=137793&amp;dst=100194" TargetMode="External"/><Relationship Id="rId395" Type="http://schemas.openxmlformats.org/officeDocument/2006/relationships/hyperlink" Target="https://login.consultant.ru/link/?req=doc&amp;base=RLAW148&amp;n=137793&amp;dst=100194" TargetMode="External"/><Relationship Id="rId409" Type="http://schemas.openxmlformats.org/officeDocument/2006/relationships/hyperlink" Target="https://login.consultant.ru/link/?req=doc&amp;base=RLAW148&amp;n=130136&amp;dst=100275" TargetMode="External"/><Relationship Id="rId71" Type="http://schemas.openxmlformats.org/officeDocument/2006/relationships/hyperlink" Target="https://login.consultant.ru/link/?req=doc&amp;base=RLAW148&amp;n=99838&amp;dst=100009" TargetMode="External"/><Relationship Id="rId92" Type="http://schemas.openxmlformats.org/officeDocument/2006/relationships/hyperlink" Target="https://login.consultant.ru/link/?req=doc&amp;base=RLAW148&amp;n=137793&amp;dst=100195" TargetMode="External"/><Relationship Id="rId213" Type="http://schemas.openxmlformats.org/officeDocument/2006/relationships/hyperlink" Target="https://login.consultant.ru/link/?req=doc&amp;base=RLAW148&amp;n=137793&amp;dst=100194" TargetMode="External"/><Relationship Id="rId234" Type="http://schemas.openxmlformats.org/officeDocument/2006/relationships/hyperlink" Target="https://login.consultant.ru/link/?req=doc&amp;base=RLAW148&amp;n=140515&amp;dst=100101" TargetMode="External"/><Relationship Id="rId420" Type="http://schemas.openxmlformats.org/officeDocument/2006/relationships/hyperlink" Target="https://login.consultant.ru/link/?req=doc&amp;base=RLAW148&amp;n=155313&amp;dst=100082" TargetMode="External"/><Relationship Id="rId2" Type="http://schemas.microsoft.com/office/2007/relationships/stylesWithEffects" Target="stylesWithEffects.xml"/><Relationship Id="rId29" Type="http://schemas.openxmlformats.org/officeDocument/2006/relationships/hyperlink" Target="https://login.consultant.ru/link/?req=doc&amp;base=RLAW148&amp;n=210356&amp;dst=100025" TargetMode="External"/><Relationship Id="rId255" Type="http://schemas.openxmlformats.org/officeDocument/2006/relationships/hyperlink" Target="https://login.consultant.ru/link/?req=doc&amp;base=RLAW148&amp;n=155313&amp;dst=100052" TargetMode="External"/><Relationship Id="rId276" Type="http://schemas.openxmlformats.org/officeDocument/2006/relationships/hyperlink" Target="https://login.consultant.ru/link/?req=doc&amp;base=RLAW148&amp;n=137793&amp;dst=100194" TargetMode="External"/><Relationship Id="rId297" Type="http://schemas.openxmlformats.org/officeDocument/2006/relationships/hyperlink" Target="https://login.consultant.ru/link/?req=doc&amp;base=RLAW148&amp;n=170759&amp;dst=100029" TargetMode="External"/><Relationship Id="rId441" Type="http://schemas.openxmlformats.org/officeDocument/2006/relationships/hyperlink" Target="https://login.consultant.ru/link/?req=doc&amp;base=RLAW148&amp;n=130136&amp;dst=100289" TargetMode="External"/><Relationship Id="rId462" Type="http://schemas.openxmlformats.org/officeDocument/2006/relationships/hyperlink" Target="https://login.consultant.ru/link/?req=doc&amp;base=RLAW148&amp;n=211572&amp;dst=100052" TargetMode="External"/><Relationship Id="rId40" Type="http://schemas.openxmlformats.org/officeDocument/2006/relationships/hyperlink" Target="https://login.consultant.ru/link/?req=doc&amp;base=RLAW148&amp;n=91516&amp;dst=100012" TargetMode="External"/><Relationship Id="rId115" Type="http://schemas.openxmlformats.org/officeDocument/2006/relationships/hyperlink" Target="https://login.consultant.ru/link/?req=doc&amp;base=RLAW148&amp;n=140515&amp;dst=100082" TargetMode="External"/><Relationship Id="rId136" Type="http://schemas.openxmlformats.org/officeDocument/2006/relationships/hyperlink" Target="https://login.consultant.ru/link/?req=doc&amp;base=RLAW148&amp;n=155313&amp;dst=100031" TargetMode="External"/><Relationship Id="rId157" Type="http://schemas.openxmlformats.org/officeDocument/2006/relationships/hyperlink" Target="https://login.consultant.ru/link/?req=doc&amp;base=RLAW148&amp;n=222003&amp;dst=100036" TargetMode="External"/><Relationship Id="rId178" Type="http://schemas.openxmlformats.org/officeDocument/2006/relationships/hyperlink" Target="https://login.consultant.ru/link/?req=doc&amp;base=RLAW148&amp;n=137793&amp;dst=100194" TargetMode="External"/><Relationship Id="rId301" Type="http://schemas.openxmlformats.org/officeDocument/2006/relationships/hyperlink" Target="https://login.consultant.ru/link/?req=doc&amp;base=RLAW148&amp;n=170759&amp;dst=100030" TargetMode="External"/><Relationship Id="rId322" Type="http://schemas.openxmlformats.org/officeDocument/2006/relationships/hyperlink" Target="https://login.consultant.ru/link/?req=doc&amp;base=RLAW148&amp;n=137793&amp;dst=100194" TargetMode="External"/><Relationship Id="rId343" Type="http://schemas.openxmlformats.org/officeDocument/2006/relationships/hyperlink" Target="https://login.consultant.ru/link/?req=doc&amp;base=RLAW148&amp;n=155313&amp;dst=100062" TargetMode="External"/><Relationship Id="rId364" Type="http://schemas.openxmlformats.org/officeDocument/2006/relationships/hyperlink" Target="https://login.consultant.ru/link/?req=doc&amp;base=RLAW148&amp;n=137793&amp;dst=100194" TargetMode="External"/><Relationship Id="rId61" Type="http://schemas.openxmlformats.org/officeDocument/2006/relationships/hyperlink" Target="https://login.consultant.ru/link/?req=doc&amp;base=RLAW148&amp;n=162785&amp;dst=100004" TargetMode="External"/><Relationship Id="rId82" Type="http://schemas.openxmlformats.org/officeDocument/2006/relationships/hyperlink" Target="https://login.consultant.ru/link/?req=doc&amp;base=RLAW148&amp;n=155313&amp;dst=100016" TargetMode="External"/><Relationship Id="rId199" Type="http://schemas.openxmlformats.org/officeDocument/2006/relationships/hyperlink" Target="https://login.consultant.ru/link/?req=doc&amp;base=RLAW148&amp;n=140515&amp;dst=100087" TargetMode="External"/><Relationship Id="rId203" Type="http://schemas.openxmlformats.org/officeDocument/2006/relationships/hyperlink" Target="https://login.consultant.ru/link/?req=doc&amp;base=RLAW148&amp;n=137793&amp;dst=100194" TargetMode="External"/><Relationship Id="rId385" Type="http://schemas.openxmlformats.org/officeDocument/2006/relationships/hyperlink" Target="https://login.consultant.ru/link/?req=doc&amp;base=RLAW148&amp;n=155313&amp;dst=100073" TargetMode="External"/><Relationship Id="rId19" Type="http://schemas.openxmlformats.org/officeDocument/2006/relationships/hyperlink" Target="https://login.consultant.ru/link/?req=doc&amp;base=RLAW148&amp;n=170758&amp;dst=100060" TargetMode="External"/><Relationship Id="rId224" Type="http://schemas.openxmlformats.org/officeDocument/2006/relationships/hyperlink" Target="https://login.consultant.ru/link/?req=doc&amp;base=RLAW148&amp;n=180702&amp;dst=100012" TargetMode="External"/><Relationship Id="rId245" Type="http://schemas.openxmlformats.org/officeDocument/2006/relationships/hyperlink" Target="https://login.consultant.ru/link/?req=doc&amp;base=RLAW148&amp;n=155313&amp;dst=100047" TargetMode="External"/><Relationship Id="rId266" Type="http://schemas.openxmlformats.org/officeDocument/2006/relationships/hyperlink" Target="https://login.consultant.ru/link/?req=doc&amp;base=RLAW148&amp;n=162785&amp;dst=100013" TargetMode="External"/><Relationship Id="rId287" Type="http://schemas.openxmlformats.org/officeDocument/2006/relationships/hyperlink" Target="https://login.consultant.ru/link/?req=doc&amp;base=RLAW148&amp;n=137793&amp;dst=100194" TargetMode="External"/><Relationship Id="rId410" Type="http://schemas.openxmlformats.org/officeDocument/2006/relationships/hyperlink" Target="https://login.consultant.ru/link/?req=doc&amp;base=RLAW148&amp;n=130136&amp;dst=100276" TargetMode="External"/><Relationship Id="rId431" Type="http://schemas.openxmlformats.org/officeDocument/2006/relationships/hyperlink" Target="https://login.consultant.ru/link/?req=doc&amp;base=RLAW148&amp;n=155313&amp;dst=100085" TargetMode="External"/><Relationship Id="rId452" Type="http://schemas.openxmlformats.org/officeDocument/2006/relationships/hyperlink" Target="https://login.consultant.ru/link/?req=doc&amp;base=RLAW148&amp;n=135189&amp;dst=100100" TargetMode="External"/><Relationship Id="rId473" Type="http://schemas.openxmlformats.org/officeDocument/2006/relationships/hyperlink" Target="https://login.consultant.ru/link/?req=doc&amp;base=RLAW148&amp;n=220232" TargetMode="External"/><Relationship Id="rId30" Type="http://schemas.openxmlformats.org/officeDocument/2006/relationships/hyperlink" Target="https://login.consultant.ru/link/?req=doc&amp;base=RLAW148&amp;n=211572&amp;dst=100047" TargetMode="External"/><Relationship Id="rId105" Type="http://schemas.openxmlformats.org/officeDocument/2006/relationships/hyperlink" Target="https://login.consultant.ru/link/?req=doc&amp;base=RLAW148&amp;n=222003&amp;dst=100013" TargetMode="External"/><Relationship Id="rId126" Type="http://schemas.openxmlformats.org/officeDocument/2006/relationships/hyperlink" Target="https://login.consultant.ru/link/?req=doc&amp;base=RLAW148&amp;n=222003&amp;dst=100028" TargetMode="External"/><Relationship Id="rId147" Type="http://schemas.openxmlformats.org/officeDocument/2006/relationships/hyperlink" Target="https://login.consultant.ru/link/?req=doc&amp;base=LAW&amp;n=494996&amp;dst=43" TargetMode="External"/><Relationship Id="rId168" Type="http://schemas.openxmlformats.org/officeDocument/2006/relationships/hyperlink" Target="https://login.consultant.ru/link/?req=doc&amp;base=RLAW148&amp;n=194284&amp;dst=100020" TargetMode="External"/><Relationship Id="rId312" Type="http://schemas.openxmlformats.org/officeDocument/2006/relationships/hyperlink" Target="https://login.consultant.ru/link/?req=doc&amp;base=RLAW148&amp;n=155313&amp;dst=100058" TargetMode="External"/><Relationship Id="rId333" Type="http://schemas.openxmlformats.org/officeDocument/2006/relationships/hyperlink" Target="https://login.consultant.ru/link/?req=doc&amp;base=RLAW148&amp;n=215349&amp;dst=100256" TargetMode="External"/><Relationship Id="rId354" Type="http://schemas.openxmlformats.org/officeDocument/2006/relationships/hyperlink" Target="https://login.consultant.ru/link/?req=doc&amp;base=RLAW148&amp;n=162785&amp;dst=100017" TargetMode="External"/><Relationship Id="rId51" Type="http://schemas.openxmlformats.org/officeDocument/2006/relationships/hyperlink" Target="https://login.consultant.ru/link/?req=doc&amp;base=RLAW148&amp;n=125853&amp;dst=100050" TargetMode="External"/><Relationship Id="rId72" Type="http://schemas.openxmlformats.org/officeDocument/2006/relationships/hyperlink" Target="https://login.consultant.ru/link/?req=doc&amp;base=RLAW148&amp;n=220232&amp;dst=100011" TargetMode="External"/><Relationship Id="rId93" Type="http://schemas.openxmlformats.org/officeDocument/2006/relationships/hyperlink" Target="https://login.consultant.ru/link/?req=doc&amp;base=RLAW148&amp;n=137793&amp;dst=100196" TargetMode="External"/><Relationship Id="rId189" Type="http://schemas.openxmlformats.org/officeDocument/2006/relationships/hyperlink" Target="https://login.consultant.ru/link/?req=doc&amp;base=RLAW148&amp;n=109937&amp;dst=100146" TargetMode="External"/><Relationship Id="rId375" Type="http://schemas.openxmlformats.org/officeDocument/2006/relationships/hyperlink" Target="https://login.consultant.ru/link/?req=doc&amp;base=RLAW148&amp;n=155313&amp;dst=100068" TargetMode="External"/><Relationship Id="rId396" Type="http://schemas.openxmlformats.org/officeDocument/2006/relationships/hyperlink" Target="https://login.consultant.ru/link/?req=doc&amp;base=RLAW148&amp;n=155313&amp;dst=100075" TargetMode="External"/><Relationship Id="rId3" Type="http://schemas.openxmlformats.org/officeDocument/2006/relationships/settings" Target="settings.xml"/><Relationship Id="rId214" Type="http://schemas.openxmlformats.org/officeDocument/2006/relationships/hyperlink" Target="https://login.consultant.ru/link/?req=doc&amp;base=RLAW148&amp;n=155313&amp;dst=100043" TargetMode="External"/><Relationship Id="rId235" Type="http://schemas.openxmlformats.org/officeDocument/2006/relationships/hyperlink" Target="https://login.consultant.ru/link/?req=doc&amp;base=RLAW148&amp;n=137793&amp;dst=100194" TargetMode="External"/><Relationship Id="rId256" Type="http://schemas.openxmlformats.org/officeDocument/2006/relationships/hyperlink" Target="https://login.consultant.ru/link/?req=doc&amp;base=RLAW148&amp;n=155313&amp;dst=100053" TargetMode="External"/><Relationship Id="rId277" Type="http://schemas.openxmlformats.org/officeDocument/2006/relationships/hyperlink" Target="https://login.consultant.ru/link/?req=doc&amp;base=RLAW148&amp;n=137793&amp;dst=100233" TargetMode="External"/><Relationship Id="rId298" Type="http://schemas.openxmlformats.org/officeDocument/2006/relationships/hyperlink" Target="https://login.consultant.ru/link/?req=doc&amp;base=RLAW148&amp;n=170759&amp;dst=100030" TargetMode="External"/><Relationship Id="rId400" Type="http://schemas.openxmlformats.org/officeDocument/2006/relationships/hyperlink" Target="https://login.consultant.ru/link/?req=doc&amp;base=RLAW148&amp;n=215349&amp;dst=100256" TargetMode="External"/><Relationship Id="rId421" Type="http://schemas.openxmlformats.org/officeDocument/2006/relationships/hyperlink" Target="https://login.consultant.ru/link/?req=doc&amp;base=RLAW148&amp;n=155313&amp;dst=100083" TargetMode="External"/><Relationship Id="rId442" Type="http://schemas.openxmlformats.org/officeDocument/2006/relationships/hyperlink" Target="https://login.consultant.ru/link/?req=doc&amp;base=RLAW148&amp;n=137793&amp;dst=100194" TargetMode="External"/><Relationship Id="rId463" Type="http://schemas.openxmlformats.org/officeDocument/2006/relationships/hyperlink" Target="https://login.consultant.ru/link/?req=doc&amp;base=RLAW148&amp;n=137793&amp;dst=100259" TargetMode="External"/><Relationship Id="rId116" Type="http://schemas.openxmlformats.org/officeDocument/2006/relationships/hyperlink" Target="https://login.consultant.ru/link/?req=doc&amp;base=RLAW148&amp;n=137793&amp;dst=100194" TargetMode="External"/><Relationship Id="rId137" Type="http://schemas.openxmlformats.org/officeDocument/2006/relationships/hyperlink" Target="https://login.consultant.ru/link/?req=doc&amp;base=RLAW148&amp;n=222003&amp;dst=100029" TargetMode="External"/><Relationship Id="rId158" Type="http://schemas.openxmlformats.org/officeDocument/2006/relationships/hyperlink" Target="https://login.consultant.ru/link/?req=doc&amp;base=RLAW148&amp;n=155313&amp;dst=100033" TargetMode="External"/><Relationship Id="rId302" Type="http://schemas.openxmlformats.org/officeDocument/2006/relationships/hyperlink" Target="https://login.consultant.ru/link/?req=doc&amp;base=RLAW148&amp;n=170759&amp;dst=100030" TargetMode="External"/><Relationship Id="rId323" Type="http://schemas.openxmlformats.org/officeDocument/2006/relationships/hyperlink" Target="https://login.consultant.ru/link/?req=doc&amp;base=RLAW148&amp;n=137793&amp;dst=100194" TargetMode="External"/><Relationship Id="rId344" Type="http://schemas.openxmlformats.org/officeDocument/2006/relationships/hyperlink" Target="https://login.consultant.ru/link/?req=doc&amp;base=RLAW148&amp;n=168795&amp;dst=100059" TargetMode="External"/><Relationship Id="rId20" Type="http://schemas.openxmlformats.org/officeDocument/2006/relationships/hyperlink" Target="https://login.consultant.ru/link/?req=doc&amp;base=RLAW148&amp;n=170759&amp;dst=100028" TargetMode="External"/><Relationship Id="rId41" Type="http://schemas.openxmlformats.org/officeDocument/2006/relationships/hyperlink" Target="https://login.consultant.ru/link/?req=doc&amp;base=RLAW148&amp;n=91516&amp;dst=2" TargetMode="External"/><Relationship Id="rId62" Type="http://schemas.openxmlformats.org/officeDocument/2006/relationships/hyperlink" Target="https://login.consultant.ru/link/?req=doc&amp;base=RLAW148&amp;n=168795&amp;dst=100051" TargetMode="External"/><Relationship Id="rId83" Type="http://schemas.openxmlformats.org/officeDocument/2006/relationships/hyperlink" Target="https://login.consultant.ru/link/?req=doc&amp;base=RLAW148&amp;n=140515&amp;dst=100081" TargetMode="External"/><Relationship Id="rId179" Type="http://schemas.openxmlformats.org/officeDocument/2006/relationships/hyperlink" Target="https://login.consultant.ru/link/?req=doc&amp;base=RLAW148&amp;n=155313&amp;dst=100036" TargetMode="External"/><Relationship Id="rId365" Type="http://schemas.openxmlformats.org/officeDocument/2006/relationships/hyperlink" Target="https://login.consultant.ru/link/?req=doc&amp;base=RLAW148&amp;n=155313&amp;dst=100068" TargetMode="External"/><Relationship Id="rId386" Type="http://schemas.openxmlformats.org/officeDocument/2006/relationships/hyperlink" Target="https://login.consultant.ru/link/?req=doc&amp;base=RLAW148&amp;n=215349&amp;dst=100256" TargetMode="External"/><Relationship Id="rId190" Type="http://schemas.openxmlformats.org/officeDocument/2006/relationships/hyperlink" Target="https://login.consultant.ru/link/?req=doc&amp;base=RLAW148&amp;n=137793&amp;dst=100194" TargetMode="External"/><Relationship Id="rId204" Type="http://schemas.openxmlformats.org/officeDocument/2006/relationships/hyperlink" Target="https://login.consultant.ru/link/?req=doc&amp;base=RLAW148&amp;n=155313&amp;dst=100042" TargetMode="External"/><Relationship Id="rId225" Type="http://schemas.openxmlformats.org/officeDocument/2006/relationships/hyperlink" Target="https://login.consultant.ru/link/?req=doc&amp;base=RLAW148&amp;n=140515&amp;dst=100096" TargetMode="External"/><Relationship Id="rId246" Type="http://schemas.openxmlformats.org/officeDocument/2006/relationships/hyperlink" Target="https://login.consultant.ru/link/?req=doc&amp;base=RLAW148&amp;n=222003&amp;dst=100054" TargetMode="External"/><Relationship Id="rId267" Type="http://schemas.openxmlformats.org/officeDocument/2006/relationships/hyperlink" Target="https://login.consultant.ru/link/?req=doc&amp;base=RLAW148&amp;n=137793&amp;dst=100194" TargetMode="External"/><Relationship Id="rId288" Type="http://schemas.openxmlformats.org/officeDocument/2006/relationships/hyperlink" Target="https://login.consultant.ru/link/?req=doc&amp;base=RLAW148&amp;n=135189&amp;dst=100054" TargetMode="External"/><Relationship Id="rId411" Type="http://schemas.openxmlformats.org/officeDocument/2006/relationships/hyperlink" Target="https://login.consultant.ru/link/?req=doc&amp;base=RLAW148&amp;n=130136&amp;dst=100278" TargetMode="External"/><Relationship Id="rId432" Type="http://schemas.openxmlformats.org/officeDocument/2006/relationships/hyperlink" Target="https://login.consultant.ru/link/?req=doc&amp;base=LAW&amp;n=494996" TargetMode="External"/><Relationship Id="rId453" Type="http://schemas.openxmlformats.org/officeDocument/2006/relationships/hyperlink" Target="https://login.consultant.ru/link/?req=doc&amp;base=RLAW148&amp;n=140515&amp;dst=100132" TargetMode="External"/><Relationship Id="rId474" Type="http://schemas.openxmlformats.org/officeDocument/2006/relationships/hyperlink" Target="https://login.consultant.ru/link/?req=doc&amp;base=RLAW148&amp;n=222003&amp;dst=100131" TargetMode="External"/><Relationship Id="rId106" Type="http://schemas.openxmlformats.org/officeDocument/2006/relationships/hyperlink" Target="https://login.consultant.ru/link/?req=doc&amp;base=RLAW148&amp;n=137793&amp;dst=100194" TargetMode="External"/><Relationship Id="rId127" Type="http://schemas.openxmlformats.org/officeDocument/2006/relationships/hyperlink" Target="https://login.consultant.ru/link/?req=doc&amp;base=RLAW148&amp;n=210356&amp;dst=100028" TargetMode="External"/><Relationship Id="rId313" Type="http://schemas.openxmlformats.org/officeDocument/2006/relationships/hyperlink" Target="https://login.consultant.ru/link/?req=doc&amp;base=RLAW148&amp;n=137793&amp;dst=100194" TargetMode="External"/><Relationship Id="rId10" Type="http://schemas.openxmlformats.org/officeDocument/2006/relationships/hyperlink" Target="https://login.consultant.ru/link/?req=doc&amp;base=RLAW148&amp;n=180702&amp;dst=100012" TargetMode="External"/><Relationship Id="rId31" Type="http://schemas.openxmlformats.org/officeDocument/2006/relationships/hyperlink" Target="https://login.consultant.ru/link/?req=doc&amp;base=RLAW148&amp;n=222003&amp;dst=100004" TargetMode="External"/><Relationship Id="rId52" Type="http://schemas.openxmlformats.org/officeDocument/2006/relationships/hyperlink" Target="https://login.consultant.ru/link/?req=doc&amp;base=RLAW148&amp;n=127107&amp;dst=100053" TargetMode="External"/><Relationship Id="rId73" Type="http://schemas.openxmlformats.org/officeDocument/2006/relationships/hyperlink" Target="https://login.consultant.ru/link/?req=doc&amp;base=RLAW148&amp;n=122338&amp;dst=100031" TargetMode="External"/><Relationship Id="rId94" Type="http://schemas.openxmlformats.org/officeDocument/2006/relationships/hyperlink" Target="https://login.consultant.ru/link/?req=doc&amp;base=RLAW148&amp;n=155313&amp;dst=100025" TargetMode="External"/><Relationship Id="rId148" Type="http://schemas.openxmlformats.org/officeDocument/2006/relationships/hyperlink" Target="https://login.consultant.ru/link/?req=doc&amp;base=RLAW148&amp;n=135189&amp;dst=100033" TargetMode="External"/><Relationship Id="rId169" Type="http://schemas.openxmlformats.org/officeDocument/2006/relationships/hyperlink" Target="https://login.consultant.ru/link/?req=doc&amp;base=RLAW148&amp;n=204518&amp;dst=100014" TargetMode="External"/><Relationship Id="rId334" Type="http://schemas.openxmlformats.org/officeDocument/2006/relationships/hyperlink" Target="https://login.consultant.ru/link/?req=doc&amp;base=RLAW148&amp;n=215349&amp;dst=100256" TargetMode="External"/><Relationship Id="rId355" Type="http://schemas.openxmlformats.org/officeDocument/2006/relationships/hyperlink" Target="https://login.consultant.ru/link/?req=doc&amp;base=RLAW148&amp;n=162785&amp;dst=100018" TargetMode="External"/><Relationship Id="rId376" Type="http://schemas.openxmlformats.org/officeDocument/2006/relationships/hyperlink" Target="https://login.consultant.ru/link/?req=doc&amp;base=RLAW148&amp;n=215349&amp;dst=100256" TargetMode="External"/><Relationship Id="rId397" Type="http://schemas.openxmlformats.org/officeDocument/2006/relationships/hyperlink" Target="https://login.consultant.ru/link/?req=doc&amp;base=RLAW148&amp;n=215349&amp;dst=100256" TargetMode="External"/><Relationship Id="rId4" Type="http://schemas.openxmlformats.org/officeDocument/2006/relationships/webSettings" Target="webSettings.xml"/><Relationship Id="rId180" Type="http://schemas.openxmlformats.org/officeDocument/2006/relationships/hyperlink" Target="https://login.consultant.ru/link/?req=doc&amp;base=RLAW148&amp;n=162785&amp;dst=100009" TargetMode="External"/><Relationship Id="rId215" Type="http://schemas.openxmlformats.org/officeDocument/2006/relationships/hyperlink" Target="https://login.consultant.ru/link/?req=doc&amp;base=RLAW148&amp;n=125853&amp;dst=100054" TargetMode="External"/><Relationship Id="rId236" Type="http://schemas.openxmlformats.org/officeDocument/2006/relationships/hyperlink" Target="https://login.consultant.ru/link/?req=doc&amp;base=RLAW148&amp;n=155313&amp;dst=100047" TargetMode="External"/><Relationship Id="rId257" Type="http://schemas.openxmlformats.org/officeDocument/2006/relationships/hyperlink" Target="https://login.consultant.ru/link/?req=doc&amp;base=RLAW148&amp;n=155313&amp;dst=100054" TargetMode="External"/><Relationship Id="rId278" Type="http://schemas.openxmlformats.org/officeDocument/2006/relationships/hyperlink" Target="https://login.consultant.ru/link/?req=doc&amp;base=RLAW148&amp;n=222003&amp;dst=100064" TargetMode="External"/><Relationship Id="rId401" Type="http://schemas.openxmlformats.org/officeDocument/2006/relationships/hyperlink" Target="https://login.consultant.ru/link/?req=doc&amp;base=RLAW148&amp;n=137793&amp;dst=100194" TargetMode="External"/><Relationship Id="rId422" Type="http://schemas.openxmlformats.org/officeDocument/2006/relationships/hyperlink" Target="https://login.consultant.ru/link/?req=doc&amp;base=RLAW148&amp;n=215349&amp;dst=100256" TargetMode="External"/><Relationship Id="rId443" Type="http://schemas.openxmlformats.org/officeDocument/2006/relationships/hyperlink" Target="https://login.consultant.ru/link/?req=doc&amp;base=RLAW148&amp;n=155313&amp;dst=100086" TargetMode="External"/><Relationship Id="rId464" Type="http://schemas.openxmlformats.org/officeDocument/2006/relationships/hyperlink" Target="https://login.consultant.ru/link/?req=doc&amp;base=RLAW148&amp;n=137793&amp;dst=100260" TargetMode="External"/><Relationship Id="rId303" Type="http://schemas.openxmlformats.org/officeDocument/2006/relationships/hyperlink" Target="https://login.consultant.ru/link/?req=doc&amp;base=RLAW148&amp;n=137793&amp;dst=100194" TargetMode="External"/><Relationship Id="rId42" Type="http://schemas.openxmlformats.org/officeDocument/2006/relationships/hyperlink" Target="https://login.consultant.ru/link/?req=doc&amp;base=RLAW148&amp;n=91516&amp;dst=5" TargetMode="External"/><Relationship Id="rId84" Type="http://schemas.openxmlformats.org/officeDocument/2006/relationships/hyperlink" Target="https://login.consultant.ru/link/?req=doc&amp;base=RLAW148&amp;n=137793&amp;dst=100194" TargetMode="External"/><Relationship Id="rId138" Type="http://schemas.openxmlformats.org/officeDocument/2006/relationships/hyperlink" Target="https://login.consultant.ru/link/?req=doc&amp;base=RLAW148&amp;n=215349&amp;dst=100255" TargetMode="External"/><Relationship Id="rId345" Type="http://schemas.openxmlformats.org/officeDocument/2006/relationships/hyperlink" Target="https://login.consultant.ru/link/?req=doc&amp;base=RLAW148&amp;n=210356&amp;dst=100032" TargetMode="External"/><Relationship Id="rId387" Type="http://schemas.openxmlformats.org/officeDocument/2006/relationships/hyperlink" Target="https://login.consultant.ru/link/?req=doc&amp;base=RLAW148&amp;n=137793&amp;dst=100246" TargetMode="External"/><Relationship Id="rId191" Type="http://schemas.openxmlformats.org/officeDocument/2006/relationships/hyperlink" Target="https://login.consultant.ru/link/?req=doc&amp;base=RLAW148&amp;n=155313&amp;dst=100037" TargetMode="External"/><Relationship Id="rId205" Type="http://schemas.openxmlformats.org/officeDocument/2006/relationships/hyperlink" Target="https://login.consultant.ru/link/?req=doc&amp;base=RLAW148&amp;n=137793&amp;dst=100194" TargetMode="External"/><Relationship Id="rId247" Type="http://schemas.openxmlformats.org/officeDocument/2006/relationships/hyperlink" Target="https://login.consultant.ru/link/?req=doc&amp;base=RLAW148&amp;n=137793&amp;dst=100222" TargetMode="External"/><Relationship Id="rId412" Type="http://schemas.openxmlformats.org/officeDocument/2006/relationships/hyperlink" Target="https://login.consultant.ru/link/?req=doc&amp;base=RLAW148&amp;n=155313&amp;dst=100080" TargetMode="External"/><Relationship Id="rId107" Type="http://schemas.openxmlformats.org/officeDocument/2006/relationships/hyperlink" Target="https://login.consultant.ru/link/?req=doc&amp;base=RLAW148&amp;n=155313&amp;dst=100029" TargetMode="External"/><Relationship Id="rId289" Type="http://schemas.openxmlformats.org/officeDocument/2006/relationships/hyperlink" Target="https://login.consultant.ru/link/?req=doc&amp;base=RLAW148&amp;n=135189&amp;dst=100055" TargetMode="External"/><Relationship Id="rId454" Type="http://schemas.openxmlformats.org/officeDocument/2006/relationships/hyperlink" Target="https://login.consultant.ru/link/?req=doc&amp;base=RLAW148&amp;n=130136&amp;dst=100297" TargetMode="External"/><Relationship Id="rId11" Type="http://schemas.openxmlformats.org/officeDocument/2006/relationships/hyperlink" Target="https://login.consultant.ru/link/?req=doc&amp;base=RLAW148&amp;n=122338&amp;dst=100030" TargetMode="External"/><Relationship Id="rId53" Type="http://schemas.openxmlformats.org/officeDocument/2006/relationships/hyperlink" Target="https://login.consultant.ru/link/?req=doc&amp;base=RLAW148&amp;n=130136&amp;dst=100263" TargetMode="External"/><Relationship Id="rId149" Type="http://schemas.openxmlformats.org/officeDocument/2006/relationships/hyperlink" Target="https://login.consultant.ru/link/?req=doc&amp;base=LAW&amp;n=494996&amp;dst=291" TargetMode="External"/><Relationship Id="rId314" Type="http://schemas.openxmlformats.org/officeDocument/2006/relationships/hyperlink" Target="https://login.consultant.ru/link/?req=doc&amp;base=RLAW148&amp;n=155313&amp;dst=100058" TargetMode="External"/><Relationship Id="rId356" Type="http://schemas.openxmlformats.org/officeDocument/2006/relationships/hyperlink" Target="https://login.consultant.ru/link/?req=doc&amp;base=RLAW148&amp;n=215349&amp;dst=100256" TargetMode="External"/><Relationship Id="rId398" Type="http://schemas.openxmlformats.org/officeDocument/2006/relationships/hyperlink" Target="https://login.consultant.ru/link/?req=doc&amp;base=RLAW148&amp;n=137793&amp;dst=100194" TargetMode="External"/><Relationship Id="rId95" Type="http://schemas.openxmlformats.org/officeDocument/2006/relationships/hyperlink" Target="https://login.consultant.ru/link/?req=doc&amp;base=RLAW148&amp;n=137793&amp;dst=100198" TargetMode="External"/><Relationship Id="rId160" Type="http://schemas.openxmlformats.org/officeDocument/2006/relationships/hyperlink" Target="https://login.consultant.ru/link/?req=doc&amp;base=RLAW148&amp;n=155313&amp;dst=100035" TargetMode="External"/><Relationship Id="rId216" Type="http://schemas.openxmlformats.org/officeDocument/2006/relationships/hyperlink" Target="https://login.consultant.ru/link/?req=doc&amp;base=RLAW148&amp;n=140515&amp;dst=100089" TargetMode="External"/><Relationship Id="rId423" Type="http://schemas.openxmlformats.org/officeDocument/2006/relationships/hyperlink" Target="https://login.consultant.ru/link/?req=doc&amp;base=RLAW148&amp;n=130136&amp;dst=100288" TargetMode="External"/><Relationship Id="rId258" Type="http://schemas.openxmlformats.org/officeDocument/2006/relationships/hyperlink" Target="https://login.consultant.ru/link/?req=doc&amp;base=RLAW148&amp;n=155313&amp;dst=100054" TargetMode="External"/><Relationship Id="rId465" Type="http://schemas.openxmlformats.org/officeDocument/2006/relationships/hyperlink" Target="https://login.consultant.ru/link/?req=doc&amp;base=RLAW148&amp;n=220232&amp;dst=100011" TargetMode="External"/><Relationship Id="rId22" Type="http://schemas.openxmlformats.org/officeDocument/2006/relationships/hyperlink" Target="https://login.consultant.ru/link/?req=doc&amp;base=RLAW148&amp;n=162785&amp;dst=100004" TargetMode="External"/><Relationship Id="rId64" Type="http://schemas.openxmlformats.org/officeDocument/2006/relationships/hyperlink" Target="https://login.consultant.ru/link/?req=doc&amp;base=RLAW148&amp;n=221548&amp;dst=100104" TargetMode="External"/><Relationship Id="rId118" Type="http://schemas.openxmlformats.org/officeDocument/2006/relationships/hyperlink" Target="https://login.consultant.ru/link/?req=doc&amp;base=RLAW148&amp;n=211572&amp;dst=100048" TargetMode="External"/><Relationship Id="rId325" Type="http://schemas.openxmlformats.org/officeDocument/2006/relationships/hyperlink" Target="https://login.consultant.ru/link/?req=doc&amp;base=RLAW148&amp;n=137793&amp;dst=100194" TargetMode="External"/><Relationship Id="rId367" Type="http://schemas.openxmlformats.org/officeDocument/2006/relationships/hyperlink" Target="https://login.consultant.ru/link/?req=doc&amp;base=RLAW148&amp;n=137793&amp;dst=100194" TargetMode="External"/><Relationship Id="rId171" Type="http://schemas.openxmlformats.org/officeDocument/2006/relationships/hyperlink" Target="https://login.consultant.ru/link/?req=doc&amp;base=RLAW148&amp;n=127107&amp;dst=100055" TargetMode="External"/><Relationship Id="rId227" Type="http://schemas.openxmlformats.org/officeDocument/2006/relationships/hyperlink" Target="https://login.consultant.ru/link/?req=doc&amp;base=RLAW148&amp;n=135189&amp;dst=100042" TargetMode="External"/><Relationship Id="rId269" Type="http://schemas.openxmlformats.org/officeDocument/2006/relationships/hyperlink" Target="https://login.consultant.ru/link/?req=doc&amp;base=RLAW148&amp;n=137793&amp;dst=100194" TargetMode="External"/><Relationship Id="rId434" Type="http://schemas.openxmlformats.org/officeDocument/2006/relationships/hyperlink" Target="https://login.consultant.ru/link/?req=doc&amp;base=RLAW148&amp;n=140515&amp;dst=100119" TargetMode="External"/><Relationship Id="rId476" Type="http://schemas.openxmlformats.org/officeDocument/2006/relationships/hyperlink" Target="https://login.consultant.ru/link/?req=doc&amp;base=RLAW148&amp;n=220232" TargetMode="External"/><Relationship Id="rId33" Type="http://schemas.openxmlformats.org/officeDocument/2006/relationships/hyperlink" Target="https://login.consultant.ru/link/?req=doc&amp;base=LAW&amp;n=494996&amp;dst=100094" TargetMode="External"/><Relationship Id="rId129" Type="http://schemas.openxmlformats.org/officeDocument/2006/relationships/hyperlink" Target="https://login.consultant.ru/link/?req=doc&amp;base=RLAW148&amp;n=137793&amp;dst=100213" TargetMode="External"/><Relationship Id="rId280" Type="http://schemas.openxmlformats.org/officeDocument/2006/relationships/hyperlink" Target="https://login.consultant.ru/link/?req=doc&amp;base=RLAW148&amp;n=222003&amp;dst=100066" TargetMode="External"/><Relationship Id="rId336" Type="http://schemas.openxmlformats.org/officeDocument/2006/relationships/hyperlink" Target="https://login.consultant.ru/link/?req=doc&amp;base=RLAW148&amp;n=215349&amp;dst=100256" TargetMode="External"/><Relationship Id="rId75" Type="http://schemas.openxmlformats.org/officeDocument/2006/relationships/hyperlink" Target="https://login.consultant.ru/link/?req=doc&amp;base=RLAW148&amp;n=155313&amp;dst=100014" TargetMode="External"/><Relationship Id="rId140" Type="http://schemas.openxmlformats.org/officeDocument/2006/relationships/hyperlink" Target="https://login.consultant.ru/link/?req=doc&amp;base=LAW&amp;n=494996&amp;dst=1" TargetMode="External"/><Relationship Id="rId182" Type="http://schemas.openxmlformats.org/officeDocument/2006/relationships/hyperlink" Target="https://login.consultant.ru/link/?req=doc&amp;base=RLAW148&amp;n=137793&amp;dst=100194" TargetMode="External"/><Relationship Id="rId378" Type="http://schemas.openxmlformats.org/officeDocument/2006/relationships/hyperlink" Target="https://login.consultant.ru/link/?req=doc&amp;base=RLAW148&amp;n=155313&amp;dst=100068" TargetMode="External"/><Relationship Id="rId403" Type="http://schemas.openxmlformats.org/officeDocument/2006/relationships/hyperlink" Target="https://login.consultant.ru/link/?req=doc&amp;base=RLAW148&amp;n=155313&amp;dst=100076" TargetMode="External"/><Relationship Id="rId6" Type="http://schemas.openxmlformats.org/officeDocument/2006/relationships/hyperlink" Target="https://login.consultant.ru/link/?req=doc&amp;base=RLAW148&amp;n=215349&amp;dst=100254" TargetMode="External"/><Relationship Id="rId238" Type="http://schemas.openxmlformats.org/officeDocument/2006/relationships/hyperlink" Target="https://login.consultant.ru/link/?req=doc&amp;base=RLAW148&amp;n=137793&amp;dst=100194" TargetMode="External"/><Relationship Id="rId445" Type="http://schemas.openxmlformats.org/officeDocument/2006/relationships/hyperlink" Target="https://login.consultant.ru/link/?req=doc&amp;base=RLAW148&amp;n=130136&amp;dst=100291" TargetMode="External"/><Relationship Id="rId291" Type="http://schemas.openxmlformats.org/officeDocument/2006/relationships/hyperlink" Target="https://login.consultant.ru/link/?req=doc&amp;base=RLAW148&amp;n=210356&amp;dst=100031" TargetMode="External"/><Relationship Id="rId305" Type="http://schemas.openxmlformats.org/officeDocument/2006/relationships/hyperlink" Target="https://login.consultant.ru/link/?req=doc&amp;base=RLAW148&amp;n=135189&amp;dst=100077" TargetMode="External"/><Relationship Id="rId347" Type="http://schemas.openxmlformats.org/officeDocument/2006/relationships/hyperlink" Target="https://login.consultant.ru/link/?req=doc&amp;base=RLAW148&amp;n=220232&amp;dst=100225" TargetMode="External"/><Relationship Id="rId44" Type="http://schemas.openxmlformats.org/officeDocument/2006/relationships/hyperlink" Target="https://login.consultant.ru/link/?req=doc&amp;base=RLAW148&amp;n=91516&amp;dst=100136" TargetMode="External"/><Relationship Id="rId86" Type="http://schemas.openxmlformats.org/officeDocument/2006/relationships/hyperlink" Target="https://login.consultant.ru/link/?req=doc&amp;base=RLAW148&amp;n=155313&amp;dst=100020" TargetMode="External"/><Relationship Id="rId151" Type="http://schemas.openxmlformats.org/officeDocument/2006/relationships/hyperlink" Target="https://login.consultant.ru/link/?req=doc&amp;base=RLAW148&amp;n=140515&amp;dst=100084" TargetMode="External"/><Relationship Id="rId389" Type="http://schemas.openxmlformats.org/officeDocument/2006/relationships/hyperlink" Target="https://login.consultant.ru/link/?req=doc&amp;base=RLAW148&amp;n=137793&amp;dst=100194" TargetMode="External"/><Relationship Id="rId193" Type="http://schemas.openxmlformats.org/officeDocument/2006/relationships/hyperlink" Target="https://login.consultant.ru/link/?req=doc&amp;base=RLAW148&amp;n=109937&amp;dst=100147" TargetMode="External"/><Relationship Id="rId207" Type="http://schemas.openxmlformats.org/officeDocument/2006/relationships/hyperlink" Target="https://login.consultant.ru/link/?req=doc&amp;base=RLAW148&amp;n=137793&amp;dst=100194" TargetMode="External"/><Relationship Id="rId249" Type="http://schemas.openxmlformats.org/officeDocument/2006/relationships/hyperlink" Target="https://login.consultant.ru/link/?req=doc&amp;base=RLAW148&amp;n=137793&amp;dst=100222" TargetMode="External"/><Relationship Id="rId414" Type="http://schemas.openxmlformats.org/officeDocument/2006/relationships/hyperlink" Target="https://login.consultant.ru/link/?req=doc&amp;base=RLAW148&amp;n=130136&amp;dst=100284" TargetMode="External"/><Relationship Id="rId456" Type="http://schemas.openxmlformats.org/officeDocument/2006/relationships/hyperlink" Target="https://login.consultant.ru/link/?req=doc&amp;base=RLAW148&amp;n=140515&amp;dst=1001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57</Pages>
  <Words>27162</Words>
  <Characters>154824</Characters>
  <Application>Microsoft Office Word</Application>
  <DocSecurity>0</DocSecurity>
  <Lines>1290</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Буркова Ирина</dc:creator>
  <cp:lastModifiedBy>Реабилитация</cp:lastModifiedBy>
  <cp:revision>2</cp:revision>
  <cp:lastPrinted>2025-01-22T10:17:00Z</cp:lastPrinted>
  <dcterms:created xsi:type="dcterms:W3CDTF">2025-01-22T10:19:00Z</dcterms:created>
  <dcterms:modified xsi:type="dcterms:W3CDTF">2025-01-22T10:19:00Z</dcterms:modified>
</cp:coreProperties>
</file>